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3BE78" w14:textId="77777777" w:rsidR="00687554" w:rsidRDefault="00687554"/>
    <w:tbl>
      <w:tblPr>
        <w:tblW w:w="203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0"/>
      </w:tblGrid>
      <w:tr w:rsidR="00B22944" w:rsidRPr="00214F68" w14:paraId="1BCDEF7B" w14:textId="77777777" w:rsidTr="007C5FF9">
        <w:tc>
          <w:tcPr>
            <w:tcW w:w="20330" w:type="dxa"/>
            <w:vAlign w:val="center"/>
          </w:tcPr>
          <w:p w14:paraId="1007F1A5" w14:textId="77777777" w:rsidR="00B22944" w:rsidRPr="00B0175F" w:rsidRDefault="00B22944" w:rsidP="007C5FF9">
            <w:pPr>
              <w:pStyle w:val="Intestazione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46070F3C" w14:textId="77777777" w:rsidTr="007C5FF9">
        <w:tc>
          <w:tcPr>
            <w:tcW w:w="20330" w:type="dxa"/>
            <w:vAlign w:val="center"/>
          </w:tcPr>
          <w:tbl>
            <w:tblPr>
              <w:tblW w:w="20330" w:type="dxa"/>
              <w:tblBorders>
                <w:insideV w:val="single" w:sz="12" w:space="0" w:color="C0000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84"/>
              <w:gridCol w:w="18061"/>
            </w:tblGrid>
            <w:tr w:rsidR="007C5FF9" w:rsidRPr="0081132D" w14:paraId="2F00C4A6" w14:textId="77777777" w:rsidTr="000D1D10">
              <w:trPr>
                <w:trHeight w:val="2334"/>
              </w:trPr>
              <w:tc>
                <w:tcPr>
                  <w:tcW w:w="1985" w:type="dxa"/>
                  <w:tcBorders>
                    <w:right w:val="nil"/>
                  </w:tcBorders>
                  <w:shd w:val="clear" w:color="auto" w:fill="auto"/>
                </w:tcPr>
                <w:p w14:paraId="4668FF6D" w14:textId="77777777" w:rsidR="007C5FF9" w:rsidRDefault="007C5FF9" w:rsidP="007C5FF9">
                  <w:pPr>
                    <w:pStyle w:val="Intestazione"/>
                    <w:ind w:firstLine="708"/>
                    <w:jc w:val="center"/>
                  </w:pPr>
                  <w:r w:rsidRPr="00166CDC">
                    <w:rPr>
                      <w:noProof/>
                    </w:rPr>
                    <w:drawing>
                      <wp:inline distT="0" distB="0" distL="0" distR="0" wp14:anchorId="575B9BF5" wp14:editId="707AE47C">
                        <wp:extent cx="304800" cy="34290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tcBorders>
                    <w:right w:val="nil"/>
                  </w:tcBorders>
                  <w:shd w:val="clear" w:color="auto" w:fill="auto"/>
                </w:tcPr>
                <w:p w14:paraId="451BC5D9" w14:textId="77777777" w:rsidR="007C5FF9" w:rsidRPr="0081132D" w:rsidRDefault="007C5FF9" w:rsidP="007C5FF9">
                  <w:pPr>
                    <w:jc w:val="center"/>
                    <w:rPr>
                      <w:rFonts w:ascii="Calibri Light" w:hAnsi="Calibri Light"/>
                      <w:noProof/>
                      <w:sz w:val="24"/>
                      <w:szCs w:val="24"/>
                    </w:rPr>
                  </w:pPr>
                </w:p>
                <w:p w14:paraId="5581FA16" w14:textId="77777777" w:rsidR="007C5FF9" w:rsidRPr="0081132D" w:rsidRDefault="007C5FF9" w:rsidP="007C5FF9">
                  <w:pPr>
                    <w:contextualSpacing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06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663F92D" w14:textId="77777777" w:rsidR="007C5FF9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Ministero dell’istruzione</w:t>
                  </w:r>
                  <w:r>
                    <w:rPr>
                      <w:rFonts w:ascii="Calibri Light" w:hAnsi="Calibri Light"/>
                      <w:sz w:val="20"/>
                      <w:szCs w:val="20"/>
                    </w:rPr>
                    <w:t xml:space="preserve"> -</w:t>
                  </w: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Ufficio Scolastico per la Lombardia </w:t>
                  </w:r>
                </w:p>
                <w:p w14:paraId="745B35B8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Ambito Territoriale di Bergamo</w:t>
                  </w:r>
                </w:p>
                <w:p w14:paraId="6A28D624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</w:pPr>
                  <w:r w:rsidRPr="0081132D"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  <w:t>Istituto Comprensivo di CLUSONE</w:t>
                  </w:r>
                </w:p>
                <w:p w14:paraId="3BAC1E7C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viale Roma 11  24023 Clusone (Bergamo)  </w:t>
                  </w:r>
                </w:p>
                <w:p w14:paraId="551A5B1B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tel. 0346/21023 - </w:t>
                  </w:r>
                  <w:hyperlink r:id="rId9" w:history="1">
                    <w:r w:rsidRPr="0081132D">
                      <w:rPr>
                        <w:rStyle w:val="Collegamentoipertestuale"/>
                        <w:rFonts w:ascii="Calibri Light" w:hAnsi="Calibri Light"/>
                        <w:sz w:val="20"/>
                        <w:szCs w:val="20"/>
                      </w:rPr>
                      <w:t>bgic80600q@istruzione.it</w:t>
                    </w:r>
                  </w:hyperlink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(PEC: bgic80600q@pec.istruzione.it)</w:t>
                  </w:r>
                </w:p>
                <w:p w14:paraId="6F25EF66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codice meccanografico BGIC80600Q - codice fiscale 90017480162</w:t>
                  </w:r>
                </w:p>
                <w:p w14:paraId="1D5E1F08" w14:textId="77777777" w:rsidR="007C5FF9" w:rsidRDefault="00677C35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hyperlink r:id="rId10" w:history="1">
                    <w:r w:rsidR="007C5FF9" w:rsidRPr="00D40F48">
                      <w:rPr>
                        <w:rStyle w:val="Collegamentoipertestuale"/>
                        <w:rFonts w:ascii="Calibri Light" w:hAnsi="Calibri Light"/>
                        <w:sz w:val="20"/>
                        <w:szCs w:val="20"/>
                      </w:rPr>
                      <w:t>www.icclusone.it</w:t>
                    </w:r>
                  </w:hyperlink>
                </w:p>
                <w:p w14:paraId="3ED93CDD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</w:pPr>
                </w:p>
              </w:tc>
            </w:tr>
          </w:tbl>
          <w:p w14:paraId="4B84F064" w14:textId="77777777" w:rsidR="00B22944" w:rsidRPr="00B0175F" w:rsidRDefault="00B22944" w:rsidP="00FE6CAE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11433069" w14:textId="77777777" w:rsidTr="007C5FF9">
        <w:trPr>
          <w:trHeight w:val="80"/>
        </w:trPr>
        <w:tc>
          <w:tcPr>
            <w:tcW w:w="20330" w:type="dxa"/>
            <w:vAlign w:val="center"/>
          </w:tcPr>
          <w:p w14:paraId="17E041A6" w14:textId="77777777" w:rsidR="00B22944" w:rsidRPr="00B0175F" w:rsidRDefault="00B22944" w:rsidP="00FE6CAE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1C282430" w14:textId="4D027412" w:rsidR="007C5E66" w:rsidRPr="004C5A20" w:rsidRDefault="00E469B6" w:rsidP="007C5E66">
      <w:pPr>
        <w:pStyle w:val="NormaleWeb"/>
        <w:spacing w:before="0" w:beforeAutospacing="0" w:after="0" w:afterAutospacing="0"/>
        <w:ind w:hanging="851"/>
        <w:rPr>
          <w:rFonts w:ascii="Calibri Light" w:hAnsi="Calibri Light" w:cs="Calibri Light"/>
        </w:rPr>
      </w:pPr>
      <w:r>
        <w:rPr>
          <w:rFonts w:cs="Tahoma"/>
        </w:rPr>
        <w:tab/>
      </w:r>
      <w:r w:rsidR="007C5E66" w:rsidRPr="004C5A20">
        <w:rPr>
          <w:rFonts w:ascii="Calibri Light" w:hAnsi="Calibri Light" w:cs="Calibri Light"/>
        </w:rPr>
        <w:t xml:space="preserve">Clusone, </w:t>
      </w:r>
      <w:r w:rsidR="00687554">
        <w:rPr>
          <w:rFonts w:ascii="Calibri Light" w:hAnsi="Calibri Light" w:cs="Calibri Light"/>
        </w:rPr>
        <w:t>9</w:t>
      </w:r>
      <w:r w:rsidR="002D6C7E">
        <w:rPr>
          <w:rFonts w:ascii="Calibri Light" w:hAnsi="Calibri Light" w:cs="Calibri Light"/>
        </w:rPr>
        <w:t xml:space="preserve"> </w:t>
      </w:r>
      <w:r w:rsidR="00AA0266">
        <w:rPr>
          <w:rFonts w:ascii="Calibri Light" w:hAnsi="Calibri Light" w:cs="Calibri Light"/>
        </w:rPr>
        <w:t>agosto</w:t>
      </w:r>
      <w:r w:rsidR="007C5E66" w:rsidRPr="004C5A20">
        <w:rPr>
          <w:rFonts w:ascii="Calibri Light" w:hAnsi="Calibri Light" w:cs="Calibri Light"/>
        </w:rPr>
        <w:t xml:space="preserve"> 202</w:t>
      </w:r>
      <w:r w:rsidR="002D6C7E">
        <w:rPr>
          <w:rFonts w:ascii="Calibri Light" w:hAnsi="Calibri Light" w:cs="Calibri Light"/>
        </w:rPr>
        <w:t>3</w:t>
      </w:r>
    </w:p>
    <w:p w14:paraId="4B010FFE" w14:textId="77777777" w:rsidR="007C5E66" w:rsidRPr="004C5A20" w:rsidRDefault="007C5E66" w:rsidP="007C5E6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2CF52DA" w14:textId="77777777" w:rsidR="007C5E66" w:rsidRPr="004C5A20" w:rsidRDefault="007C5E66" w:rsidP="007C5E66">
      <w:pPr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</w:pPr>
      <w:r w:rsidRPr="004C5A20">
        <w:rPr>
          <w:rFonts w:ascii="Calibri Light" w:hAnsi="Calibri Light" w:cs="Calibri Light"/>
        </w:rPr>
        <w:tab/>
      </w:r>
      <w:r w:rsidRPr="004C5A20">
        <w:rPr>
          <w:rFonts w:ascii="Calibri Light" w:hAnsi="Calibri Light" w:cs="Calibri Light"/>
        </w:rPr>
        <w:tab/>
      </w:r>
      <w:r w:rsidRPr="004C5A20">
        <w:rPr>
          <w:rFonts w:ascii="Calibri Light" w:hAnsi="Calibri Light" w:cs="Calibri Light"/>
        </w:rPr>
        <w:tab/>
        <w:t xml:space="preserve">           </w:t>
      </w:r>
      <w:r w:rsidRPr="004C5A20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>Agli Atti</w:t>
      </w:r>
    </w:p>
    <w:p w14:paraId="66AA24EC" w14:textId="77777777" w:rsidR="007C5E66" w:rsidRPr="004C5A20" w:rsidRDefault="007C5E66" w:rsidP="007C5E66">
      <w:pPr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</w:pPr>
      <w:r w:rsidRPr="004C5A20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>Al Sito Web</w:t>
      </w:r>
    </w:p>
    <w:p w14:paraId="285766A0" w14:textId="77777777" w:rsidR="007C5E66" w:rsidRPr="004C5A20" w:rsidRDefault="007C5E66" w:rsidP="007C5E66">
      <w:pPr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</w:pPr>
      <w:r w:rsidRPr="004C5A20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>All’Albo</w:t>
      </w:r>
    </w:p>
    <w:p w14:paraId="0035092C" w14:textId="77777777" w:rsidR="007C5E66" w:rsidRDefault="007C5E66" w:rsidP="007C5E66">
      <w:pPr>
        <w:pStyle w:val="NormaleWeb"/>
        <w:spacing w:before="0" w:beforeAutospacing="0" w:after="0" w:afterAutospacing="0"/>
        <w:ind w:hanging="851"/>
        <w:jc w:val="right"/>
      </w:pPr>
    </w:p>
    <w:p w14:paraId="0DAD7F9B" w14:textId="31584710" w:rsidR="007C5E66" w:rsidRPr="004C5A20" w:rsidRDefault="00F767CC" w:rsidP="00F767CC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it-IT"/>
        </w:rPr>
      </w:pPr>
      <w:r w:rsidRPr="004C5A20">
        <w:rPr>
          <w:rFonts w:ascii="Calibri Light" w:hAnsi="Calibri Light" w:cs="Calibri Light"/>
          <w:b/>
          <w:bCs/>
          <w:sz w:val="24"/>
          <w:szCs w:val="24"/>
          <w:lang w:eastAsia="it-IT" w:bidi="he-IL"/>
        </w:rPr>
        <w:t>LETTERA DI INCARICO per la figura di “</w:t>
      </w:r>
      <w:r w:rsidR="00687554">
        <w:rPr>
          <w:rFonts w:ascii="Calibri Light" w:hAnsi="Calibri Light" w:cs="Calibri Light"/>
          <w:b/>
          <w:bCs/>
          <w:sz w:val="24"/>
          <w:szCs w:val="24"/>
          <w:lang w:eastAsia="it-IT" w:bidi="he-IL"/>
        </w:rPr>
        <w:t>Collaboratore scolastico</w:t>
      </w:r>
      <w:r w:rsidRPr="004C5A20">
        <w:rPr>
          <w:rFonts w:ascii="Calibri Light" w:hAnsi="Calibri Light" w:cs="Calibri Light"/>
          <w:b/>
          <w:bCs/>
          <w:sz w:val="24"/>
          <w:szCs w:val="24"/>
          <w:lang w:eastAsia="it-IT" w:bidi="he-IL"/>
        </w:rPr>
        <w:t>”, da impiegare nell'ambito del:</w:t>
      </w:r>
    </w:p>
    <w:p w14:paraId="377FFBEF" w14:textId="77777777" w:rsidR="00C05819" w:rsidRPr="00544D6C" w:rsidRDefault="00C05819" w:rsidP="007C5E66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</w:p>
    <w:p w14:paraId="1C52778E" w14:textId="77777777" w:rsidR="00AA0266" w:rsidRPr="00AA0266" w:rsidRDefault="00AA0266" w:rsidP="00AA0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it-IT"/>
        </w:rPr>
      </w:pPr>
      <w:r w:rsidRPr="00AA0266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it-IT"/>
        </w:rPr>
        <w:t xml:space="preserve">PROGETTO 10.1.1A-FDRPOC-LO-2022-47 </w:t>
      </w:r>
      <w:r w:rsidRPr="00AA0266">
        <w:rPr>
          <w:rFonts w:ascii="Calibri Light" w:eastAsia="Times New Roman" w:hAnsi="Calibri Light" w:cs="Calibri Light"/>
          <w:sz w:val="28"/>
          <w:szCs w:val="28"/>
          <w:lang w:eastAsia="it-IT"/>
        </w:rPr>
        <w:t>ATTIVITA&amp;#39; ESPRESSIVE</w:t>
      </w:r>
    </w:p>
    <w:p w14:paraId="22C14340" w14:textId="77777777" w:rsidR="00AA0266" w:rsidRPr="00AA0266" w:rsidRDefault="00AA0266" w:rsidP="00AA0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it-IT"/>
        </w:rPr>
      </w:pPr>
      <w:r w:rsidRPr="00AA0266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it-IT"/>
        </w:rPr>
        <w:t>PIANO OPERATIVO NAZIONALE 2014-2020</w:t>
      </w:r>
    </w:p>
    <w:p w14:paraId="6B3DBEB8" w14:textId="77777777" w:rsidR="00AA0266" w:rsidRPr="00AA0266" w:rsidRDefault="00AA0266" w:rsidP="00AA0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8"/>
        <w:jc w:val="center"/>
        <w:rPr>
          <w:rFonts w:ascii="Calibri Light" w:hAnsi="Calibri Light" w:cs="Calibri Light"/>
          <w:b/>
          <w:sz w:val="28"/>
          <w:szCs w:val="28"/>
          <w:lang w:eastAsia="it-IT"/>
        </w:rPr>
      </w:pPr>
      <w:r w:rsidRPr="00AA0266">
        <w:rPr>
          <w:rFonts w:ascii="Calibri Light" w:hAnsi="Calibri Light" w:cs="Calibri Light"/>
          <w:b/>
          <w:sz w:val="28"/>
          <w:szCs w:val="28"/>
          <w:lang w:eastAsia="it-IT"/>
        </w:rPr>
        <w:t xml:space="preserve">CUP: </w:t>
      </w:r>
      <w:r w:rsidRPr="00AA0266">
        <w:rPr>
          <w:rFonts w:ascii="Calibri Light" w:hAnsi="Calibri Light" w:cs="Calibri Light"/>
          <w:b/>
          <w:bCs/>
          <w:iCs/>
          <w:sz w:val="28"/>
          <w:szCs w:val="28"/>
          <w:lang w:eastAsia="it-IT"/>
        </w:rPr>
        <w:t>G94C22000960001</w:t>
      </w:r>
    </w:p>
    <w:p w14:paraId="3ACA9C32" w14:textId="363607D5" w:rsidR="00AA0266" w:rsidRPr="00AA0266" w:rsidRDefault="00AA0266" w:rsidP="00AA0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AA0266">
        <w:rPr>
          <w:rFonts w:ascii="Calibri Light" w:hAnsi="Calibri Light" w:cs="Calibri Light"/>
          <w:b/>
          <w:bCs/>
          <w:color w:val="000000"/>
          <w:sz w:val="24"/>
          <w:szCs w:val="24"/>
        </w:rPr>
        <w:t>ASSE I</w:t>
      </w:r>
      <w:r w:rsidRPr="00AA026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AA0266">
        <w:rPr>
          <w:rFonts w:ascii="Calibri Light" w:hAnsi="Calibri Light" w:cs="Calibri Light"/>
          <w:i/>
          <w:color w:val="000000"/>
          <w:sz w:val="24"/>
          <w:szCs w:val="24"/>
        </w:rPr>
        <w:t>Istruzione – Fondo di rotazione</w:t>
      </w:r>
      <w:r w:rsidRPr="00AA0266">
        <w:rPr>
          <w:rFonts w:ascii="Calibri Light" w:hAnsi="Calibri Light" w:cs="Calibri Light"/>
          <w:color w:val="000000"/>
          <w:sz w:val="24"/>
          <w:szCs w:val="24"/>
        </w:rPr>
        <w:t xml:space="preserve"> (</w:t>
      </w:r>
      <w:r w:rsidRPr="00AA0266">
        <w:rPr>
          <w:rFonts w:ascii="Calibri Light" w:hAnsi="Calibri Light" w:cs="Calibri Light"/>
          <w:b/>
          <w:bCs/>
          <w:color w:val="000000"/>
          <w:sz w:val="24"/>
          <w:szCs w:val="24"/>
        </w:rPr>
        <w:t>FDR</w:t>
      </w:r>
      <w:r w:rsidRPr="00AA0266">
        <w:rPr>
          <w:rFonts w:ascii="Calibri Light" w:hAnsi="Calibri Light" w:cs="Calibri Light"/>
          <w:color w:val="000000"/>
          <w:sz w:val="24"/>
          <w:szCs w:val="24"/>
        </w:rPr>
        <w:t xml:space="preserve">) – </w:t>
      </w:r>
      <w:r w:rsidRPr="00AA0266">
        <w:rPr>
          <w:rFonts w:ascii="Calibri Light" w:hAnsi="Calibri Light" w:cs="Calibri Light"/>
          <w:b/>
          <w:color w:val="000000"/>
          <w:sz w:val="24"/>
          <w:szCs w:val="24"/>
        </w:rPr>
        <w:t>POC “PER LA SCUOLA”</w:t>
      </w:r>
      <w:r w:rsidRPr="00AA0266">
        <w:rPr>
          <w:rFonts w:ascii="Calibri Light" w:hAnsi="Calibri Light" w:cs="Calibri Light"/>
          <w:sz w:val="24"/>
          <w:szCs w:val="24"/>
        </w:rPr>
        <w:t xml:space="preserve"> – </w:t>
      </w:r>
      <w:r w:rsidRPr="00AA0266">
        <w:rPr>
          <w:rFonts w:ascii="Calibri Light" w:hAnsi="Calibri Light" w:cs="Calibri Light"/>
          <w:b/>
          <w:sz w:val="24"/>
          <w:szCs w:val="24"/>
        </w:rPr>
        <w:t>Priorità d’investimento</w:t>
      </w:r>
      <w:r w:rsidRPr="00AA0266">
        <w:rPr>
          <w:rFonts w:ascii="Calibri Light" w:hAnsi="Calibri Light" w:cs="Calibri Light"/>
          <w:sz w:val="24"/>
          <w:szCs w:val="24"/>
        </w:rPr>
        <w:t xml:space="preserve">:  10.i (FDR) “Riduzione e prevenzione dell’abbandono scolastico precoce, promozione dell'uguaglianza di accesso all'istruzione prescolare, primaria e secondaria di buona qualità, inclusi i percorsi di apprendimento formale, non formale e informale, che consentano di riprendere l'istruzione e la formazione” – </w:t>
      </w:r>
      <w:r w:rsidRPr="00AA0266">
        <w:rPr>
          <w:rFonts w:ascii="Calibri Light" w:hAnsi="Calibri Light" w:cs="Calibri Light"/>
          <w:b/>
          <w:sz w:val="24"/>
          <w:szCs w:val="24"/>
        </w:rPr>
        <w:t>Obiettivo specifico</w:t>
      </w:r>
      <w:r w:rsidRPr="00AA0266">
        <w:rPr>
          <w:rFonts w:ascii="Calibri Light" w:hAnsi="Calibri Light" w:cs="Calibri Light"/>
          <w:sz w:val="24"/>
          <w:szCs w:val="24"/>
        </w:rPr>
        <w:t xml:space="preserve"> 10.1: riduzione della dispersione scolastica e formativa  - ”</w:t>
      </w:r>
      <w:r w:rsidRPr="00AA0266">
        <w:rPr>
          <w:rFonts w:ascii="Calibri Light" w:hAnsi="Calibri Light" w:cs="Calibri Light"/>
          <w:b/>
          <w:sz w:val="24"/>
          <w:szCs w:val="24"/>
        </w:rPr>
        <w:t>Avviso pubblico prot. n. 33956 del 18/05/2022</w:t>
      </w:r>
      <w:r w:rsidRPr="00AA0266">
        <w:rPr>
          <w:rFonts w:ascii="Calibri Light" w:hAnsi="Calibri Light" w:cs="Calibri Light"/>
          <w:sz w:val="24"/>
          <w:szCs w:val="24"/>
        </w:rPr>
        <w:t xml:space="preserve"> “</w:t>
      </w:r>
      <w:r w:rsidRPr="00AA0266">
        <w:rPr>
          <w:rFonts w:ascii="Calibri Light" w:hAnsi="Calibri Light" w:cs="Calibri Light"/>
          <w:bCs/>
          <w:sz w:val="24"/>
          <w:szCs w:val="24"/>
        </w:rPr>
        <w:t>Realizzazione di percorsi educativi volti al potenziamento delle competenze delle studentesse e degli studenti e per la socialità e l’accoglienza</w:t>
      </w:r>
      <w:r w:rsidRPr="00AA0266">
        <w:rPr>
          <w:rFonts w:ascii="Calibri Light" w:hAnsi="Calibri Light" w:cs="Calibri Light"/>
          <w:b/>
          <w:bCs/>
          <w:sz w:val="24"/>
          <w:szCs w:val="24"/>
        </w:rPr>
        <w:t>”</w:t>
      </w:r>
      <w:r w:rsidRPr="00AA0266">
        <w:rPr>
          <w:rFonts w:ascii="Calibri Light" w:hAnsi="Calibri Light" w:cs="Calibri Light"/>
          <w:sz w:val="24"/>
          <w:szCs w:val="24"/>
        </w:rPr>
        <w:t>. Azione 10.1.1 “</w:t>
      </w:r>
      <w:r w:rsidRPr="00AA0266">
        <w:rPr>
          <w:rFonts w:ascii="Calibri Light" w:hAnsi="Calibri Light" w:cs="Calibri Light"/>
          <w:i/>
          <w:iCs/>
          <w:sz w:val="24"/>
          <w:szCs w:val="24"/>
        </w:rPr>
        <w:t>Interventi di sostegno agli studenti con particolari fragilità, tra cui anche gli studenti con disabilità e bisogni educativi speciali</w:t>
      </w:r>
      <w:r w:rsidRPr="00AA0266">
        <w:rPr>
          <w:rFonts w:ascii="Calibri Light" w:hAnsi="Calibri Light" w:cs="Calibri Light"/>
          <w:sz w:val="24"/>
          <w:szCs w:val="24"/>
        </w:rPr>
        <w:t xml:space="preserve">” – </w:t>
      </w:r>
      <w:r w:rsidRPr="00AA0266">
        <w:rPr>
          <w:rFonts w:ascii="Calibri Light" w:hAnsi="Calibri Light" w:cs="Calibri Light"/>
          <w:b/>
          <w:sz w:val="24"/>
          <w:szCs w:val="24"/>
        </w:rPr>
        <w:t>Progetto TEATRO</w:t>
      </w:r>
      <w:r w:rsidR="00EB63B4">
        <w:rPr>
          <w:rFonts w:ascii="Calibri Light" w:hAnsi="Calibri Light" w:cs="Calibri Light"/>
          <w:b/>
          <w:sz w:val="24"/>
          <w:szCs w:val="24"/>
        </w:rPr>
        <w:t>2</w:t>
      </w:r>
    </w:p>
    <w:p w14:paraId="426B7111" w14:textId="67EBF577" w:rsidR="00A51E85" w:rsidRPr="00182C8D" w:rsidRDefault="00B71F72" w:rsidP="00222EA0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182C8D">
        <w:rPr>
          <w:rFonts w:cs="Tahoma"/>
          <w:b/>
          <w:sz w:val="24"/>
          <w:szCs w:val="24"/>
        </w:rPr>
        <w:t>IL DIRIGENTE SCOLASTICO</w:t>
      </w:r>
    </w:p>
    <w:p w14:paraId="2EDD6F6B" w14:textId="77777777" w:rsidR="00A51E85" w:rsidRPr="00CA1B47" w:rsidRDefault="00A51E85" w:rsidP="00A51E85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9324A2A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il PON -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Programma Operativo Nazionale 2014IT05M2OP001 “Per la scuola –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competenze e </w:t>
      </w:r>
    </w:p>
    <w:p w14:paraId="2EC67E99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A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mbienti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per l’apprendimento” approvato con Decisione C(2014) n. 9952, del 17 dicembre </w:t>
      </w:r>
    </w:p>
    <w:p w14:paraId="799E6D2F" w14:textId="038E254F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2014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della Commissione Europea;</w:t>
      </w:r>
    </w:p>
    <w:p w14:paraId="795896A6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VISTE 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le note M.I.U.R. -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DGEFID prot.2670 dell’08.0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2.2016, 3021 del 17.02.2016, 5577 del</w:t>
      </w:r>
      <w:r w:rsid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6585D92A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21.03.2016, 5610 del 21.03.2016, 6076 del 4.4.2016, 6355 del 12.04.2016 e 6534 del </w:t>
      </w:r>
    </w:p>
    <w:p w14:paraId="3242A517" w14:textId="729F1797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15.04.2016;</w:t>
      </w:r>
    </w:p>
    <w:p w14:paraId="75364508" w14:textId="77777777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VISTI  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il </w:t>
      </w:r>
      <w:proofErr w:type="spellStart"/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D.Lgs.</w:t>
      </w:r>
      <w:proofErr w:type="spellEnd"/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50/2016 “Codice dei contratti pubblici” e il </w:t>
      </w:r>
      <w:proofErr w:type="spellStart"/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D.Lgs.</w:t>
      </w:r>
      <w:proofErr w:type="spellEnd"/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56/2017 che contiene “Disposizioni </w:t>
      </w:r>
    </w:p>
    <w:p w14:paraId="1E13B3DE" w14:textId="6EE0F013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           integrative e corret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tive al decreto legislativo 18aprile 2016, n.50”;</w:t>
      </w:r>
    </w:p>
    <w:p w14:paraId="73212741" w14:textId="77777777" w:rsidR="001F5EAF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il Regolamento di esecuzione ed attuazione del Codice degli Appalti Pubblici emanato con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05BA0334" w14:textId="256BD95F" w:rsidR="00F767CC" w:rsidRPr="00CA1B47" w:rsidRDefault="001F5EAF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lastRenderedPageBreak/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DPR207/2010;</w:t>
      </w:r>
    </w:p>
    <w:p w14:paraId="3A3653FB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il Decreto Legislativo 30 marzo 2001, n. 165 recante "Norme generali sull'ordinamento del </w:t>
      </w:r>
    </w:p>
    <w:p w14:paraId="0B7B94B9" w14:textId="2E606002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lavoro alle dipendenze della Amministrazioni Pubbliche" e </w:t>
      </w:r>
      <w:proofErr w:type="spellStart"/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ss.mm.ii</w:t>
      </w:r>
      <w:proofErr w:type="spellEnd"/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.;</w:t>
      </w:r>
    </w:p>
    <w:p w14:paraId="1F052BBD" w14:textId="77777777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il DPR 275/99, concernente norme in materia di autonomia delle istituzioni scolastiche;</w:t>
      </w:r>
    </w:p>
    <w:p w14:paraId="246BC3C9" w14:textId="77777777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la circolare della Funzione Pubblica n.2/2008;</w:t>
      </w:r>
    </w:p>
    <w:p w14:paraId="1259B374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che ai sensi dell’art. 45 del D.I. 129/2018, l’istituzione scolastica può stipulare contratti di </w:t>
      </w:r>
    </w:p>
    <w:p w14:paraId="760B711E" w14:textId="77777777" w:rsidR="00CA1B47" w:rsidRDefault="00CA1B47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prestazione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d’opera con esperti per particolari attività ed insegnamenti, al fine di garantir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e </w:t>
      </w:r>
    </w:p>
    <w:p w14:paraId="0912DC03" w14:textId="77777777" w:rsidR="00CA1B47" w:rsidRDefault="00CA1B47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l’arricchimento dell’offerta formativa, nonché la realizzazione di specifici programmi di </w:t>
      </w:r>
    </w:p>
    <w:p w14:paraId="57CDE69F" w14:textId="012A6E8D" w:rsidR="00F767CC" w:rsidRPr="00CA1B47" w:rsidRDefault="00CA1B47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ricerca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e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di sperimentazione;</w:t>
      </w:r>
    </w:p>
    <w:p w14:paraId="452AC931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la circolare n° 2 del 2 febbraio 2009 del Ministero del Lavoro che regolamenta i compensi, gli </w:t>
      </w:r>
    </w:p>
    <w:p w14:paraId="7093AAE1" w14:textId="6436E39C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aspetti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fiscali e contributivi per gli incarichi ed impieghi nella P.A.;</w:t>
      </w:r>
    </w:p>
    <w:p w14:paraId="1AAE28FB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VISTE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le linee guida dell’autorità di gestione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P.O.N. di cui alla nota MIUR 1588 DEL 13.01.2016 </w:t>
      </w:r>
    </w:p>
    <w:p w14:paraId="017250B0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recanti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indicazioni in merito all’affidamento dei contratti pubblici di servizi e forniture al di </w:t>
      </w:r>
    </w:p>
    <w:p w14:paraId="690F0C7F" w14:textId="3198ADF8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sotto dell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a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soglia comunitaria;</w:t>
      </w:r>
    </w:p>
    <w:p w14:paraId="3C60FFF0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VISTI 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i Regolamenti (UE) n. 1303/2013 (e sue successive modifiche) recanti disposizioni comuni sui </w:t>
      </w:r>
    </w:p>
    <w:p w14:paraId="5B480926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Fondi strutturali e di investimento europei, il Regolamento (UE) n. 1301/2013 relativo al </w:t>
      </w:r>
    </w:p>
    <w:p w14:paraId="1E01E301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Fondo Europeo di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Sviluppo Regionale (FESR) e il Regolamento (UE) n. 1304/2013 relativo al </w:t>
      </w:r>
    </w:p>
    <w:p w14:paraId="48209F3E" w14:textId="77777777" w:rsidR="00A01E64" w:rsidRDefault="00CA1B47" w:rsidP="00A01E6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Fondo Sociale Europeo</w:t>
      </w:r>
    </w:p>
    <w:p w14:paraId="2B851E61" w14:textId="195725BF" w:rsidR="00A01E64" w:rsidRPr="00A01E64" w:rsidRDefault="00A01E64" w:rsidP="00A01E6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A01E64">
        <w:rPr>
          <w:rFonts w:ascii="Calibri Light" w:hAnsi="Calibri Light" w:cs="Calibri Light"/>
          <w:b/>
          <w:sz w:val="24"/>
          <w:szCs w:val="24"/>
          <w:lang w:eastAsia="it-IT"/>
        </w:rPr>
        <w:t>V</w:t>
      </w:r>
      <w:r w:rsidRPr="00A01E64">
        <w:rPr>
          <w:rFonts w:ascii="Calibri Light" w:hAnsi="Calibri Light" w:cs="Calibri Light"/>
          <w:b/>
          <w:bCs/>
          <w:sz w:val="24"/>
          <w:szCs w:val="24"/>
        </w:rPr>
        <w:t>ISTA</w:t>
      </w:r>
      <w:r w:rsidRPr="00A01E64">
        <w:rPr>
          <w:rFonts w:ascii="Calibri Light" w:hAnsi="Calibri Light" w:cs="Calibri Light"/>
          <w:bCs/>
          <w:sz w:val="24"/>
          <w:szCs w:val="24"/>
        </w:rPr>
        <w:t xml:space="preserve"> la delibera di approvazione del progetto da parte del Collegio Docenti n. 38 del 24/05/2022</w:t>
      </w:r>
    </w:p>
    <w:p w14:paraId="2CEB287C" w14:textId="77777777" w:rsidR="00A01E64" w:rsidRPr="00A01E64" w:rsidRDefault="00A01E64" w:rsidP="00A01E64">
      <w:pPr>
        <w:spacing w:after="0" w:line="240" w:lineRule="auto"/>
        <w:ind w:hanging="2124"/>
        <w:jc w:val="both"/>
        <w:rPr>
          <w:rFonts w:ascii="Calibri Light" w:hAnsi="Calibri Light" w:cs="Calibri Light"/>
          <w:bCs/>
          <w:sz w:val="24"/>
          <w:szCs w:val="24"/>
        </w:rPr>
      </w:pPr>
      <w:r w:rsidRPr="00A01E64">
        <w:rPr>
          <w:rFonts w:ascii="Calibri Light" w:hAnsi="Calibri Light" w:cs="Calibri Light"/>
          <w:bCs/>
          <w:sz w:val="24"/>
          <w:szCs w:val="24"/>
        </w:rPr>
        <w:t xml:space="preserve">                                                   e del Consiglio di Istituto n. 40 del 24/05/2022;</w:t>
      </w:r>
    </w:p>
    <w:p w14:paraId="58683EF8" w14:textId="77777777" w:rsidR="00A01E64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la Delibera del Consiglio d’Istituto n. 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10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del 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11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/0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/202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di approvazione del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Programma</w:t>
      </w:r>
    </w:p>
    <w:p w14:paraId="17F6D738" w14:textId="7E41A90B" w:rsidR="00F767CC" w:rsidRPr="00CA1B47" w:rsidRDefault="00A01E64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Annuale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dell’esercizio finanziario 202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>2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;</w:t>
      </w:r>
    </w:p>
    <w:p w14:paraId="55EA0912" w14:textId="426FDBCE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l’Avviso pubblico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prot. n. 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33956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del 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18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/0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5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/202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i/>
          <w:iCs/>
          <w:sz w:val="24"/>
          <w:szCs w:val="24"/>
          <w:lang w:eastAsia="it-IT" w:bidi="he-IL"/>
        </w:rPr>
        <w:t xml:space="preserve">–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Realizzazione di percorsi educativi volti al </w:t>
      </w:r>
    </w:p>
    <w:p w14:paraId="7F1C0E70" w14:textId="77777777" w:rsidR="00A01E64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 potenziamento delle competenz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e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delle studentesse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e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degli studenti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 xml:space="preserve"> e per la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socialità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 xml:space="preserve"> e </w:t>
      </w:r>
    </w:p>
    <w:p w14:paraId="1DE1D763" w14:textId="60D104C1" w:rsidR="00F767CC" w:rsidRPr="00CA1B47" w:rsidRDefault="00A01E64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 l’accoglienza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;</w:t>
      </w:r>
    </w:p>
    <w:p w14:paraId="7C10BF7D" w14:textId="519D57D3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la nota Prot. AOO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GABMI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53714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del 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21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/0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6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/202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di autorizzazione del progetto;</w:t>
      </w:r>
    </w:p>
    <w:p w14:paraId="6908C294" w14:textId="7D03846E" w:rsidR="00687554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la determina prot. n</w:t>
      </w:r>
      <w:r w:rsidRPr="001A65F7">
        <w:rPr>
          <w:rFonts w:ascii="Calibri Light" w:hAnsi="Calibri Light" w:cs="Calibri Light"/>
          <w:sz w:val="24"/>
          <w:szCs w:val="24"/>
          <w:lang w:eastAsia="it-IT"/>
        </w:rPr>
        <w:t xml:space="preserve">° </w:t>
      </w:r>
      <w:r w:rsidR="00D718DC">
        <w:rPr>
          <w:rFonts w:ascii="Calibri Light" w:hAnsi="Calibri Light" w:cs="Calibri Light"/>
          <w:sz w:val="24"/>
          <w:szCs w:val="24"/>
          <w:lang w:eastAsia="it-IT"/>
        </w:rPr>
        <w:t>003110</w:t>
      </w:r>
      <w:r w:rsidRPr="001A65F7">
        <w:rPr>
          <w:rFonts w:ascii="Calibri Light" w:hAnsi="Calibri Light" w:cs="Calibri Light"/>
          <w:sz w:val="24"/>
          <w:szCs w:val="24"/>
          <w:lang w:eastAsia="it-IT"/>
        </w:rPr>
        <w:t xml:space="preserve"> del </w:t>
      </w:r>
      <w:r w:rsidR="00D718DC">
        <w:rPr>
          <w:rFonts w:ascii="Calibri Light" w:hAnsi="Calibri Light" w:cs="Calibri Light"/>
          <w:sz w:val="24"/>
          <w:szCs w:val="24"/>
          <w:lang w:eastAsia="it-IT"/>
        </w:rPr>
        <w:t>26</w:t>
      </w:r>
      <w:r w:rsidRPr="001A65F7">
        <w:rPr>
          <w:rFonts w:ascii="Calibri Light" w:hAnsi="Calibri Light" w:cs="Calibri Light"/>
          <w:sz w:val="24"/>
          <w:szCs w:val="24"/>
          <w:lang w:eastAsia="it-IT"/>
        </w:rPr>
        <w:t>/</w:t>
      </w:r>
      <w:r w:rsidR="00BF0657" w:rsidRPr="001A65F7">
        <w:rPr>
          <w:rFonts w:ascii="Calibri Light" w:hAnsi="Calibri Light" w:cs="Calibri Light"/>
          <w:sz w:val="24"/>
          <w:szCs w:val="24"/>
          <w:lang w:eastAsia="it-IT"/>
        </w:rPr>
        <w:t>0</w:t>
      </w:r>
      <w:r w:rsidR="00D718DC">
        <w:rPr>
          <w:rFonts w:ascii="Calibri Light" w:hAnsi="Calibri Light" w:cs="Calibri Light"/>
          <w:sz w:val="24"/>
          <w:szCs w:val="24"/>
          <w:lang w:eastAsia="it-IT"/>
        </w:rPr>
        <w:t>7</w:t>
      </w:r>
      <w:r w:rsidRPr="001A65F7">
        <w:rPr>
          <w:rFonts w:ascii="Calibri Light" w:hAnsi="Calibri Light" w:cs="Calibri Light"/>
          <w:sz w:val="24"/>
          <w:szCs w:val="24"/>
          <w:lang w:eastAsia="it-IT"/>
        </w:rPr>
        <w:t>/202</w:t>
      </w:r>
      <w:r w:rsidR="003331C0">
        <w:rPr>
          <w:rFonts w:ascii="Calibri Light" w:hAnsi="Calibri Light" w:cs="Calibri Light"/>
          <w:sz w:val="24"/>
          <w:szCs w:val="24"/>
          <w:lang w:eastAsia="it-IT"/>
        </w:rPr>
        <w:t>3</w:t>
      </w:r>
      <w:r w:rsidRPr="001A65F7">
        <w:rPr>
          <w:rFonts w:ascii="Calibri Light" w:hAnsi="Calibri Light" w:cs="Calibri Light"/>
          <w:sz w:val="24"/>
          <w:szCs w:val="24"/>
          <w:lang w:eastAsia="it-IT"/>
        </w:rPr>
        <w:t xml:space="preserve"> per indire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la procedura di selezione</w:t>
      </w:r>
      <w:r w:rsidR="00687554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interna</w:t>
      </w:r>
      <w:r w:rsidR="00DF11B1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0FB0BFD9" w14:textId="13904CAA" w:rsidR="00536E87" w:rsidRDefault="00687554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r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elativa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all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>a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figur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>a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professional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>e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di “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>Collaboratore Scolastico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” per il Progetto PON </w:t>
      </w:r>
    </w:p>
    <w:p w14:paraId="6EE76933" w14:textId="21D3CF70" w:rsidR="00F767CC" w:rsidRPr="00CA1B47" w:rsidRDefault="00536E8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“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Apprendimento e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socialità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”,</w:t>
      </w:r>
    </w:p>
    <w:p w14:paraId="07D61823" w14:textId="608DD471" w:rsidR="00CA1B47" w:rsidRPr="00D718DC" w:rsidRDefault="00CA1B47" w:rsidP="00D718DC">
      <w:pPr>
        <w:spacing w:after="0" w:line="240" w:lineRule="auto"/>
        <w:ind w:left="709" w:hanging="709"/>
        <w:jc w:val="both"/>
        <w:rPr>
          <w:rFonts w:ascii="Calibri Light" w:hAnsi="Calibri Light" w:cs="Calibri Light"/>
          <w:bCs/>
          <w:sz w:val="24"/>
          <w:szCs w:val="24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</w:rPr>
        <w:t>V</w:t>
      </w:r>
      <w:r w:rsidR="00DF11B1">
        <w:rPr>
          <w:rFonts w:ascii="Calibri Light" w:hAnsi="Calibri Light" w:cs="Calibri Light"/>
          <w:b/>
          <w:bCs/>
          <w:sz w:val="24"/>
          <w:szCs w:val="24"/>
        </w:rPr>
        <w:t>ISTO</w:t>
      </w:r>
      <w:r w:rsidR="00DF11B1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l’avviso di selezione di personale interno prot. n. </w:t>
      </w:r>
      <w:r w:rsidR="00687554">
        <w:rPr>
          <w:rFonts w:ascii="Calibri Light" w:hAnsi="Calibri Light" w:cs="Calibri Light"/>
          <w:bCs/>
          <w:sz w:val="24"/>
          <w:szCs w:val="24"/>
        </w:rPr>
        <w:t>3153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del </w:t>
      </w:r>
      <w:r w:rsidR="00687554">
        <w:rPr>
          <w:rFonts w:ascii="Calibri Light" w:hAnsi="Calibri Light" w:cs="Calibri Light"/>
          <w:bCs/>
          <w:sz w:val="24"/>
          <w:szCs w:val="24"/>
        </w:rPr>
        <w:t>28</w:t>
      </w:r>
      <w:r w:rsidRPr="00CA1B47">
        <w:rPr>
          <w:rFonts w:ascii="Calibri Light" w:hAnsi="Calibri Light" w:cs="Calibri Light"/>
          <w:bCs/>
          <w:sz w:val="24"/>
          <w:szCs w:val="24"/>
        </w:rPr>
        <w:t>/0</w:t>
      </w:r>
      <w:r w:rsidR="00687554">
        <w:rPr>
          <w:rFonts w:ascii="Calibri Light" w:hAnsi="Calibri Light" w:cs="Calibri Light"/>
          <w:bCs/>
          <w:sz w:val="24"/>
          <w:szCs w:val="24"/>
        </w:rPr>
        <w:t>7</w:t>
      </w:r>
      <w:r w:rsidRPr="00CA1B47">
        <w:rPr>
          <w:rFonts w:ascii="Calibri Light" w:hAnsi="Calibri Light" w:cs="Calibri Light"/>
          <w:bCs/>
          <w:sz w:val="24"/>
          <w:szCs w:val="24"/>
        </w:rPr>
        <w:t>/202</w:t>
      </w:r>
      <w:r w:rsidR="00104526">
        <w:rPr>
          <w:rFonts w:ascii="Calibri Light" w:hAnsi="Calibri Light" w:cs="Calibri Light"/>
          <w:bCs/>
          <w:sz w:val="24"/>
          <w:szCs w:val="24"/>
        </w:rPr>
        <w:t>3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volto all’individuazion</w:t>
      </w:r>
      <w:r w:rsidR="00104526">
        <w:rPr>
          <w:rFonts w:ascii="Calibri Light" w:hAnsi="Calibri Light" w:cs="Calibri Light"/>
          <w:bCs/>
          <w:sz w:val="24"/>
          <w:szCs w:val="24"/>
        </w:rPr>
        <w:t xml:space="preserve">e 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di un </w:t>
      </w:r>
      <w:r w:rsidR="00687554">
        <w:rPr>
          <w:rFonts w:ascii="Calibri Light" w:hAnsi="Calibri Light" w:cs="Calibri Light"/>
          <w:bCs/>
          <w:sz w:val="24"/>
          <w:szCs w:val="24"/>
        </w:rPr>
        <w:t xml:space="preserve">collaboratore scolastico 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per il modulo formativo di </w:t>
      </w:r>
      <w:r w:rsidR="001A65F7">
        <w:rPr>
          <w:rFonts w:ascii="Calibri Light" w:hAnsi="Calibri Light" w:cs="Calibri Light"/>
          <w:bCs/>
          <w:sz w:val="24"/>
          <w:szCs w:val="24"/>
        </w:rPr>
        <w:t>TEATRO</w:t>
      </w:r>
      <w:r w:rsidR="00104526">
        <w:rPr>
          <w:rFonts w:ascii="Calibri Light" w:hAnsi="Calibri Light" w:cs="Calibri Light"/>
          <w:bCs/>
          <w:sz w:val="24"/>
          <w:szCs w:val="24"/>
        </w:rPr>
        <w:t xml:space="preserve">2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in cui l’Istituto invita gli interessati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a inviare le domande di partecipazione alla selezione</w:t>
      </w:r>
      <w:r w:rsidR="00DF11B1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entro le ore</w:t>
      </w:r>
      <w:r w:rsidR="00DF11B1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13.00 di </w:t>
      </w:r>
      <w:r w:rsidR="00687554">
        <w:rPr>
          <w:rFonts w:ascii="Calibri Light" w:hAnsi="Calibri Light" w:cs="Calibri Light"/>
          <w:sz w:val="24"/>
          <w:szCs w:val="24"/>
          <w:lang w:eastAsia="it-IT"/>
        </w:rPr>
        <w:t>giovedì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104526">
        <w:rPr>
          <w:rFonts w:ascii="Calibri Light" w:hAnsi="Calibri Light" w:cs="Calibri Light"/>
          <w:sz w:val="24"/>
          <w:szCs w:val="24"/>
          <w:lang w:eastAsia="it-IT"/>
        </w:rPr>
        <w:t>3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687554">
        <w:rPr>
          <w:rFonts w:ascii="Calibri Light" w:hAnsi="Calibri Light" w:cs="Calibri Light"/>
          <w:sz w:val="24"/>
          <w:szCs w:val="24"/>
          <w:lang w:eastAsia="it-IT"/>
        </w:rPr>
        <w:t>agosto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202</w:t>
      </w:r>
      <w:r w:rsidR="00104526">
        <w:rPr>
          <w:rFonts w:ascii="Calibri Light" w:hAnsi="Calibri Light" w:cs="Calibri Light"/>
          <w:sz w:val="24"/>
          <w:szCs w:val="24"/>
          <w:lang w:eastAsia="it-IT"/>
        </w:rPr>
        <w:t>3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, pubblicato sul sito di questo Istituto;</w:t>
      </w:r>
    </w:p>
    <w:p w14:paraId="6009C4B4" w14:textId="3BC3B41A" w:rsidR="00CA1B47" w:rsidRPr="00CA1B47" w:rsidRDefault="00CA1B47" w:rsidP="00CA1B47">
      <w:pPr>
        <w:spacing w:after="0" w:line="240" w:lineRule="auto"/>
        <w:ind w:left="709" w:hanging="709"/>
        <w:jc w:val="both"/>
        <w:rPr>
          <w:rFonts w:ascii="Calibri Light" w:hAnsi="Calibri Light" w:cs="Calibri Light"/>
          <w:bCs/>
          <w:sz w:val="24"/>
          <w:szCs w:val="24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</w:rPr>
        <w:t>V</w:t>
      </w:r>
      <w:r w:rsidR="00DF11B1">
        <w:rPr>
          <w:rFonts w:ascii="Calibri Light" w:hAnsi="Calibri Light" w:cs="Calibri Light"/>
          <w:b/>
          <w:bCs/>
          <w:sz w:val="24"/>
          <w:szCs w:val="24"/>
        </w:rPr>
        <w:t>ISTO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il verbale redatto dalla commissione nominata per la valutazione delle candidature di </w:t>
      </w:r>
      <w:r w:rsidR="00687554">
        <w:rPr>
          <w:rFonts w:ascii="Calibri Light" w:hAnsi="Calibri Light" w:cs="Calibri Light"/>
          <w:bCs/>
          <w:sz w:val="24"/>
          <w:szCs w:val="24"/>
        </w:rPr>
        <w:t>collaboratori scolastici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per la realizzazione del progetto, prot.n. </w:t>
      </w:r>
      <w:r w:rsidR="00687554">
        <w:rPr>
          <w:rFonts w:ascii="Calibri Light" w:hAnsi="Calibri Light" w:cs="Calibri Light"/>
          <w:bCs/>
          <w:sz w:val="24"/>
          <w:szCs w:val="24"/>
        </w:rPr>
        <w:t>003161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del </w:t>
      </w:r>
      <w:r w:rsidR="0064602F">
        <w:rPr>
          <w:rFonts w:ascii="Calibri Light" w:hAnsi="Calibri Light" w:cs="Calibri Light"/>
          <w:bCs/>
          <w:sz w:val="24"/>
          <w:szCs w:val="24"/>
        </w:rPr>
        <w:t>0</w:t>
      </w:r>
      <w:r w:rsidR="00687554">
        <w:rPr>
          <w:rFonts w:ascii="Calibri Light" w:hAnsi="Calibri Light" w:cs="Calibri Light"/>
          <w:bCs/>
          <w:sz w:val="24"/>
          <w:szCs w:val="24"/>
        </w:rPr>
        <w:t>4</w:t>
      </w:r>
      <w:r w:rsidRPr="00CA1B47">
        <w:rPr>
          <w:rFonts w:ascii="Calibri Light" w:hAnsi="Calibri Light" w:cs="Calibri Light"/>
          <w:bCs/>
          <w:sz w:val="24"/>
          <w:szCs w:val="24"/>
        </w:rPr>
        <w:t>/0</w:t>
      </w:r>
      <w:r w:rsidR="00687554">
        <w:rPr>
          <w:rFonts w:ascii="Calibri Light" w:hAnsi="Calibri Light" w:cs="Calibri Light"/>
          <w:bCs/>
          <w:sz w:val="24"/>
          <w:szCs w:val="24"/>
        </w:rPr>
        <w:t>8</w:t>
      </w:r>
      <w:r w:rsidRPr="00CA1B47">
        <w:rPr>
          <w:rFonts w:ascii="Calibri Light" w:hAnsi="Calibri Light" w:cs="Calibri Light"/>
          <w:bCs/>
          <w:sz w:val="24"/>
          <w:szCs w:val="24"/>
        </w:rPr>
        <w:t>/202</w:t>
      </w:r>
      <w:r w:rsidR="0064602F">
        <w:rPr>
          <w:rFonts w:ascii="Calibri Light" w:hAnsi="Calibri Light" w:cs="Calibri Light"/>
          <w:bCs/>
          <w:sz w:val="24"/>
          <w:szCs w:val="24"/>
        </w:rPr>
        <w:t>3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; </w:t>
      </w:r>
    </w:p>
    <w:p w14:paraId="52A96FB6" w14:textId="77777777" w:rsidR="00C1662A" w:rsidRDefault="00C1662A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  <w:lang w:eastAsia="it-IT"/>
        </w:rPr>
      </w:pPr>
    </w:p>
    <w:p w14:paraId="53FD9833" w14:textId="7A0FFEA8" w:rsidR="001F5EAF" w:rsidRDefault="001F5EAF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NOMINA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in qualità di “</w:t>
      </w:r>
      <w:r w:rsidR="00D718DC">
        <w:rPr>
          <w:rFonts w:ascii="Calibri Light" w:hAnsi="Calibri Light" w:cs="Calibri Light"/>
          <w:b/>
          <w:bCs/>
          <w:sz w:val="24"/>
          <w:szCs w:val="24"/>
          <w:lang w:eastAsia="it-IT"/>
        </w:rPr>
        <w:t>Collaboratore scolastico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”</w:t>
      </w:r>
    </w:p>
    <w:p w14:paraId="4928DF21" w14:textId="77777777" w:rsidR="00072656" w:rsidRPr="00CA1B47" w:rsidRDefault="00072656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78F1D83C" w14:textId="6C6675ED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Ai fini dell’attuazione del </w:t>
      </w:r>
      <w:r w:rsidRPr="00AA0266">
        <w:rPr>
          <w:rFonts w:ascii="Calibri Light" w:hAnsi="Calibri Light" w:cs="Calibri Light"/>
          <w:sz w:val="24"/>
          <w:szCs w:val="24"/>
          <w:lang w:eastAsia="it-IT" w:bidi="he-IL"/>
        </w:rPr>
        <w:t xml:space="preserve">progetto </w:t>
      </w:r>
      <w:r w:rsidRPr="001A65F7">
        <w:rPr>
          <w:rFonts w:ascii="Calibri Light" w:hAnsi="Calibri Light" w:cs="Calibri Light"/>
          <w:b/>
          <w:sz w:val="24"/>
          <w:szCs w:val="24"/>
          <w:lang w:eastAsia="it-IT" w:bidi="he-IL"/>
        </w:rPr>
        <w:t>“</w:t>
      </w:r>
      <w:r w:rsidR="00AA0266" w:rsidRPr="001A65F7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ATTIVITA&amp;#39; ESPRESSIVE</w:t>
      </w:r>
      <w:r w:rsidRPr="00AA0266">
        <w:rPr>
          <w:rFonts w:ascii="Calibri Light" w:hAnsi="Calibri Light" w:cs="Calibri Light"/>
          <w:b/>
          <w:bCs/>
          <w:sz w:val="24"/>
          <w:szCs w:val="24"/>
          <w:lang w:eastAsia="it-IT" w:bidi="he-IL"/>
        </w:rPr>
        <w:t xml:space="preserve">” </w:t>
      </w:r>
      <w:r w:rsidRPr="00AA0266">
        <w:rPr>
          <w:rFonts w:ascii="Calibri Light" w:hAnsi="Calibri Light" w:cs="Calibri Light"/>
          <w:sz w:val="24"/>
          <w:szCs w:val="24"/>
          <w:lang w:eastAsia="it-IT"/>
        </w:rPr>
        <w:t>-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10.</w:t>
      </w:r>
      <w:r w:rsidR="00AA0266">
        <w:rPr>
          <w:rFonts w:ascii="Calibri Light" w:hAnsi="Calibri Light" w:cs="Calibri Light"/>
          <w:b/>
          <w:bCs/>
          <w:sz w:val="24"/>
          <w:szCs w:val="24"/>
          <w:lang w:eastAsia="it-IT"/>
        </w:rPr>
        <w:t>1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.</w:t>
      </w:r>
      <w:r w:rsidR="00AA0266">
        <w:rPr>
          <w:rFonts w:ascii="Calibri Light" w:hAnsi="Calibri Light" w:cs="Calibri Light"/>
          <w:b/>
          <w:bCs/>
          <w:sz w:val="24"/>
          <w:szCs w:val="24"/>
          <w:lang w:eastAsia="it-IT"/>
        </w:rPr>
        <w:t>1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A-FDRPOC-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LO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-202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-</w:t>
      </w:r>
      <w:r w:rsidR="00AA0266">
        <w:rPr>
          <w:rFonts w:ascii="Calibri Light" w:hAnsi="Calibri Light" w:cs="Calibri Light"/>
          <w:b/>
          <w:bCs/>
          <w:sz w:val="24"/>
          <w:szCs w:val="24"/>
          <w:lang w:eastAsia="it-IT"/>
        </w:rPr>
        <w:t>47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CUP: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G94C220009</w:t>
      </w:r>
      <w:r w:rsidR="00AA0266">
        <w:rPr>
          <w:rFonts w:ascii="Calibri Light" w:hAnsi="Calibri Light" w:cs="Calibri Light"/>
          <w:b/>
          <w:bCs/>
          <w:sz w:val="24"/>
          <w:szCs w:val="24"/>
          <w:lang w:eastAsia="it-IT"/>
        </w:rPr>
        <w:t>6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0001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- </w:t>
      </w:r>
      <w:r w:rsidRPr="001A65F7">
        <w:rPr>
          <w:rFonts w:ascii="Calibri Light" w:hAnsi="Calibri Light" w:cs="Calibri Light"/>
          <w:bCs/>
          <w:sz w:val="24"/>
          <w:szCs w:val="24"/>
          <w:lang w:eastAsia="it-IT"/>
        </w:rPr>
        <w:t xml:space="preserve">MODULO </w:t>
      </w:r>
      <w:r w:rsidR="002D6C7E">
        <w:rPr>
          <w:rFonts w:ascii="Calibri Light" w:hAnsi="Calibri Light" w:cs="Calibri Light"/>
          <w:bCs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: </w:t>
      </w:r>
      <w:r w:rsidR="00AA0266" w:rsidRPr="001A65F7">
        <w:rPr>
          <w:rFonts w:ascii="Calibri Light" w:hAnsi="Calibri Light" w:cs="Calibri Light"/>
          <w:b/>
          <w:bCs/>
          <w:sz w:val="24"/>
          <w:szCs w:val="24"/>
          <w:lang w:eastAsia="it-IT"/>
        </w:rPr>
        <w:t>TEATRO</w:t>
      </w:r>
      <w:r w:rsidR="002D6C7E">
        <w:rPr>
          <w:rFonts w:ascii="Calibri Light" w:hAnsi="Calibri Light" w:cs="Calibri Light"/>
          <w:b/>
          <w:bCs/>
          <w:sz w:val="24"/>
          <w:szCs w:val="24"/>
          <w:lang w:eastAsia="it-IT"/>
        </w:rPr>
        <w:t>2</w:t>
      </w:r>
      <w:r w:rsidR="00CA1B47" w:rsidRPr="00CA1B47">
        <w:rPr>
          <w:rFonts w:ascii="Calibri Light" w:hAnsi="Calibri Light" w:cs="Calibri Light"/>
          <w:bCs/>
          <w:sz w:val="24"/>
          <w:szCs w:val="24"/>
          <w:lang w:eastAsia="it-IT"/>
        </w:rPr>
        <w:t>.</w:t>
      </w:r>
    </w:p>
    <w:p w14:paraId="1CC53BC9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  <w:lang w:eastAsia="it-IT"/>
        </w:rPr>
      </w:pPr>
    </w:p>
    <w:p w14:paraId="787F3EE3" w14:textId="4EED26EF" w:rsidR="00F767CC" w:rsidRDefault="00AA0266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>i</w:t>
      </w:r>
      <w:r w:rsidR="00651F6C" w:rsidRPr="00CA1B47">
        <w:rPr>
          <w:rFonts w:ascii="Calibri Light" w:hAnsi="Calibri Light" w:cs="Calibri Light"/>
          <w:sz w:val="24"/>
          <w:szCs w:val="24"/>
          <w:lang w:eastAsia="it-IT"/>
        </w:rPr>
        <w:t>l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Sig. </w:t>
      </w:r>
      <w:r w:rsidR="00677C35">
        <w:rPr>
          <w:rFonts w:ascii="Calibri Light" w:hAnsi="Calibri Light" w:cs="Calibri Light"/>
          <w:b/>
          <w:bCs/>
          <w:sz w:val="24"/>
          <w:szCs w:val="24"/>
          <w:lang w:eastAsia="it-IT"/>
        </w:rPr>
        <w:t>CATERINA GRASSI</w:t>
      </w:r>
      <w:r w:rsidR="001F5EAF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per </w:t>
      </w:r>
      <w:r w:rsidR="00677C35">
        <w:rPr>
          <w:rFonts w:ascii="Calibri Light" w:hAnsi="Calibri Light" w:cs="Calibri Light"/>
          <w:b/>
          <w:bCs/>
          <w:sz w:val="24"/>
          <w:szCs w:val="24"/>
          <w:lang w:eastAsia="it-IT"/>
        </w:rPr>
        <w:t>12</w:t>
      </w:r>
      <w:r w:rsidR="001F5EAF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>ore</w:t>
      </w:r>
    </w:p>
    <w:p w14:paraId="3DC9E21F" w14:textId="13B98E55" w:rsidR="00C1662A" w:rsidRDefault="00C1662A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dal 2</w:t>
      </w:r>
      <w:r w:rsidR="00677C35">
        <w:rPr>
          <w:rFonts w:ascii="Calibri Light" w:hAnsi="Calibri Light" w:cs="Calibri Light"/>
          <w:b/>
          <w:bCs/>
          <w:sz w:val="24"/>
          <w:szCs w:val="24"/>
        </w:rPr>
        <w:t>3</w:t>
      </w:r>
      <w:r>
        <w:rPr>
          <w:rFonts w:ascii="Calibri Light" w:hAnsi="Calibri Light" w:cs="Calibri Light"/>
          <w:b/>
          <w:bCs/>
          <w:sz w:val="24"/>
          <w:szCs w:val="24"/>
        </w:rPr>
        <w:t>/08/2023 al 2</w:t>
      </w:r>
      <w:r w:rsidR="00677C35">
        <w:rPr>
          <w:rFonts w:ascii="Calibri Light" w:hAnsi="Calibri Light" w:cs="Calibri Light"/>
          <w:b/>
          <w:bCs/>
          <w:sz w:val="24"/>
          <w:szCs w:val="24"/>
        </w:rPr>
        <w:t>5</w:t>
      </w:r>
      <w:bookmarkStart w:id="0" w:name="_GoBack"/>
      <w:bookmarkEnd w:id="0"/>
      <w:r>
        <w:rPr>
          <w:rFonts w:ascii="Calibri Light" w:hAnsi="Calibri Light" w:cs="Calibri Light"/>
          <w:b/>
          <w:bCs/>
          <w:sz w:val="24"/>
          <w:szCs w:val="24"/>
        </w:rPr>
        <w:t>/08/2023</w:t>
      </w:r>
    </w:p>
    <w:p w14:paraId="302F53D1" w14:textId="77777777" w:rsidR="00C1662A" w:rsidRPr="00CA1B47" w:rsidRDefault="00C1662A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3EAA1994" w14:textId="2A47BB2B" w:rsidR="00651F6C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lastRenderedPageBreak/>
        <w:t>L</w:t>
      </w:r>
      <w:r w:rsidR="00AA0266">
        <w:rPr>
          <w:rFonts w:ascii="Calibri Light" w:hAnsi="Calibri Light" w:cs="Calibri Light"/>
          <w:sz w:val="24"/>
          <w:szCs w:val="24"/>
          <w:lang w:eastAsia="it-IT" w:bidi="he-IL"/>
        </w:rPr>
        <w:t xml:space="preserve">a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S.V. è tenuta a svolgere tutte le attività previste dalle Disposizioni ed Istruzioni per l’attuazione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dell</w:t>
      </w:r>
      <w:r w:rsidR="00CA1B47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e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iniziative cofinanziate dai FONDI STRUTTURALI EUROPEI 2014 – 2020. </w:t>
      </w:r>
    </w:p>
    <w:p w14:paraId="421E3EFA" w14:textId="77777777" w:rsidR="00651F6C" w:rsidRPr="00CA1B47" w:rsidRDefault="00651F6C" w:rsidP="00651F6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53D78CBF" w14:textId="0540D586" w:rsidR="00F767CC" w:rsidRDefault="001F5EAF" w:rsidP="00651F6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A titolo esemplificativo e non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esaustivo dovrà in particolare:</w:t>
      </w:r>
    </w:p>
    <w:p w14:paraId="234C35AC" w14:textId="77777777" w:rsidR="00C1662A" w:rsidRPr="00CA1B47" w:rsidRDefault="00C1662A" w:rsidP="00651F6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65098408" w14:textId="6C405FF9" w:rsidR="001F5EAF" w:rsidRPr="00C1662A" w:rsidRDefault="00C1662A" w:rsidP="00C1662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1662A">
        <w:rPr>
          <w:rFonts w:ascii="Calibri Light" w:hAnsi="Calibri Light" w:cs="Calibri Light"/>
          <w:sz w:val="24"/>
          <w:szCs w:val="24"/>
          <w:lang w:eastAsia="it-IT"/>
        </w:rPr>
        <w:t>d</w:t>
      </w:r>
      <w:r w:rsidR="00D718DC" w:rsidRPr="00C1662A">
        <w:rPr>
          <w:rFonts w:ascii="Calibri Light" w:hAnsi="Calibri Light" w:cs="Calibri Light"/>
          <w:sz w:val="24"/>
          <w:szCs w:val="24"/>
          <w:lang w:eastAsia="it-IT"/>
        </w:rPr>
        <w:t>alle ore 8,00 alle ore 9,00 pulizia locali;</w:t>
      </w:r>
    </w:p>
    <w:p w14:paraId="105D11DE" w14:textId="2C772939" w:rsidR="00D718DC" w:rsidRPr="00C1662A" w:rsidRDefault="00D718DC" w:rsidP="00C1662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1662A">
        <w:rPr>
          <w:rFonts w:ascii="Calibri Light" w:hAnsi="Calibri Light" w:cs="Calibri Light"/>
          <w:sz w:val="24"/>
          <w:szCs w:val="24"/>
          <w:lang w:eastAsia="it-IT"/>
        </w:rPr>
        <w:t xml:space="preserve">dalle ore 9,00 alle ore 10,00 collaborazione </w:t>
      </w:r>
      <w:r w:rsidR="00386014" w:rsidRPr="00C1662A">
        <w:rPr>
          <w:rFonts w:ascii="Calibri Light" w:hAnsi="Calibri Light" w:cs="Calibri Light"/>
          <w:sz w:val="24"/>
          <w:szCs w:val="24"/>
          <w:lang w:eastAsia="it-IT"/>
        </w:rPr>
        <w:t>con l’Esperto</w:t>
      </w:r>
    </w:p>
    <w:p w14:paraId="652FC36C" w14:textId="0B2AD52D" w:rsidR="00386014" w:rsidRPr="00C1662A" w:rsidRDefault="00386014" w:rsidP="00C1662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1662A">
        <w:rPr>
          <w:rFonts w:ascii="Calibri Light" w:hAnsi="Calibri Light" w:cs="Calibri Light"/>
          <w:sz w:val="24"/>
          <w:szCs w:val="24"/>
          <w:lang w:eastAsia="it-IT"/>
        </w:rPr>
        <w:t xml:space="preserve">dalle ore 12,00 alle ore 13,00 assistenza pranzo con il </w:t>
      </w:r>
      <w:r w:rsidR="00C1662A">
        <w:rPr>
          <w:rFonts w:ascii="Calibri Light" w:hAnsi="Calibri Light" w:cs="Calibri Light"/>
          <w:sz w:val="24"/>
          <w:szCs w:val="24"/>
          <w:lang w:eastAsia="it-IT"/>
        </w:rPr>
        <w:t>T</w:t>
      </w:r>
      <w:r w:rsidRPr="00C1662A">
        <w:rPr>
          <w:rFonts w:ascii="Calibri Light" w:hAnsi="Calibri Light" w:cs="Calibri Light"/>
          <w:sz w:val="24"/>
          <w:szCs w:val="24"/>
          <w:lang w:eastAsia="it-IT"/>
        </w:rPr>
        <w:t>utor</w:t>
      </w:r>
    </w:p>
    <w:p w14:paraId="440580AE" w14:textId="222671FF" w:rsidR="00D718DC" w:rsidRPr="00CA1B47" w:rsidRDefault="00D718DC" w:rsidP="00D718D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ab/>
      </w:r>
    </w:p>
    <w:p w14:paraId="438DBE9C" w14:textId="71B6F439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L’elenco di mansioni sopra riportato è esemplificativo e non esaustivo e per quanto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eventualmente non citato, si farà riferimento alle linee guide dell’Autorità di Gestione dei PON FSE/FESR.</w:t>
      </w:r>
    </w:p>
    <w:p w14:paraId="434BCD9F" w14:textId="6D357858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Per tale incarico saranno retribuite le ore effettivamente svolte oltre l’orario di servizio, come da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registro, secondo il calendario stabilito, nella misura pari a € </w:t>
      </w:r>
      <w:r w:rsidR="00D718DC">
        <w:rPr>
          <w:rFonts w:ascii="Calibri Light" w:hAnsi="Calibri Light" w:cs="Calibri Light"/>
          <w:sz w:val="24"/>
          <w:szCs w:val="24"/>
          <w:lang w:eastAsia="it-IT" w:bidi="he-IL"/>
        </w:rPr>
        <w:t>12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,</w:t>
      </w:r>
      <w:r w:rsidR="00D718DC">
        <w:rPr>
          <w:rFonts w:ascii="Calibri Light" w:hAnsi="Calibri Light" w:cs="Calibri Light"/>
          <w:sz w:val="24"/>
          <w:szCs w:val="24"/>
          <w:lang w:eastAsia="it-IT" w:bidi="he-IL"/>
        </w:rPr>
        <w:t>5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0 (euro </w:t>
      </w:r>
      <w:r w:rsidR="00D718DC">
        <w:rPr>
          <w:rFonts w:ascii="Calibri Light" w:hAnsi="Calibri Light" w:cs="Calibri Light"/>
          <w:sz w:val="24"/>
          <w:szCs w:val="24"/>
          <w:lang w:eastAsia="it-IT" w:bidi="he-IL"/>
        </w:rPr>
        <w:t>dodici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/</w:t>
      </w:r>
      <w:r w:rsidR="00D718DC">
        <w:rPr>
          <w:rFonts w:ascii="Calibri Light" w:hAnsi="Calibri Light" w:cs="Calibri Light"/>
          <w:sz w:val="24"/>
          <w:szCs w:val="24"/>
          <w:lang w:eastAsia="it-IT" w:bidi="he-IL"/>
        </w:rPr>
        <w:t>5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0). Il compenso è da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considerarsi al lordo di tutti gli oneri sia a carico del dipendente che dell’istituto.</w:t>
      </w:r>
    </w:p>
    <w:p w14:paraId="7C16DF33" w14:textId="0EB017B1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Tutti i pagamenti avverranno dietro effettiva disponibilità da parte dell’istituto dei fondi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comunitari o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nazionali di riferimento del presente incarico e pertanto nessuna responsabilità in merito agli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eventuali ritardi potrà essere attribuita alla Scuola.</w:t>
      </w:r>
    </w:p>
    <w:p w14:paraId="2FE6CD4E" w14:textId="50A332CD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Il rapporto sarà regolato, oltre che da quanto forma oggetto del presente incarico, dagli art. 2222 e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seguenti del codice civile.</w:t>
      </w:r>
    </w:p>
    <w:p w14:paraId="482A535F" w14:textId="5D55DEDC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La S.V. si impegna a mantenere la riservatezza e ad osservare il segreto professionale a proposito di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fatti, informazioni, conoscenze, processi, documenti di cui avrà o verrà a conoscenza nello svolgimento del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presente incarico.</w:t>
      </w:r>
    </w:p>
    <w:p w14:paraId="1E85E95B" w14:textId="5508EB50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Il presente incarico è immediatamente impegnativo e vincolante sia per l’Istituto che per la S.V.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senza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necessità di ulteriori comunicazioni al riguardo.</w:t>
      </w:r>
    </w:p>
    <w:p w14:paraId="3525CD78" w14:textId="26ACB1B9" w:rsidR="001F5EAF" w:rsidRPr="00CA1B47" w:rsidRDefault="001F5EAF" w:rsidP="00651F6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Ai sensi dell’Art.13 del Regolamento UE n.679/2016 La informo che ci impegniamo a rispettare la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riservatezza delle informazioni da lei forniteci: “tutti i dati conferiti saranno trattati solo per finalità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connesse e strumentali alla gestione della collaborazione, nel rispetto delle disposizioni vigenti”.</w:t>
      </w:r>
    </w:p>
    <w:p w14:paraId="66304894" w14:textId="77777777" w:rsidR="00651F6C" w:rsidRPr="00CA1B47" w:rsidRDefault="00651F6C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06483303" w14:textId="4A2AC765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Letto, approvato e sottoscritto</w:t>
      </w:r>
    </w:p>
    <w:p w14:paraId="44DDE920" w14:textId="77777777" w:rsidR="00651F6C" w:rsidRPr="00CA1B47" w:rsidRDefault="00651F6C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1AD9B955" w14:textId="4613AD90" w:rsidR="001F5EAF" w:rsidRPr="00CA1B47" w:rsidRDefault="00C1662A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>PER ACCETTAZIONE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>Il DIRIGENTE SCOLASTICO</w:t>
      </w:r>
    </w:p>
    <w:p w14:paraId="4C5233E5" w14:textId="77777777" w:rsidR="00651F6C" w:rsidRPr="00CA1B47" w:rsidRDefault="00651F6C" w:rsidP="001F5EA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5FC9C516" w14:textId="4728B059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F.to </w:t>
      </w:r>
      <w:r w:rsidR="00677C35">
        <w:rPr>
          <w:rFonts w:ascii="Calibri Light" w:hAnsi="Calibri Light" w:cs="Calibri Light"/>
          <w:sz w:val="24"/>
          <w:szCs w:val="24"/>
          <w:lang w:eastAsia="it-IT" w:bidi="he-IL"/>
        </w:rPr>
        <w:t>Caterina Grassi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77C35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  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F.to</w:t>
      </w:r>
      <w:r w:rsidR="002D6C7E">
        <w:rPr>
          <w:rFonts w:ascii="Calibri Light" w:hAnsi="Calibri Light" w:cs="Calibri Light"/>
          <w:sz w:val="24"/>
          <w:szCs w:val="24"/>
          <w:lang w:eastAsia="it-IT" w:bidi="he-IL"/>
        </w:rPr>
        <w:t xml:space="preserve"> Raffaele Di stasi</w:t>
      </w:r>
    </w:p>
    <w:p w14:paraId="08559C58" w14:textId="77777777" w:rsidR="00956861" w:rsidRPr="00EA4661" w:rsidRDefault="00956861" w:rsidP="0086570D">
      <w:pPr>
        <w:spacing w:after="0" w:line="240" w:lineRule="auto"/>
        <w:ind w:left="6237"/>
        <w:jc w:val="center"/>
        <w:rPr>
          <w:rFonts w:cs="Tahoma"/>
          <w:sz w:val="20"/>
          <w:szCs w:val="20"/>
        </w:rPr>
      </w:pPr>
    </w:p>
    <w:sectPr w:rsidR="00956861" w:rsidRPr="00EA4661" w:rsidSect="00430375">
      <w:headerReference w:type="default" r:id="rId11"/>
      <w:footerReference w:type="default" r:id="rId12"/>
      <w:pgSz w:w="11906" w:h="16838"/>
      <w:pgMar w:top="301" w:right="1134" w:bottom="3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CDCA" w14:textId="77777777" w:rsidR="005C554A" w:rsidRDefault="005C554A">
      <w:pPr>
        <w:spacing w:after="0" w:line="240" w:lineRule="auto"/>
      </w:pPr>
      <w:r>
        <w:separator/>
      </w:r>
    </w:p>
  </w:endnote>
  <w:endnote w:type="continuationSeparator" w:id="0">
    <w:p w14:paraId="3C13C2F0" w14:textId="77777777" w:rsidR="005C554A" w:rsidRDefault="005C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CAB02" w14:textId="1A870720" w:rsidR="00385696" w:rsidRPr="00385696" w:rsidRDefault="00D71148">
    <w:pPr>
      <w:pStyle w:val="Pidipagina"/>
      <w:rPr>
        <w:i/>
        <w:sz w:val="16"/>
        <w:szCs w:val="16"/>
      </w:rPr>
    </w:pPr>
    <w:r>
      <w:rPr>
        <w:i/>
        <w:sz w:val="16"/>
        <w:szCs w:val="16"/>
      </w:rPr>
      <w:t xml:space="preserve">Responsabile </w:t>
    </w:r>
    <w:r w:rsidR="00E45DCF">
      <w:rPr>
        <w:i/>
        <w:sz w:val="16"/>
        <w:szCs w:val="16"/>
      </w:rPr>
      <w:t xml:space="preserve">e referente </w:t>
    </w:r>
    <w:r>
      <w:rPr>
        <w:i/>
        <w:sz w:val="16"/>
        <w:szCs w:val="16"/>
      </w:rPr>
      <w:t>d</w:t>
    </w:r>
    <w:r w:rsidR="00385696" w:rsidRPr="00385696">
      <w:rPr>
        <w:i/>
        <w:sz w:val="16"/>
        <w:szCs w:val="16"/>
      </w:rPr>
      <w:t>el procedimento: D.S.G.A. Romana Tomasoni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6AB0" w14:textId="77777777" w:rsidR="005C554A" w:rsidRDefault="005C554A">
      <w:pPr>
        <w:spacing w:after="0" w:line="240" w:lineRule="auto"/>
      </w:pPr>
      <w:r>
        <w:separator/>
      </w:r>
    </w:p>
  </w:footnote>
  <w:footnote w:type="continuationSeparator" w:id="0">
    <w:p w14:paraId="26A91EEC" w14:textId="77777777" w:rsidR="005C554A" w:rsidRDefault="005C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410"/>
    </w:tblGrid>
    <w:tr w:rsidR="00224A4D" w:rsidRPr="00224A4D" w14:paraId="305E89A2" w14:textId="77777777" w:rsidTr="00224A4D">
      <w:trPr>
        <w:trHeight w:val="1335"/>
      </w:trPr>
      <w:tc>
        <w:tcPr>
          <w:tcW w:w="10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A690CA" w14:textId="19385B78" w:rsidR="00224A4D" w:rsidRPr="00224A4D" w:rsidRDefault="00224A4D" w:rsidP="00224A4D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  <w:r w:rsidRPr="00224A4D">
            <w:rPr>
              <w:rFonts w:eastAsia="Times New Roman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A3AECD3" wp14:editId="17D31E26">
                <wp:simplePos x="0" y="0"/>
                <wp:positionH relativeFrom="column">
                  <wp:posOffset>3152775</wp:posOffset>
                </wp:positionH>
                <wp:positionV relativeFrom="paragraph">
                  <wp:posOffset>238125</wp:posOffset>
                </wp:positionV>
                <wp:extent cx="2171700" cy="571500"/>
                <wp:effectExtent l="0" t="0" r="0" b="0"/>
                <wp:wrapNone/>
                <wp:docPr id="30" name="Immagin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2FF23-170C-4750-B3B9-179586AA355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>
                          <a:extLst>
                            <a:ext uri="{FF2B5EF4-FFF2-40B4-BE49-F238E27FC236}">
                              <a16:creationId xmlns:a16="http://schemas.microsoft.com/office/drawing/2014/main" id="{A8F2FF23-170C-4750-B3B9-179586AA355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339" cy="571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4A4D">
            <w:rPr>
              <w:rFonts w:eastAsia="Times New Roman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19C2249" wp14:editId="77640E6A">
                <wp:simplePos x="0" y="0"/>
                <wp:positionH relativeFrom="column">
                  <wp:posOffset>1076325</wp:posOffset>
                </wp:positionH>
                <wp:positionV relativeFrom="paragraph">
                  <wp:posOffset>266700</wp:posOffset>
                </wp:positionV>
                <wp:extent cx="2019300" cy="457200"/>
                <wp:effectExtent l="0" t="0" r="0" b="0"/>
                <wp:wrapNone/>
                <wp:docPr id="29" name="Immagine 29" descr="Emblema_aColori_conScrittaEnglishAdagio_Orizzontale_1500x335.png - Miur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C3113B-4695-4F2D-8322-C7CFD34E0F0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 descr="Emblema_aColori_conScrittaEnglishAdagio_Orizzontale_1500x335.png - Miur">
                          <a:extLst>
                            <a:ext uri="{FF2B5EF4-FFF2-40B4-BE49-F238E27FC236}">
                              <a16:creationId xmlns:a16="http://schemas.microsoft.com/office/drawing/2014/main" id="{85C3113B-4695-4F2D-8322-C7CFD34E0F0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4509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4A4D">
            <w:rPr>
              <w:rFonts w:eastAsia="Times New Roman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2DDC16DF" wp14:editId="57BE6105">
                <wp:simplePos x="0" y="0"/>
                <wp:positionH relativeFrom="column">
                  <wp:posOffset>133350</wp:posOffset>
                </wp:positionH>
                <wp:positionV relativeFrom="paragraph">
                  <wp:posOffset>190500</wp:posOffset>
                </wp:positionV>
                <wp:extent cx="933450" cy="619125"/>
                <wp:effectExtent l="0" t="0" r="0" b="9525"/>
                <wp:wrapNone/>
                <wp:docPr id="28" name="Immagine 28" descr="PON Per la scuola: Apprendimento e socialità Pubblicate le Autorizzazioni –  CdO Opere Educative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112105-A057-4D04-A016-4993E2661AFA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5" descr="PON Per la scuola: Apprendimento e socialità Pubblicate le Autorizzazioni –  CdO Opere Educative">
                          <a:extLst>
                            <a:ext uri="{FF2B5EF4-FFF2-40B4-BE49-F238E27FC236}">
                              <a16:creationId xmlns:a16="http://schemas.microsoft.com/office/drawing/2014/main" id="{FA112105-A057-4D04-A016-4993E2661AF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49" cy="622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4A4D">
            <w:rPr>
              <w:rFonts w:eastAsia="Times New Roman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6F66465F" wp14:editId="3806A077">
                <wp:simplePos x="0" y="0"/>
                <wp:positionH relativeFrom="column">
                  <wp:posOffset>5391150</wp:posOffset>
                </wp:positionH>
                <wp:positionV relativeFrom="paragraph">
                  <wp:posOffset>190500</wp:posOffset>
                </wp:positionV>
                <wp:extent cx="857250" cy="600075"/>
                <wp:effectExtent l="0" t="0" r="0" b="0"/>
                <wp:wrapNone/>
                <wp:docPr id="27" name="Immagin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7DC4F0-8F6D-4210-B58E-EE7B5970025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>
                          <a:extLst>
                            <a:ext uri="{FF2B5EF4-FFF2-40B4-BE49-F238E27FC236}">
                              <a16:creationId xmlns:a16="http://schemas.microsoft.com/office/drawing/2014/main" id="{8A7DC4F0-8F6D-4210-B58E-EE7B5970025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728" cy="6000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60"/>
          </w:tblGrid>
          <w:tr w:rsidR="00224A4D" w:rsidRPr="00224A4D" w14:paraId="541A7342" w14:textId="77777777">
            <w:trPr>
              <w:trHeight w:val="1335"/>
              <w:tblCellSpacing w:w="0" w:type="dxa"/>
            </w:trPr>
            <w:tc>
              <w:tcPr>
                <w:tcW w:w="10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E0D6CFA" w14:textId="77777777" w:rsidR="00224A4D" w:rsidRPr="00224A4D" w:rsidRDefault="00224A4D" w:rsidP="00224A4D">
                <w:pPr>
                  <w:spacing w:after="0" w:line="240" w:lineRule="auto"/>
                  <w:rPr>
                    <w:rFonts w:eastAsia="Times New Roman" w:cs="Calibri"/>
                    <w:color w:val="000000"/>
                    <w:lang w:eastAsia="it-IT"/>
                  </w:rPr>
                </w:pPr>
                <w:r w:rsidRPr="00224A4D">
                  <w:rPr>
                    <w:rFonts w:eastAsia="Times New Roman" w:cs="Calibri"/>
                    <w:color w:val="000000"/>
                    <w:lang w:eastAsia="it-IT"/>
                  </w:rPr>
                  <w:t> </w:t>
                </w:r>
              </w:p>
            </w:tc>
          </w:tr>
        </w:tbl>
        <w:p w14:paraId="15C48CE9" w14:textId="77777777" w:rsidR="00224A4D" w:rsidRPr="00224A4D" w:rsidRDefault="00224A4D" w:rsidP="00224A4D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</w:p>
      </w:tc>
    </w:tr>
  </w:tbl>
  <w:p w14:paraId="722D488B" w14:textId="2219BEE5" w:rsidR="00C97831" w:rsidRDefault="00224A4D" w:rsidP="00224A4D">
    <w:pPr>
      <w:spacing w:after="0" w:line="240" w:lineRule="auto"/>
    </w:pPr>
    <w:r w:rsidRPr="00224A4D">
      <w:rPr>
        <w:rFonts w:eastAsia="Times New Roman" w:cs="Calibri"/>
        <w:color w:val="000000"/>
        <w:lang w:eastAsia="it-IT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A2044"/>
    <w:multiLevelType w:val="hybridMultilevel"/>
    <w:tmpl w:val="FF4CA7F8"/>
    <w:lvl w:ilvl="0" w:tplc="342E1026">
      <w:numFmt w:val="bullet"/>
      <w:lvlText w:val="•"/>
      <w:lvlJc w:val="left"/>
      <w:pPr>
        <w:ind w:left="1065" w:hanging="705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B405A"/>
    <w:multiLevelType w:val="hybridMultilevel"/>
    <w:tmpl w:val="057224EE"/>
    <w:lvl w:ilvl="0" w:tplc="73AE71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B1063"/>
    <w:multiLevelType w:val="hybridMultilevel"/>
    <w:tmpl w:val="CDD05136"/>
    <w:lvl w:ilvl="0" w:tplc="73AE71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1695"/>
    <w:multiLevelType w:val="hybridMultilevel"/>
    <w:tmpl w:val="07F246EA"/>
    <w:lvl w:ilvl="0" w:tplc="73AE71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620F8"/>
    <w:multiLevelType w:val="hybridMultilevel"/>
    <w:tmpl w:val="0E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F1978"/>
    <w:multiLevelType w:val="hybridMultilevel"/>
    <w:tmpl w:val="B2260AB0"/>
    <w:lvl w:ilvl="0" w:tplc="342E1026">
      <w:numFmt w:val="bullet"/>
      <w:lvlText w:val="•"/>
      <w:lvlJc w:val="left"/>
      <w:pPr>
        <w:ind w:left="1065" w:hanging="705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4154D"/>
    <w:multiLevelType w:val="hybridMultilevel"/>
    <w:tmpl w:val="A0C2A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4F29"/>
    <w:multiLevelType w:val="hybridMultilevel"/>
    <w:tmpl w:val="475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4"/>
    <w:rsid w:val="00013561"/>
    <w:rsid w:val="000360B0"/>
    <w:rsid w:val="0003657E"/>
    <w:rsid w:val="00044203"/>
    <w:rsid w:val="00044371"/>
    <w:rsid w:val="00047AB7"/>
    <w:rsid w:val="00072656"/>
    <w:rsid w:val="0008095E"/>
    <w:rsid w:val="00084DE5"/>
    <w:rsid w:val="00094B40"/>
    <w:rsid w:val="000A34F7"/>
    <w:rsid w:val="000A43A7"/>
    <w:rsid w:val="000A5B7B"/>
    <w:rsid w:val="000B0DEB"/>
    <w:rsid w:val="000B29F7"/>
    <w:rsid w:val="000C7372"/>
    <w:rsid w:val="000D186C"/>
    <w:rsid w:val="000D1D10"/>
    <w:rsid w:val="000D3B04"/>
    <w:rsid w:val="000D65A0"/>
    <w:rsid w:val="000D70AD"/>
    <w:rsid w:val="000D7B4A"/>
    <w:rsid w:val="000F119D"/>
    <w:rsid w:val="000F1512"/>
    <w:rsid w:val="000F499A"/>
    <w:rsid w:val="000F5B45"/>
    <w:rsid w:val="00104526"/>
    <w:rsid w:val="001236D1"/>
    <w:rsid w:val="00124E6D"/>
    <w:rsid w:val="00137A1B"/>
    <w:rsid w:val="00141195"/>
    <w:rsid w:val="00152374"/>
    <w:rsid w:val="00160005"/>
    <w:rsid w:val="001613DE"/>
    <w:rsid w:val="0018293A"/>
    <w:rsid w:val="00182C8D"/>
    <w:rsid w:val="00184385"/>
    <w:rsid w:val="001844A7"/>
    <w:rsid w:val="00193728"/>
    <w:rsid w:val="001A65F7"/>
    <w:rsid w:val="001B1381"/>
    <w:rsid w:val="001B14A3"/>
    <w:rsid w:val="001C6C0E"/>
    <w:rsid w:val="001F5EAF"/>
    <w:rsid w:val="001F6F9C"/>
    <w:rsid w:val="00204F24"/>
    <w:rsid w:val="00210332"/>
    <w:rsid w:val="002118AA"/>
    <w:rsid w:val="00222D19"/>
    <w:rsid w:val="00222EA0"/>
    <w:rsid w:val="00224A4D"/>
    <w:rsid w:val="0022597D"/>
    <w:rsid w:val="00253576"/>
    <w:rsid w:val="002536B8"/>
    <w:rsid w:val="00273183"/>
    <w:rsid w:val="002A1CEB"/>
    <w:rsid w:val="002C0E41"/>
    <w:rsid w:val="002D6C7E"/>
    <w:rsid w:val="002E4B24"/>
    <w:rsid w:val="0030542F"/>
    <w:rsid w:val="0030792A"/>
    <w:rsid w:val="00313462"/>
    <w:rsid w:val="00317D32"/>
    <w:rsid w:val="00324ADC"/>
    <w:rsid w:val="003331C0"/>
    <w:rsid w:val="00333727"/>
    <w:rsid w:val="003445DF"/>
    <w:rsid w:val="00344F37"/>
    <w:rsid w:val="00360BC8"/>
    <w:rsid w:val="003711AA"/>
    <w:rsid w:val="00384693"/>
    <w:rsid w:val="00385696"/>
    <w:rsid w:val="00386014"/>
    <w:rsid w:val="00386D39"/>
    <w:rsid w:val="003872A2"/>
    <w:rsid w:val="00393EA1"/>
    <w:rsid w:val="003952CB"/>
    <w:rsid w:val="00395E3C"/>
    <w:rsid w:val="003B0CC6"/>
    <w:rsid w:val="003B0DEE"/>
    <w:rsid w:val="003E7A08"/>
    <w:rsid w:val="00430375"/>
    <w:rsid w:val="00471017"/>
    <w:rsid w:val="004A0558"/>
    <w:rsid w:val="004B6FEB"/>
    <w:rsid w:val="004C54D7"/>
    <w:rsid w:val="004C5A20"/>
    <w:rsid w:val="004C7525"/>
    <w:rsid w:val="004D38EF"/>
    <w:rsid w:val="004D65DA"/>
    <w:rsid w:val="004E582C"/>
    <w:rsid w:val="005015D8"/>
    <w:rsid w:val="00501B30"/>
    <w:rsid w:val="00503B82"/>
    <w:rsid w:val="00536E87"/>
    <w:rsid w:val="0054207F"/>
    <w:rsid w:val="00547489"/>
    <w:rsid w:val="00556397"/>
    <w:rsid w:val="00561378"/>
    <w:rsid w:val="005823C0"/>
    <w:rsid w:val="005A5078"/>
    <w:rsid w:val="005C16F2"/>
    <w:rsid w:val="005C554A"/>
    <w:rsid w:val="005C7CF7"/>
    <w:rsid w:val="005D0DFA"/>
    <w:rsid w:val="005F7884"/>
    <w:rsid w:val="00624023"/>
    <w:rsid w:val="0064602F"/>
    <w:rsid w:val="00651F6C"/>
    <w:rsid w:val="00651FFF"/>
    <w:rsid w:val="0065567E"/>
    <w:rsid w:val="00661412"/>
    <w:rsid w:val="00677C35"/>
    <w:rsid w:val="00682D6A"/>
    <w:rsid w:val="00684248"/>
    <w:rsid w:val="00687337"/>
    <w:rsid w:val="00687554"/>
    <w:rsid w:val="006B3E8B"/>
    <w:rsid w:val="006C13E3"/>
    <w:rsid w:val="006C3359"/>
    <w:rsid w:val="006D7F16"/>
    <w:rsid w:val="006E6717"/>
    <w:rsid w:val="006F2F9B"/>
    <w:rsid w:val="00701B34"/>
    <w:rsid w:val="00710341"/>
    <w:rsid w:val="00765DC5"/>
    <w:rsid w:val="00771C5B"/>
    <w:rsid w:val="00783D8E"/>
    <w:rsid w:val="00787B76"/>
    <w:rsid w:val="007C1D76"/>
    <w:rsid w:val="007C5E66"/>
    <w:rsid w:val="007C5FF9"/>
    <w:rsid w:val="007C7151"/>
    <w:rsid w:val="007F1DFD"/>
    <w:rsid w:val="00811672"/>
    <w:rsid w:val="0081444D"/>
    <w:rsid w:val="00841ED6"/>
    <w:rsid w:val="0086570D"/>
    <w:rsid w:val="0089218A"/>
    <w:rsid w:val="008C310B"/>
    <w:rsid w:val="008C47A5"/>
    <w:rsid w:val="008C64B9"/>
    <w:rsid w:val="00906B5C"/>
    <w:rsid w:val="00911061"/>
    <w:rsid w:val="0092178E"/>
    <w:rsid w:val="00930AAD"/>
    <w:rsid w:val="00956861"/>
    <w:rsid w:val="00966CB1"/>
    <w:rsid w:val="00970CD0"/>
    <w:rsid w:val="00972B9F"/>
    <w:rsid w:val="00977D1B"/>
    <w:rsid w:val="00984C8E"/>
    <w:rsid w:val="009A37DC"/>
    <w:rsid w:val="009A453E"/>
    <w:rsid w:val="009B742A"/>
    <w:rsid w:val="009C6EB0"/>
    <w:rsid w:val="009F0A4D"/>
    <w:rsid w:val="009F4956"/>
    <w:rsid w:val="00A01E64"/>
    <w:rsid w:val="00A02BD3"/>
    <w:rsid w:val="00A1122A"/>
    <w:rsid w:val="00A11B75"/>
    <w:rsid w:val="00A26CE2"/>
    <w:rsid w:val="00A31CE8"/>
    <w:rsid w:val="00A46ED1"/>
    <w:rsid w:val="00A51E85"/>
    <w:rsid w:val="00A57BB4"/>
    <w:rsid w:val="00A65B9B"/>
    <w:rsid w:val="00A74739"/>
    <w:rsid w:val="00A819FD"/>
    <w:rsid w:val="00A85C1D"/>
    <w:rsid w:val="00A91A7E"/>
    <w:rsid w:val="00A9784C"/>
    <w:rsid w:val="00AA0266"/>
    <w:rsid w:val="00AA6594"/>
    <w:rsid w:val="00AB73F7"/>
    <w:rsid w:val="00AD3838"/>
    <w:rsid w:val="00AE7DF2"/>
    <w:rsid w:val="00AF4769"/>
    <w:rsid w:val="00AF5261"/>
    <w:rsid w:val="00AF625F"/>
    <w:rsid w:val="00AF62A5"/>
    <w:rsid w:val="00B003C2"/>
    <w:rsid w:val="00B01697"/>
    <w:rsid w:val="00B0175F"/>
    <w:rsid w:val="00B065A2"/>
    <w:rsid w:val="00B13AB7"/>
    <w:rsid w:val="00B22944"/>
    <w:rsid w:val="00B343CC"/>
    <w:rsid w:val="00B3544C"/>
    <w:rsid w:val="00B469C6"/>
    <w:rsid w:val="00B71F72"/>
    <w:rsid w:val="00BC1EF1"/>
    <w:rsid w:val="00BE309D"/>
    <w:rsid w:val="00BE7BF1"/>
    <w:rsid w:val="00BF0657"/>
    <w:rsid w:val="00C05819"/>
    <w:rsid w:val="00C074D9"/>
    <w:rsid w:val="00C1566D"/>
    <w:rsid w:val="00C1662A"/>
    <w:rsid w:val="00C308BA"/>
    <w:rsid w:val="00C52681"/>
    <w:rsid w:val="00C5381D"/>
    <w:rsid w:val="00C73711"/>
    <w:rsid w:val="00C97831"/>
    <w:rsid w:val="00CA1B47"/>
    <w:rsid w:val="00CC0728"/>
    <w:rsid w:val="00CD6632"/>
    <w:rsid w:val="00CE2075"/>
    <w:rsid w:val="00CE4BE4"/>
    <w:rsid w:val="00D11639"/>
    <w:rsid w:val="00D13C1A"/>
    <w:rsid w:val="00D1640B"/>
    <w:rsid w:val="00D3209F"/>
    <w:rsid w:val="00D41A18"/>
    <w:rsid w:val="00D662E9"/>
    <w:rsid w:val="00D7011A"/>
    <w:rsid w:val="00D71148"/>
    <w:rsid w:val="00D718DC"/>
    <w:rsid w:val="00D73C59"/>
    <w:rsid w:val="00D76B9E"/>
    <w:rsid w:val="00DB4B10"/>
    <w:rsid w:val="00DF11B1"/>
    <w:rsid w:val="00DF6938"/>
    <w:rsid w:val="00E45DCF"/>
    <w:rsid w:val="00E464FB"/>
    <w:rsid w:val="00E469B6"/>
    <w:rsid w:val="00E80A45"/>
    <w:rsid w:val="00EA0856"/>
    <w:rsid w:val="00EA0D51"/>
    <w:rsid w:val="00EA4661"/>
    <w:rsid w:val="00EB63B4"/>
    <w:rsid w:val="00EC0422"/>
    <w:rsid w:val="00ED1C92"/>
    <w:rsid w:val="00EE4F53"/>
    <w:rsid w:val="00EF035C"/>
    <w:rsid w:val="00F0349B"/>
    <w:rsid w:val="00F11495"/>
    <w:rsid w:val="00F117B3"/>
    <w:rsid w:val="00F11A1C"/>
    <w:rsid w:val="00F518F6"/>
    <w:rsid w:val="00F6772F"/>
    <w:rsid w:val="00F73DAE"/>
    <w:rsid w:val="00F73FE8"/>
    <w:rsid w:val="00F767CC"/>
    <w:rsid w:val="00F87E2F"/>
    <w:rsid w:val="00F93A78"/>
    <w:rsid w:val="00FD438C"/>
    <w:rsid w:val="00FE61BF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B862B9C"/>
  <w15:docId w15:val="{BBB52F42-DBDC-429D-BE36-79CA6BB8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2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sz w:val="22"/>
      <w:szCs w:val="22"/>
      <w:lang w:eastAsia="en-US"/>
    </w:rPr>
  </w:style>
  <w:style w:type="character" w:styleId="Collegamentoipertestuale">
    <w:name w:val="Hyperlink"/>
    <w:unhideWhenUsed/>
    <w:rsid w:val="007C5FF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75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7525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2E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F6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clus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ntoni.segreteria@sp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0F08C-BDFF-4A45-A6A7-22581038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Romana Tomasoni - IC Clusone</cp:lastModifiedBy>
  <cp:revision>3</cp:revision>
  <cp:lastPrinted>2021-12-20T07:15:00Z</cp:lastPrinted>
  <dcterms:created xsi:type="dcterms:W3CDTF">2023-08-04T14:01:00Z</dcterms:created>
  <dcterms:modified xsi:type="dcterms:W3CDTF">2023-08-04T14:02:00Z</dcterms:modified>
</cp:coreProperties>
</file>