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42" w:rsidRPr="00F80542" w:rsidRDefault="00F80542" w:rsidP="008A5AE1">
      <w:pPr>
        <w:widowControl/>
        <w:suppressAutoHyphens w:val="0"/>
        <w:autoSpaceDN/>
        <w:spacing w:line="259" w:lineRule="auto"/>
        <w:textAlignment w:val="auto"/>
        <w:rPr>
          <w:rFonts w:ascii="Times New Roman" w:eastAsia="Times New Roman" w:hAnsi="Times New Roman" w:cs="Times New Roman"/>
          <w:color w:val="000000"/>
          <w:szCs w:val="22"/>
        </w:rPr>
      </w:pPr>
      <w:r w:rsidRPr="00F80542">
        <w:rPr>
          <w:rFonts w:ascii="Times New Roman" w:eastAsia="Times New Roman" w:hAnsi="Times New Roman" w:cs="Times New Roman"/>
          <w:b/>
          <w:color w:val="000000"/>
          <w:sz w:val="16"/>
          <w:szCs w:val="22"/>
        </w:rPr>
        <w:t xml:space="preserve"> </w:t>
      </w:r>
    </w:p>
    <w:tbl>
      <w:tblPr>
        <w:tblStyle w:val="TableGrid"/>
        <w:tblW w:w="10768" w:type="dxa"/>
        <w:tblInd w:w="-563" w:type="dxa"/>
        <w:tblCellMar>
          <w:top w:w="14" w:type="dxa"/>
          <w:left w:w="104" w:type="dxa"/>
          <w:bottom w:w="20" w:type="dxa"/>
          <w:right w:w="68" w:type="dxa"/>
        </w:tblCellMar>
        <w:tblLook w:val="04A0" w:firstRow="1" w:lastRow="0" w:firstColumn="1" w:lastColumn="0" w:noHBand="0" w:noVBand="1"/>
      </w:tblPr>
      <w:tblGrid>
        <w:gridCol w:w="3117"/>
        <w:gridCol w:w="3969"/>
        <w:gridCol w:w="3682"/>
      </w:tblGrid>
      <w:tr w:rsidR="00F80542" w:rsidRPr="00F80542" w:rsidTr="006A0196">
        <w:trPr>
          <w:trHeight w:val="1750"/>
        </w:trPr>
        <w:tc>
          <w:tcPr>
            <w:tcW w:w="10768" w:type="dxa"/>
            <w:gridSpan w:val="3"/>
            <w:tcBorders>
              <w:top w:val="single" w:sz="11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vAlign w:val="bottom"/>
          </w:tcPr>
          <w:p w:rsidR="00F80542" w:rsidRPr="00F80542" w:rsidRDefault="00F80542" w:rsidP="00F80542">
            <w:pPr>
              <w:spacing w:line="259" w:lineRule="auto"/>
              <w:ind w:right="38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F80542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2C07A7C0" wp14:editId="3CBB2EA4">
                  <wp:extent cx="6200776" cy="1057275"/>
                  <wp:effectExtent l="0" t="0" r="0" b="0"/>
                  <wp:docPr id="307" name="Picture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0776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0542"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</w:tr>
      <w:tr w:rsidR="00F80542" w:rsidRPr="00F80542" w:rsidTr="006A0196">
        <w:trPr>
          <w:trHeight w:val="670"/>
        </w:trPr>
        <w:tc>
          <w:tcPr>
            <w:tcW w:w="10768" w:type="dxa"/>
            <w:gridSpan w:val="3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</w:tcPr>
          <w:p w:rsidR="00F80542" w:rsidRPr="00F80542" w:rsidRDefault="00F80542" w:rsidP="00F80542">
            <w:pPr>
              <w:spacing w:line="259" w:lineRule="auto"/>
              <w:ind w:right="3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 xml:space="preserve">Piano “Scuola 4.0” di cui alla Missione 4 – Istruzione e Ricerca – Componente 1 – Potenziamento dell’offerta dei servizi di istruzione: dagli asili nido alle Università – Investimento 3.2 “Scuola 4.0 – </w:t>
            </w:r>
            <w:proofErr w:type="spellStart"/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>Next</w:t>
            </w:r>
            <w:proofErr w:type="spellEnd"/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 xml:space="preserve"> Generation </w:t>
            </w:r>
            <w:proofErr w:type="spellStart"/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>Classrooms</w:t>
            </w:r>
            <w:proofErr w:type="spellEnd"/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 xml:space="preserve">: scuole innovative, cablaggio, nuovi ambienti di apprendimento e laboratori” del Piano nazionale di ripresa e resilienza, finanziato dall’Unione europea – </w:t>
            </w:r>
            <w:proofErr w:type="spellStart"/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>Next</w:t>
            </w:r>
            <w:proofErr w:type="spellEnd"/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 xml:space="preserve"> Generation EU </w:t>
            </w:r>
          </w:p>
        </w:tc>
      </w:tr>
      <w:tr w:rsidR="00F80542" w:rsidRPr="00F80542" w:rsidTr="006A0196">
        <w:trPr>
          <w:trHeight w:val="622"/>
        </w:trPr>
        <w:tc>
          <w:tcPr>
            <w:tcW w:w="3117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F2F2F2"/>
          </w:tcPr>
          <w:p w:rsidR="00F80542" w:rsidRPr="00F80542" w:rsidRDefault="00F80542" w:rsidP="00F80542">
            <w:pPr>
              <w:spacing w:after="11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80542">
              <w:rPr>
                <w:rFonts w:ascii="Times New Roman" w:eastAsia="Times New Roman" w:hAnsi="Times New Roman" w:cs="Times New Roman"/>
                <w:b/>
                <w:i/>
                <w:color w:val="2F5496"/>
                <w:sz w:val="16"/>
              </w:rPr>
              <w:t xml:space="preserve">Codice meccanografico </w:t>
            </w:r>
          </w:p>
          <w:p w:rsidR="00F80542" w:rsidRPr="00F80542" w:rsidRDefault="00F80542" w:rsidP="00F80542">
            <w:pPr>
              <w:spacing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80542">
              <w:rPr>
                <w:rFonts w:ascii="Times New Roman" w:eastAsia="Times New Roman" w:hAnsi="Times New Roman" w:cs="Times New Roman"/>
                <w:i/>
                <w:color w:val="2F5496"/>
                <w:sz w:val="16"/>
              </w:rPr>
              <w:t>BGIC80600Q</w:t>
            </w:r>
          </w:p>
        </w:tc>
        <w:tc>
          <w:tcPr>
            <w:tcW w:w="3969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F2F2F2"/>
          </w:tcPr>
          <w:p w:rsidR="00F80542" w:rsidRPr="00F80542" w:rsidRDefault="00F80542" w:rsidP="00F80542">
            <w:pPr>
              <w:spacing w:after="33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80542">
              <w:rPr>
                <w:rFonts w:ascii="Times New Roman" w:eastAsia="Times New Roman" w:hAnsi="Times New Roman" w:cs="Times New Roman"/>
                <w:b/>
                <w:i/>
                <w:color w:val="2F5496"/>
                <w:sz w:val="16"/>
              </w:rPr>
              <w:t xml:space="preserve">Scuola </w:t>
            </w:r>
          </w:p>
          <w:p w:rsidR="00F80542" w:rsidRPr="00F80542" w:rsidRDefault="00F80542" w:rsidP="00F80542">
            <w:pPr>
              <w:tabs>
                <w:tab w:val="center" w:pos="365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80542">
              <w:rPr>
                <w:rFonts w:ascii="Times New Roman" w:eastAsia="Times New Roman" w:hAnsi="Times New Roman" w:cs="Times New Roman"/>
                <w:b/>
                <w:i/>
                <w:color w:val="2F5496"/>
                <w:sz w:val="16"/>
              </w:rPr>
              <w:t>IC.Clusone</w:t>
            </w:r>
            <w:proofErr w:type="spellEnd"/>
          </w:p>
        </w:tc>
        <w:tc>
          <w:tcPr>
            <w:tcW w:w="3682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F2F2F2"/>
          </w:tcPr>
          <w:p w:rsidR="00F80542" w:rsidRPr="00F80542" w:rsidRDefault="00F80542" w:rsidP="00F80542">
            <w:pPr>
              <w:spacing w:after="11"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0542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16"/>
                <w:szCs w:val="16"/>
              </w:rPr>
              <w:t xml:space="preserve">Importo del finanziamento </w:t>
            </w:r>
          </w:p>
          <w:p w:rsidR="00F80542" w:rsidRPr="00F80542" w:rsidRDefault="00F80542" w:rsidP="00F80542">
            <w:pPr>
              <w:spacing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0542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16"/>
                <w:szCs w:val="16"/>
              </w:rPr>
              <w:t xml:space="preserve">€  </w:t>
            </w:r>
            <w:r w:rsidRPr="00F80542">
              <w:rPr>
                <w:rFonts w:ascii="Times New Roman" w:eastAsia="Times New Roman" w:hAnsi="Times New Roman" w:cs="Times New Roman"/>
                <w:caps/>
                <w:color w:val="4472C4" w:themeColor="accent1"/>
                <w:sz w:val="16"/>
                <w:szCs w:val="16"/>
                <w:shd w:val="clear" w:color="auto" w:fill="FFFFFF"/>
              </w:rPr>
              <w:t>141.580,98 </w:t>
            </w:r>
          </w:p>
        </w:tc>
      </w:tr>
    </w:tbl>
    <w:p w:rsidR="00D37E8B" w:rsidRDefault="00D37E8B" w:rsidP="00D37E8B">
      <w:pPr>
        <w:pStyle w:val="Corpotesto"/>
        <w:rPr>
          <w:rFonts w:ascii="Arial"/>
          <w:b/>
          <w:sz w:val="16"/>
          <w:szCs w:val="16"/>
        </w:rPr>
      </w:pPr>
    </w:p>
    <w:p w:rsidR="00F80542" w:rsidRDefault="00F80542" w:rsidP="00D37E8B">
      <w:pPr>
        <w:pStyle w:val="Corpotesto"/>
        <w:rPr>
          <w:rFonts w:ascii="Arial"/>
          <w:b/>
          <w:sz w:val="16"/>
          <w:szCs w:val="16"/>
        </w:rPr>
      </w:pPr>
    </w:p>
    <w:p w:rsidR="00D37E8B" w:rsidRPr="00194BA0" w:rsidRDefault="00D37E8B" w:rsidP="00D37E8B">
      <w:pPr>
        <w:pStyle w:val="Corpotesto"/>
        <w:rPr>
          <w:sz w:val="20"/>
          <w:szCs w:val="20"/>
        </w:rPr>
      </w:pPr>
    </w:p>
    <w:p w:rsidR="003F5EDD" w:rsidRDefault="009E784E">
      <w:pPr>
        <w:pStyle w:val="Standard"/>
        <w:jc w:val="right"/>
      </w:pPr>
      <w:r>
        <w:rPr>
          <w:rFonts w:ascii="Times New Roman" w:hAnsi="Times New Roman" w:cs="Times New Roman"/>
          <w:b/>
          <w:sz w:val="18"/>
          <w:szCs w:val="18"/>
        </w:rPr>
        <w:t>Allegato A1 — Istanza di partecipazione</w:t>
      </w:r>
    </w:p>
    <w:p w:rsidR="003F5EDD" w:rsidRDefault="00F80542">
      <w:pPr>
        <w:pStyle w:val="Standard"/>
        <w:jc w:val="center"/>
      </w:pPr>
      <w:r>
        <w:rPr>
          <w:rFonts w:ascii="Times New Roman" w:hAnsi="Times New Roman" w:cs="Times New Roman"/>
          <w:b/>
          <w:color w:val="00000A"/>
          <w:sz w:val="18"/>
          <w:szCs w:val="18"/>
          <w:lang w:eastAsia="en-US"/>
        </w:rPr>
        <w:t xml:space="preserve">Gruppo di progetto </w:t>
      </w:r>
      <w:r w:rsidR="009E784E">
        <w:rPr>
          <w:rFonts w:ascii="Times New Roman" w:hAnsi="Times New Roman" w:cs="Times New Roman"/>
          <w:b/>
          <w:color w:val="00000A"/>
          <w:sz w:val="18"/>
          <w:szCs w:val="18"/>
          <w:lang w:eastAsia="en-US"/>
        </w:rPr>
        <w:t>– AZIONE 1</w:t>
      </w:r>
    </w:p>
    <w:p w:rsidR="003F5EDD" w:rsidRDefault="009E784E" w:rsidP="009E784E">
      <w:pPr>
        <w:pStyle w:val="Standard"/>
        <w:spacing w:after="0"/>
        <w:ind w:left="6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 dirigente</w:t>
      </w:r>
      <w:r>
        <w:t xml:space="preserve"> dell’</w:t>
      </w:r>
      <w:r w:rsidR="009700CE">
        <w:rPr>
          <w:rFonts w:ascii="Times New Roman" w:hAnsi="Times New Roman" w:cs="Times New Roman"/>
          <w:sz w:val="18"/>
          <w:szCs w:val="18"/>
        </w:rPr>
        <w:t>IC C</w:t>
      </w:r>
      <w:r w:rsidR="00BB35CD">
        <w:rPr>
          <w:rFonts w:ascii="Times New Roman" w:hAnsi="Times New Roman" w:cs="Times New Roman"/>
          <w:sz w:val="18"/>
          <w:szCs w:val="18"/>
        </w:rPr>
        <w:t>l</w:t>
      </w:r>
      <w:r w:rsidR="009700CE">
        <w:rPr>
          <w:rFonts w:ascii="Times New Roman" w:hAnsi="Times New Roman" w:cs="Times New Roman"/>
          <w:sz w:val="18"/>
          <w:szCs w:val="18"/>
        </w:rPr>
        <w:t>usone</w:t>
      </w:r>
    </w:p>
    <w:p w:rsidR="009E784E" w:rsidRDefault="009E784E" w:rsidP="009E784E">
      <w:pPr>
        <w:pStyle w:val="Standard"/>
        <w:spacing w:after="0"/>
        <w:ind w:left="6480"/>
      </w:pPr>
    </w:p>
    <w:p w:rsidR="00F80542" w:rsidRDefault="009E784E">
      <w:pPr>
        <w:pStyle w:val="Default"/>
        <w:ind w:left="851" w:hanging="851"/>
        <w:jc w:val="both"/>
        <w:rPr>
          <w:b/>
          <w:color w:val="00000A"/>
          <w:sz w:val="18"/>
          <w:szCs w:val="18"/>
          <w:lang w:eastAsia="en-US"/>
        </w:rPr>
      </w:pPr>
      <w:bookmarkStart w:id="0" w:name="_Hlk18439777"/>
      <w:r>
        <w:rPr>
          <w:b/>
          <w:color w:val="00000A"/>
          <w:sz w:val="18"/>
          <w:szCs w:val="18"/>
          <w:lang w:eastAsia="en-US"/>
        </w:rPr>
        <w:t xml:space="preserve">OGGETTO: AVVISO PER LA SELEZIONE DI PERSONALE INTERNO PER IL RUOLO DI </w:t>
      </w:r>
      <w:r w:rsidR="00F80542">
        <w:rPr>
          <w:b/>
          <w:color w:val="00000A"/>
          <w:sz w:val="18"/>
          <w:szCs w:val="18"/>
          <w:lang w:eastAsia="en-US"/>
        </w:rPr>
        <w:t xml:space="preserve">COMPONENTE GRUPPO DI PROGETTO </w:t>
      </w:r>
    </w:p>
    <w:p w:rsidR="003F5EDD" w:rsidRDefault="009E784E">
      <w:pPr>
        <w:pStyle w:val="Default"/>
        <w:ind w:left="851" w:hanging="851"/>
        <w:jc w:val="both"/>
      </w:pPr>
      <w:r>
        <w:rPr>
          <w:b/>
          <w:color w:val="00000A"/>
          <w:sz w:val="18"/>
          <w:szCs w:val="18"/>
          <w:lang w:eastAsia="en-US"/>
        </w:rPr>
        <w:t xml:space="preserve"> investimento 3.2. Piano Scuola 4.0 – Azione 1 – </w:t>
      </w:r>
      <w:proofErr w:type="spellStart"/>
      <w:r>
        <w:rPr>
          <w:b/>
          <w:color w:val="00000A"/>
          <w:sz w:val="18"/>
          <w:szCs w:val="18"/>
          <w:lang w:eastAsia="en-US"/>
        </w:rPr>
        <w:t>Next</w:t>
      </w:r>
      <w:proofErr w:type="spellEnd"/>
      <w:r>
        <w:rPr>
          <w:b/>
          <w:color w:val="00000A"/>
          <w:sz w:val="18"/>
          <w:szCs w:val="18"/>
          <w:lang w:eastAsia="en-US"/>
        </w:rPr>
        <w:t xml:space="preserve"> generation class – Ambienti di apprendimento innovativi”</w:t>
      </w:r>
    </w:p>
    <w:bookmarkEnd w:id="0"/>
    <w:p w:rsidR="003F5EDD" w:rsidRDefault="003F5EDD">
      <w:pPr>
        <w:pStyle w:val="Standarduser"/>
        <w:tabs>
          <w:tab w:val="left" w:pos="2268"/>
        </w:tabs>
        <w:ind w:left="1134" w:hanging="1134"/>
        <w:rPr>
          <w:rFonts w:eastAsia="Calibri" w:cs="Times New Roman"/>
          <w:color w:val="00000A"/>
          <w:kern w:val="0"/>
          <w:sz w:val="18"/>
          <w:szCs w:val="18"/>
          <w:lang w:eastAsia="en-US" w:bidi="ar-SA"/>
        </w:rPr>
      </w:pPr>
    </w:p>
    <w:p w:rsidR="003F5EDD" w:rsidRDefault="003F5EDD">
      <w:pPr>
        <w:pStyle w:val="Standarduser"/>
        <w:tabs>
          <w:tab w:val="left" w:pos="2268"/>
        </w:tabs>
        <w:ind w:left="1134" w:hanging="1134"/>
        <w:rPr>
          <w:rFonts w:cs="Times New Roman"/>
          <w:sz w:val="18"/>
          <w:szCs w:val="18"/>
        </w:rPr>
      </w:pPr>
    </w:p>
    <w:p w:rsidR="003F5EDD" w:rsidRDefault="009E784E">
      <w:pPr>
        <w:pStyle w:val="Standard"/>
        <w:spacing w:after="0"/>
      </w:pPr>
      <w:r>
        <w:rPr>
          <w:rFonts w:ascii="Times New Roman" w:hAnsi="Times New Roman" w:cs="Times New Roman"/>
          <w:sz w:val="18"/>
          <w:szCs w:val="18"/>
        </w:rPr>
        <w:t>Il/la sottoscritto/a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7437"/>
      </w:tblGrid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COGNOME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CODICE FISCALE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LUOGO DI NASCITA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PROVINCIA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COMUNE DI RESIDENZA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PROVINCIA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INDIRIZZO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D">
        <w:trPr>
          <w:trHeight w:val="45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DD" w:rsidRDefault="009E784E">
            <w:pPr>
              <w:pStyle w:val="Standard"/>
              <w:spacing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DD" w:rsidRDefault="003F5EDD">
            <w:pPr>
              <w:pStyle w:val="Standard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5EDD" w:rsidRDefault="003F5EDD">
      <w:pPr>
        <w:pStyle w:val="Standard"/>
        <w:spacing w:after="0"/>
        <w:rPr>
          <w:rFonts w:ascii="Times New Roman" w:hAnsi="Times New Roman" w:cs="Times New Roman"/>
          <w:sz w:val="18"/>
          <w:szCs w:val="18"/>
        </w:rPr>
      </w:pPr>
    </w:p>
    <w:p w:rsidR="003F5EDD" w:rsidRDefault="009E784E">
      <w:pPr>
        <w:pStyle w:val="Standard"/>
        <w:spacing w:after="0"/>
      </w:pPr>
      <w:r>
        <w:rPr>
          <w:rFonts w:ascii="Times New Roman" w:hAnsi="Times New Roman" w:cs="Times New Roman"/>
          <w:sz w:val="18"/>
          <w:szCs w:val="18"/>
        </w:rPr>
        <w:t xml:space="preserve">in qualità di </w:t>
      </w:r>
      <w:r>
        <w:rPr>
          <w:rFonts w:ascii="Times New Roman" w:hAnsi="Times New Roman"/>
          <w:sz w:val="18"/>
          <w:szCs w:val="18"/>
        </w:rPr>
        <w:t xml:space="preserve">docente </w:t>
      </w:r>
    </w:p>
    <w:p w:rsidR="003F5EDD" w:rsidRDefault="009E784E">
      <w:pPr>
        <w:pStyle w:val="Standard"/>
        <w:spacing w:before="120" w:after="120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t>CHIEDE</w:t>
      </w:r>
    </w:p>
    <w:p w:rsidR="003F5EDD" w:rsidRDefault="009E784E">
      <w:pPr>
        <w:pStyle w:val="Standard"/>
        <w:spacing w:after="0"/>
      </w:pPr>
      <w:bookmarkStart w:id="1" w:name="_Hlk18439899"/>
      <w:r>
        <w:rPr>
          <w:rFonts w:ascii="Times New Roman" w:hAnsi="Times New Roman" w:cs="Times New Roman"/>
          <w:sz w:val="18"/>
          <w:szCs w:val="18"/>
        </w:rPr>
        <w:t xml:space="preserve">di partecipare alla selezione personale per </w:t>
      </w:r>
      <w:r w:rsidR="00F80542">
        <w:rPr>
          <w:rFonts w:ascii="Times New Roman" w:hAnsi="Times New Roman" w:cs="Times New Roman"/>
          <w:sz w:val="18"/>
          <w:szCs w:val="18"/>
        </w:rPr>
        <w:t>COMPONENTE GRUPPO DI PROGETTO</w:t>
      </w:r>
    </w:p>
    <w:bookmarkEnd w:id="1"/>
    <w:p w:rsidR="003F5EDD" w:rsidRDefault="003F5EDD">
      <w:pPr>
        <w:pStyle w:val="Standard"/>
        <w:spacing w:after="0"/>
        <w:rPr>
          <w:rFonts w:ascii="Times New Roman" w:hAnsi="Times New Roman" w:cs="Times New Roman"/>
          <w:sz w:val="18"/>
          <w:szCs w:val="18"/>
        </w:rPr>
      </w:pPr>
    </w:p>
    <w:p w:rsidR="003F5EDD" w:rsidRDefault="009E784E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t>CONSAPEVOLE</w:t>
      </w:r>
    </w:p>
    <w:p w:rsidR="003F5EDD" w:rsidRDefault="003F5EDD">
      <w:pPr>
        <w:pStyle w:val="Standard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5EDD" w:rsidRDefault="009E784E">
      <w:pPr>
        <w:pStyle w:val="Standard"/>
        <w:spacing w:after="0"/>
        <w:jc w:val="both"/>
      </w:pPr>
      <w:r>
        <w:rPr>
          <w:rFonts w:ascii="Times New Roman" w:hAnsi="Times New Roman" w:cs="Times New Roman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3F5EDD" w:rsidRDefault="003F5EDD">
      <w:pPr>
        <w:pStyle w:val="Standard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94BA0" w:rsidRDefault="00194BA0">
      <w:pPr>
        <w:pStyle w:val="Standard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94BA0" w:rsidRDefault="00194BA0">
      <w:pPr>
        <w:pStyle w:val="Standard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F5EDD" w:rsidRDefault="009E784E" w:rsidP="00194BA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DICHIARA</w:t>
      </w:r>
    </w:p>
    <w:p w:rsidR="003F5EDD" w:rsidRDefault="003F5EDD">
      <w:pPr>
        <w:pStyle w:val="Standard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F5EDD" w:rsidRDefault="009E784E">
      <w:pPr>
        <w:pStyle w:val="Standard"/>
      </w:pPr>
      <w:r>
        <w:rPr>
          <w:rFonts w:ascii="Times New Roman" w:hAnsi="Times New Roman" w:cs="Times New Roman"/>
          <w:sz w:val="18"/>
          <w:szCs w:val="18"/>
        </w:rPr>
        <w:t>di possedere i seguenti titoli e di aver svolto i seguenti incarichi :</w:t>
      </w:r>
    </w:p>
    <w:tbl>
      <w:tblPr>
        <w:tblW w:w="8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974"/>
        <w:gridCol w:w="1584"/>
      </w:tblGrid>
      <w:tr w:rsidR="00194BA0" w:rsidTr="00194BA0">
        <w:trPr>
          <w:trHeight w:val="676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TITOLO DI STUDIO (non costituisce titolo di accesso)</w:t>
            </w:r>
          </w:p>
          <w:p w:rsidR="00194BA0" w:rsidRDefault="00194BA0">
            <w:pPr>
              <w:pStyle w:val="Standard"/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NB: le due voci non si cumulano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</w:p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194BA0" w:rsidTr="00194BA0">
        <w:trPr>
          <w:trHeight w:val="73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Laurea Triennale valida (Laurea </w:t>
            </w:r>
            <w:r>
              <w:rPr>
                <w:rFonts w:cs="Times New Roman"/>
                <w:sz w:val="18"/>
                <w:szCs w:val="18"/>
                <w:u w:val="single"/>
              </w:rPr>
              <w:t>tecnica</w:t>
            </w:r>
            <w:r>
              <w:rPr>
                <w:rFonts w:cs="Times New Roman"/>
                <w:sz w:val="18"/>
                <w:szCs w:val="18"/>
              </w:rPr>
              <w:t xml:space="preserve"> o equipollente)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fino a 89 …………………….. 2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da 90 a 104 ..……………. …   3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da 105 in poi ……………. … 4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INDICARE IL TIPO DI LAUREA E IL PUNTEGGIO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TIPO:___________________________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PUNTEGGIO: ___________________________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201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Laurea specialistica o vecchio ordinamento valida  (Laurea </w:t>
            </w:r>
            <w:r>
              <w:rPr>
                <w:rFonts w:cs="Times New Roman"/>
                <w:sz w:val="18"/>
                <w:szCs w:val="18"/>
                <w:u w:val="single"/>
              </w:rPr>
              <w:t>tecnica</w:t>
            </w:r>
            <w:r>
              <w:rPr>
                <w:rFonts w:cs="Times New Roman"/>
                <w:sz w:val="18"/>
                <w:szCs w:val="18"/>
              </w:rPr>
              <w:t xml:space="preserve"> o equipollente)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fino a 89 …………………….. 5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da 90 a 99 ……………..……  6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da 100 a 104 …………..…..    7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da 105 a 110 ……..…….......    8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110 e lode    …........................  10 punti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INDICARE IL TIPO DI LAUREA E IL PUNTEGGIO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TIPO:___________________________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PUNTEGGIO: ___________________________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/>
        </w:tc>
      </w:tr>
      <w:tr w:rsidR="00194BA0" w:rsidTr="00194BA0">
        <w:trPr>
          <w:trHeight w:val="333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b/>
                <w:color w:val="auto"/>
                <w:sz w:val="18"/>
                <w:szCs w:val="18"/>
              </w:rPr>
              <w:t>TITOLI  POST LAUREA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</w:p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Dottorato di ricerca                     3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2 titoli)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2)………………………………………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Master I e II livello                                   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2 titoli)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Corsi di perfezionamento annuali               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2 titoli)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F80542" w:rsidRDefault="00F80542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</w:p>
          <w:p w:rsidR="00F80542" w:rsidRDefault="00F80542" w:rsidP="00F80542">
            <w:pPr>
              <w:pStyle w:val="NormaleWeb"/>
              <w:widowControl w:val="0"/>
              <w:spacing w:line="480" w:lineRule="auto"/>
              <w:ind w:left="0" w:firstLine="0"/>
              <w:jc w:val="both"/>
            </w:pPr>
          </w:p>
          <w:p w:rsidR="00F80542" w:rsidRDefault="00F80542" w:rsidP="00F80542">
            <w:pPr>
              <w:pStyle w:val="NormaleWeb"/>
              <w:widowControl w:val="0"/>
              <w:spacing w:line="480" w:lineRule="auto"/>
              <w:ind w:left="0" w:firstLine="0"/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b/>
                <w:color w:val="auto"/>
                <w:sz w:val="18"/>
                <w:szCs w:val="18"/>
              </w:rPr>
              <w:t>TITOLI  CULTURALI SPECIFICI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</w:p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194BA0" w:rsidTr="00194BA0">
        <w:trPr>
          <w:trHeight w:val="3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Corsi di formazione organizzati da M.I –USR-Scuole- Enti accreditati     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4 titoli)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AE1" w:rsidRDefault="008A5AE1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  <w:p w:rsidR="008A5AE1" w:rsidRDefault="008A5AE1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b/>
                <w:color w:val="auto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b/>
                <w:color w:val="auto"/>
                <w:sz w:val="18"/>
                <w:szCs w:val="18"/>
              </w:rPr>
              <w:lastRenderedPageBreak/>
              <w:t>CERTIFICAZIONI INFORMATICHE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AE1" w:rsidRDefault="008A5AE1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PUNTI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AE1" w:rsidRDefault="008A5AE1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RISERVATO ALLA COMMISSIONE</w:t>
            </w: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EIPASS-AICA  o altri soggetti accreditati           0,50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titolo 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2 titoli)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Certificazione CISCO o equipollente                             2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F80542" w:rsidRDefault="00F80542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0542" w:rsidTr="00194BA0">
        <w:trPr>
          <w:trHeight w:val="342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Corso di formazione di almeno 20 ore(1punto per ogni titolo 1)</w:t>
            </w: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1………………………………………………………………</w:t>
            </w: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2…………………………………………………………..</w:t>
            </w: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3………………………………………………………….</w:t>
            </w: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F80542" w:rsidRDefault="00F80542" w:rsidP="00F80542">
            <w:pPr>
              <w:pStyle w:val="NormaleWeb"/>
              <w:widowControl w:val="0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42" w:rsidRDefault="00F805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42" w:rsidRDefault="00F80542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33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b/>
                <w:color w:val="auto"/>
                <w:sz w:val="18"/>
                <w:szCs w:val="18"/>
              </w:rPr>
              <w:t>ESPERIENZE LAVORATIVE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</w:p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194BA0" w:rsidTr="00194BA0">
        <w:trPr>
          <w:trHeight w:val="37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Esperienze Progettazione Azioni FSE-FESR-PNSD-altro 5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4)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Incarico di Animatore Digitale              3pt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4)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7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Incarico di componente Team dell’Innovazione  1,5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4)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F80542" w:rsidRDefault="00F80542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Esperienze di progettazione di interni (documentabili fotograficamente)  1pt x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F80542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7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Esperienze come</w:t>
            </w:r>
            <w:r w:rsidR="00F80542">
              <w:rPr>
                <w:rFonts w:cs="Times New Roman"/>
                <w:sz w:val="18"/>
                <w:szCs w:val="18"/>
              </w:rPr>
              <w:t xml:space="preserve"> docente</w:t>
            </w:r>
            <w:r>
              <w:rPr>
                <w:rFonts w:cs="Times New Roman"/>
                <w:sz w:val="18"/>
                <w:szCs w:val="18"/>
              </w:rPr>
              <w:t xml:space="preserve"> formatore sulle tematiche in oggetto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4)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Esperienze come docente/formatore sicurezza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F80542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5) 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Iscrizione ad Albi professionali attinenti la tematica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iscrizione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2)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7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Incarico di Funzione Strumentale            1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F80542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5)………………………………..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Incarico di Collaboratore del Dirigente scolastico            1pt </w:t>
            </w:r>
            <w:proofErr w:type="spellStart"/>
            <w:r>
              <w:rPr>
                <w:rFonts w:cs="Times New Roman"/>
                <w:sz w:val="18"/>
                <w:szCs w:val="18"/>
              </w:rPr>
              <w:t>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F80542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5)……………………………….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BA0" w:rsidTr="00194BA0">
        <w:trPr>
          <w:trHeight w:val="37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Incarico di Referente progetti o laboratori      1    </w:t>
            </w:r>
            <w:proofErr w:type="spellStart"/>
            <w:r>
              <w:rPr>
                <w:rFonts w:cs="Times New Roman"/>
                <w:sz w:val="18"/>
                <w:szCs w:val="18"/>
              </w:rPr>
              <w:t>pt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x ogni esperienza (</w:t>
            </w:r>
            <w:proofErr w:type="spellStart"/>
            <w:r>
              <w:rPr>
                <w:rFonts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F80542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1)……………………………….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2)……………………………….</w:t>
            </w:r>
          </w:p>
          <w:p w:rsidR="00194BA0" w:rsidRDefault="00194BA0">
            <w:pPr>
              <w:pStyle w:val="NormaleWeb"/>
              <w:widowControl w:val="0"/>
              <w:spacing w:line="480" w:lineRule="auto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3)……………………………….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4)……………………………….</w:t>
            </w: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</w:p>
          <w:p w:rsidR="00194BA0" w:rsidRDefault="00194BA0">
            <w:pPr>
              <w:pStyle w:val="NormaleWeb"/>
              <w:widowControl w:val="0"/>
              <w:ind w:left="0" w:hanging="2"/>
              <w:jc w:val="both"/>
            </w:pPr>
            <w:r>
              <w:rPr>
                <w:rFonts w:cs="Times New Roman"/>
                <w:sz w:val="18"/>
                <w:szCs w:val="18"/>
              </w:rPr>
              <w:t>5)……………………………….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BA0" w:rsidRDefault="00194BA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F5EDD" w:rsidRDefault="009E784E">
      <w:pPr>
        <w:pStyle w:val="Standard"/>
        <w:spacing w:after="240"/>
        <w:jc w:val="center"/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Dichiarazione di insussistenza di incompatibilità</w:t>
      </w:r>
    </w:p>
    <w:p w:rsidR="003F5EDD" w:rsidRDefault="009E784E">
      <w:pPr>
        <w:pStyle w:val="Paragrafoelenco"/>
        <w:numPr>
          <w:ilvl w:val="1"/>
          <w:numId w:val="14"/>
        </w:numPr>
        <w:tabs>
          <w:tab w:val="left" w:pos="2411"/>
        </w:tabs>
        <w:spacing w:after="240"/>
        <w:ind w:left="851" w:hanging="425"/>
        <w:jc w:val="both"/>
      </w:pPr>
      <w:r>
        <w:rPr>
          <w:rFonts w:ascii="Times New Roman" w:hAnsi="Times New Roman"/>
          <w:sz w:val="18"/>
          <w:szCs w:val="18"/>
        </w:rPr>
        <w:t xml:space="preserve">di impegnarsi a segnalare eventuali condizioni di incompatibilità previste dalle Disposizioni e Istruzioni per l’attuazione delle iniziative cofinanziate dai Fondi Europei.  </w:t>
      </w:r>
    </w:p>
    <w:p w:rsidR="003F5EDD" w:rsidRPr="008A5AE1" w:rsidRDefault="009E784E">
      <w:pPr>
        <w:pStyle w:val="Paragrafoelenco"/>
        <w:numPr>
          <w:ilvl w:val="1"/>
          <w:numId w:val="14"/>
        </w:numPr>
        <w:spacing w:after="240"/>
        <w:ind w:left="851" w:hanging="425"/>
      </w:pPr>
      <w:r>
        <w:rPr>
          <w:rFonts w:ascii="Times New Roman" w:hAnsi="Times New Roman"/>
          <w:sz w:val="18"/>
          <w:szCs w:val="18"/>
        </w:rPr>
        <w:t>di non essere parente o affine entro il quarto grado del legale rappresentante dell’Istituto e di altro personale che ha preso parte alla predisposizione del bando di reclutamento e alla stesura delle graduatorie dei candidati.</w:t>
      </w:r>
    </w:p>
    <w:p w:rsidR="003F5EDD" w:rsidRDefault="009E784E">
      <w:pPr>
        <w:pStyle w:val="Standard"/>
        <w:spacing w:after="240"/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Privacy</w:t>
      </w:r>
    </w:p>
    <w:p w:rsidR="003F5EDD" w:rsidRDefault="009E784E">
      <w:pPr>
        <w:pStyle w:val="Standard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Il/la sottoscritto/a con la presente, ai sensi degli articoli 13 e 23 del </w:t>
      </w:r>
      <w:proofErr w:type="spellStart"/>
      <w:r>
        <w:rPr>
          <w:rFonts w:ascii="Times New Roman" w:hAnsi="Times New Roman" w:cs="Times New Roman"/>
          <w:sz w:val="18"/>
          <w:szCs w:val="18"/>
        </w:rPr>
        <w:t>D.Lgs.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196/2003 (di seguito indicato come “Codice Privacy”) e successive modificazioni ed integrazioni,</w:t>
      </w:r>
    </w:p>
    <w:p w:rsidR="003F5EDD" w:rsidRDefault="003F5EDD">
      <w:pPr>
        <w:pStyle w:val="Paragrafoelenco"/>
        <w:jc w:val="both"/>
        <w:rPr>
          <w:rFonts w:ascii="Times New Roman" w:hAnsi="Times New Roman"/>
          <w:sz w:val="18"/>
          <w:szCs w:val="18"/>
        </w:rPr>
      </w:pPr>
    </w:p>
    <w:p w:rsidR="003F5EDD" w:rsidRDefault="009E784E" w:rsidP="008A5AE1">
      <w:r w:rsidRPr="008A5AE1">
        <w:rPr>
          <w:rFonts w:ascii="Times New Roman" w:hAnsi="Times New Roman"/>
          <w:sz w:val="18"/>
          <w:szCs w:val="18"/>
        </w:rPr>
        <w:t>AUTORIZZA</w:t>
      </w:r>
    </w:p>
    <w:p w:rsidR="008A5AE1" w:rsidRDefault="009700CE">
      <w:pPr>
        <w:pStyle w:val="Paragrafoelenco"/>
        <w:ind w:left="0"/>
        <w:jc w:val="both"/>
        <w:rPr>
          <w:rFonts w:ascii="Times New Roman" w:hAnsi="Times New Roman"/>
          <w:color w:val="000000"/>
          <w:sz w:val="18"/>
          <w:szCs w:val="18"/>
          <w:lang w:eastAsia="ja-JP"/>
        </w:rPr>
      </w:pPr>
      <w:r>
        <w:rPr>
          <w:rFonts w:ascii="Times New Roman" w:hAnsi="Times New Roman"/>
          <w:color w:val="000000"/>
          <w:sz w:val="18"/>
          <w:szCs w:val="18"/>
          <w:lang w:eastAsia="ja-JP"/>
        </w:rPr>
        <w:t>Il dirigente dell’IC di Clusone</w:t>
      </w:r>
      <w:r w:rsidR="009E784E">
        <w:rPr>
          <w:rFonts w:ascii="Times New Roman" w:hAnsi="Times New Roman"/>
          <w:color w:val="000000"/>
          <w:sz w:val="18"/>
          <w:szCs w:val="18"/>
          <w:lang w:eastAsia="ja-JP"/>
        </w:rPr>
        <w:t xml:space="preserve"> al trattamento, anche con l’ausilio di mezzi informatici e telematici, dei dati personali forniti dal sottoscritto; 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A5AE1" w:rsidRPr="008A5AE1" w:rsidRDefault="008A5AE1">
      <w:pPr>
        <w:pStyle w:val="Paragrafoelenco"/>
        <w:ind w:left="0"/>
        <w:jc w:val="both"/>
        <w:rPr>
          <w:rFonts w:ascii="Times New Roman" w:hAnsi="Times New Roman"/>
          <w:color w:val="000000"/>
          <w:sz w:val="18"/>
          <w:szCs w:val="18"/>
          <w:lang w:eastAsia="ja-JP"/>
        </w:rPr>
      </w:pPr>
    </w:p>
    <w:p w:rsidR="003F5EDD" w:rsidRDefault="009E784E" w:rsidP="008A5AE1">
      <w:pPr>
        <w:pStyle w:val="Standard"/>
        <w:jc w:val="both"/>
      </w:pPr>
      <w:r>
        <w:rPr>
          <w:rFonts w:ascii="Times New Roman" w:hAnsi="Times New Roman" w:cs="Times New Roman"/>
          <w:b/>
          <w:sz w:val="18"/>
          <w:szCs w:val="18"/>
        </w:rPr>
        <w:t>ALLEGA</w:t>
      </w:r>
      <w:r>
        <w:rPr>
          <w:rFonts w:ascii="Times New Roman" w:hAnsi="Times New Roman"/>
          <w:b/>
          <w:sz w:val="18"/>
          <w:szCs w:val="18"/>
        </w:rPr>
        <w:t>- Curriculum Vitae in formato europeo- Fotocopia del documento di identità</w:t>
      </w:r>
    </w:p>
    <w:p w:rsidR="003F5EDD" w:rsidRDefault="009E784E">
      <w:pPr>
        <w:pStyle w:val="Paragrafoelenco"/>
        <w:ind w:left="0"/>
      </w:pPr>
      <w:r>
        <w:rPr>
          <w:rFonts w:ascii="Times New Roman" w:hAnsi="Times New Roman"/>
          <w:sz w:val="18"/>
          <w:szCs w:val="18"/>
        </w:rPr>
        <w:t>Data _________________________</w:t>
      </w:r>
    </w:p>
    <w:p w:rsidR="003F5EDD" w:rsidRPr="008A5AE1" w:rsidRDefault="009E784E" w:rsidP="008A5AE1">
      <w:pPr>
        <w:pStyle w:val="Paragrafoelenco"/>
        <w:ind w:left="0"/>
        <w:jc w:val="right"/>
      </w:pPr>
      <w:r>
        <w:rPr>
          <w:rFonts w:ascii="Times New Roman" w:hAnsi="Times New Roman"/>
          <w:sz w:val="18"/>
          <w:szCs w:val="18"/>
        </w:rPr>
        <w:t>Firma ____________________________________</w:t>
      </w:r>
      <w:bookmarkStart w:id="2" w:name="_GoBack"/>
      <w:bookmarkEnd w:id="2"/>
    </w:p>
    <w:sectPr w:rsidR="003F5EDD" w:rsidRPr="008A5AE1">
      <w:headerReference w:type="default" r:id="rId8"/>
      <w:footerReference w:type="default" r:id="rId9"/>
      <w:pgSz w:w="11906" w:h="16838"/>
      <w:pgMar w:top="777" w:right="1132" w:bottom="693" w:left="1134" w:header="72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D7" w:rsidRDefault="009E784E">
      <w:r>
        <w:separator/>
      </w:r>
    </w:p>
  </w:endnote>
  <w:endnote w:type="continuationSeparator" w:id="0">
    <w:p w:rsidR="00A440D7" w:rsidRDefault="009E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5F" w:rsidRDefault="00027BD8">
    <w:pPr>
      <w:pStyle w:val="Pidipagina"/>
      <w:rPr>
        <w:rFonts w:ascii="Times New Roman" w:hAnsi="Times New Roman" w:cs="Times New Roman"/>
        <w:i/>
        <w:sz w:val="20"/>
      </w:rPr>
    </w:pPr>
  </w:p>
  <w:p w:rsidR="0029355F" w:rsidRDefault="00027B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D7" w:rsidRDefault="009E784E">
      <w:r>
        <w:rPr>
          <w:color w:val="000000"/>
        </w:rPr>
        <w:separator/>
      </w:r>
    </w:p>
  </w:footnote>
  <w:footnote w:type="continuationSeparator" w:id="0">
    <w:p w:rsidR="00A440D7" w:rsidRDefault="009E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5F" w:rsidRDefault="00027BD8">
    <w:pPr>
      <w:pStyle w:val="Standard"/>
      <w:spacing w:after="0"/>
      <w:jc w:val="center"/>
      <w:rPr>
        <w:rFonts w:ascii="Arial Narrow" w:hAnsi="Arial Narrow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03E6"/>
    <w:multiLevelType w:val="multilevel"/>
    <w:tmpl w:val="95D81520"/>
    <w:styleLink w:val="WWNum1"/>
    <w:lvl w:ilvl="0">
      <w:numFmt w:val="bullet"/>
      <w:lvlText w:val=""/>
      <w:lvlJc w:val="left"/>
      <w:pPr>
        <w:ind w:left="525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5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016" w:hanging="360"/>
      </w:pPr>
      <w:rPr>
        <w:rFonts w:ascii="Wingdings" w:hAnsi="Wingdings"/>
      </w:rPr>
    </w:lvl>
  </w:abstractNum>
  <w:abstractNum w:abstractNumId="1" w15:restartNumberingAfterBreak="0">
    <w:nsid w:val="095A6195"/>
    <w:multiLevelType w:val="multilevel"/>
    <w:tmpl w:val="D9763A92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1195"/>
    <w:multiLevelType w:val="multilevel"/>
    <w:tmpl w:val="611A7D18"/>
    <w:styleLink w:val="WWNum1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"/>
      <w:lvlJc w:val="left"/>
      <w:pPr>
        <w:ind w:left="2160" w:hanging="360"/>
      </w:pPr>
      <w:rPr>
        <w:rFonts w:ascii="Wingdings" w:eastAsia="Calibri" w:hAnsi="Wingdings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58A0E09"/>
    <w:multiLevelType w:val="multilevel"/>
    <w:tmpl w:val="526EAEE8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9E470F"/>
    <w:multiLevelType w:val="multilevel"/>
    <w:tmpl w:val="BB9CC46C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DA3"/>
    <w:multiLevelType w:val="multilevel"/>
    <w:tmpl w:val="512C697C"/>
    <w:styleLink w:val="WWNum24"/>
    <w:lvl w:ilvl="0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0160AB"/>
    <w:multiLevelType w:val="multilevel"/>
    <w:tmpl w:val="A5AE7EA4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E2429"/>
    <w:multiLevelType w:val="multilevel"/>
    <w:tmpl w:val="E0941E7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81F18"/>
    <w:multiLevelType w:val="multilevel"/>
    <w:tmpl w:val="2A80F7CC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1458"/>
    <w:multiLevelType w:val="multilevel"/>
    <w:tmpl w:val="4D065AA0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"/>
      <w:lvlJc w:val="left"/>
      <w:pPr>
        <w:ind w:left="1440" w:hanging="360"/>
      </w:pPr>
      <w:rPr>
        <w:rFonts w:ascii="Wingdings" w:eastAsia="Calibri" w:hAnsi="Wingdings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4F8"/>
    <w:multiLevelType w:val="multilevel"/>
    <w:tmpl w:val="8952A7FA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62AFC"/>
    <w:multiLevelType w:val="multilevel"/>
    <w:tmpl w:val="614E7E52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73E98"/>
    <w:multiLevelType w:val="multilevel"/>
    <w:tmpl w:val="018CB8C6"/>
    <w:styleLink w:val="WWNum7"/>
    <w:lvl w:ilvl="0">
      <w:numFmt w:val="bullet"/>
      <w:lvlText w:val=""/>
      <w:lvlJc w:val="left"/>
      <w:pPr>
        <w:ind w:left="55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6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300" w:hanging="360"/>
      </w:pPr>
      <w:rPr>
        <w:rFonts w:ascii="Wingdings" w:hAnsi="Wingdings"/>
      </w:rPr>
    </w:lvl>
  </w:abstractNum>
  <w:abstractNum w:abstractNumId="13" w15:restartNumberingAfterBreak="0">
    <w:nsid w:val="4E3B0444"/>
    <w:multiLevelType w:val="multilevel"/>
    <w:tmpl w:val="CC9E4250"/>
    <w:styleLink w:val="WWNum23"/>
    <w:lvl w:ilvl="0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ED041B8"/>
    <w:multiLevelType w:val="multilevel"/>
    <w:tmpl w:val="C98A638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55353"/>
    <w:multiLevelType w:val="multilevel"/>
    <w:tmpl w:val="CF580904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6574B"/>
    <w:multiLevelType w:val="multilevel"/>
    <w:tmpl w:val="4928D1DE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9EE460B"/>
    <w:multiLevelType w:val="multilevel"/>
    <w:tmpl w:val="BB507A4E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B3C21C1"/>
    <w:multiLevelType w:val="multilevel"/>
    <w:tmpl w:val="1FC063E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7239A"/>
    <w:multiLevelType w:val="multilevel"/>
    <w:tmpl w:val="0A6627C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A69D4"/>
    <w:multiLevelType w:val="multilevel"/>
    <w:tmpl w:val="7A22F7B6"/>
    <w:styleLink w:val="WWNum2"/>
    <w:lvl w:ilvl="0">
      <w:numFmt w:val="bullet"/>
      <w:lvlText w:val=""/>
      <w:lvlJc w:val="left"/>
      <w:pPr>
        <w:ind w:left="525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5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016" w:hanging="360"/>
      </w:pPr>
      <w:rPr>
        <w:rFonts w:ascii="Wingdings" w:hAnsi="Wingdings"/>
      </w:rPr>
    </w:lvl>
  </w:abstractNum>
  <w:abstractNum w:abstractNumId="21" w15:restartNumberingAfterBreak="0">
    <w:nsid w:val="790E6D1A"/>
    <w:multiLevelType w:val="multilevel"/>
    <w:tmpl w:val="9ECECEF6"/>
    <w:styleLink w:val="WWNum8"/>
    <w:lvl w:ilvl="0">
      <w:numFmt w:val="bullet"/>
      <w:lvlText w:val=""/>
      <w:lvlJc w:val="left"/>
      <w:pPr>
        <w:ind w:left="582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65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9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7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4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1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8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583" w:hanging="360"/>
      </w:pPr>
      <w:rPr>
        <w:rFonts w:ascii="Wingdings" w:hAnsi="Wingdings"/>
      </w:rPr>
    </w:lvl>
  </w:abstractNum>
  <w:abstractNum w:abstractNumId="22" w15:restartNumberingAfterBreak="0">
    <w:nsid w:val="7E2B155B"/>
    <w:multiLevelType w:val="multilevel"/>
    <w:tmpl w:val="F56E3B98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65868"/>
    <w:multiLevelType w:val="multilevel"/>
    <w:tmpl w:val="B9EACAB0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19"/>
  </w:num>
  <w:num w:numId="5">
    <w:abstractNumId w:val="7"/>
  </w:num>
  <w:num w:numId="6">
    <w:abstractNumId w:val="3"/>
  </w:num>
  <w:num w:numId="7">
    <w:abstractNumId w:val="12"/>
  </w:num>
  <w:num w:numId="8">
    <w:abstractNumId w:val="21"/>
  </w:num>
  <w:num w:numId="9">
    <w:abstractNumId w:val="4"/>
  </w:num>
  <w:num w:numId="10">
    <w:abstractNumId w:val="1"/>
  </w:num>
  <w:num w:numId="11">
    <w:abstractNumId w:val="8"/>
  </w:num>
  <w:num w:numId="12">
    <w:abstractNumId w:val="23"/>
  </w:num>
  <w:num w:numId="13">
    <w:abstractNumId w:val="9"/>
  </w:num>
  <w:num w:numId="14">
    <w:abstractNumId w:val="2"/>
  </w:num>
  <w:num w:numId="15">
    <w:abstractNumId w:val="11"/>
  </w:num>
  <w:num w:numId="16">
    <w:abstractNumId w:val="10"/>
  </w:num>
  <w:num w:numId="17">
    <w:abstractNumId w:val="18"/>
  </w:num>
  <w:num w:numId="18">
    <w:abstractNumId w:val="14"/>
  </w:num>
  <w:num w:numId="19">
    <w:abstractNumId w:val="15"/>
  </w:num>
  <w:num w:numId="20">
    <w:abstractNumId w:val="6"/>
  </w:num>
  <w:num w:numId="21">
    <w:abstractNumId w:val="22"/>
  </w:num>
  <w:num w:numId="22">
    <w:abstractNumId w:val="17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DD"/>
    <w:rsid w:val="00194BA0"/>
    <w:rsid w:val="001A18AD"/>
    <w:rsid w:val="003F5EDD"/>
    <w:rsid w:val="0041378E"/>
    <w:rsid w:val="004F3DB8"/>
    <w:rsid w:val="008A5AE1"/>
    <w:rsid w:val="009700CE"/>
    <w:rsid w:val="009E784E"/>
    <w:rsid w:val="00A440D7"/>
    <w:rsid w:val="00BB35CD"/>
    <w:rsid w:val="00D37E8B"/>
    <w:rsid w:val="00F8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24C3"/>
  <w15:docId w15:val="{5A2C1149-5897-419A-8F9A-19E5548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Arial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/>
    </w:pPr>
    <w:rPr>
      <w:rFonts w:eastAsia="Calibri" w:cs="Calibri"/>
      <w:color w:val="000000"/>
      <w:sz w:val="22"/>
      <w:szCs w:val="22"/>
      <w:lang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olo">
    <w:name w:val="Title"/>
    <w:basedOn w:val="Standard"/>
    <w:uiPriority w:val="1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color w:val="auto"/>
      <w:sz w:val="32"/>
      <w:szCs w:val="20"/>
      <w:lang w:eastAsia="it-IT"/>
    </w:rPr>
  </w:style>
  <w:style w:type="paragraph" w:styleId="Sottotitolo">
    <w:name w:val="Subtitle"/>
    <w:basedOn w:val="Standard"/>
    <w:uiPriority w:val="11"/>
    <w:qFormat/>
    <w:pPr>
      <w:tabs>
        <w:tab w:val="left" w:pos="6096"/>
      </w:tabs>
      <w:suppressAutoHyphens w:val="0"/>
      <w:spacing w:after="0"/>
      <w:ind w:right="3684"/>
      <w:jc w:val="center"/>
      <w:textAlignment w:val="auto"/>
    </w:pPr>
    <w:rPr>
      <w:rFonts w:ascii="Verdana" w:eastAsia="Times New Roman" w:hAnsi="Verdana" w:cs="Times New Roman"/>
      <w:b/>
      <w:color w:val="auto"/>
      <w:sz w:val="24"/>
      <w:szCs w:val="20"/>
      <w:lang w:eastAsia="it-IT"/>
    </w:rPr>
  </w:style>
  <w:style w:type="paragraph" w:styleId="Testofumetto">
    <w:name w:val="Balloon Text"/>
    <w:basedOn w:val="Standard"/>
    <w:pPr>
      <w:spacing w:after="0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suppressAutoHyphens w:val="0"/>
      <w:spacing w:after="0"/>
      <w:ind w:left="720"/>
      <w:textAlignment w:val="auto"/>
    </w:pPr>
    <w:rPr>
      <w:rFonts w:cs="Times New Roman"/>
      <w:color w:val="auto"/>
      <w:lang w:eastAsia="en-US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/>
    </w:pPr>
  </w:style>
  <w:style w:type="paragraph" w:customStyle="1" w:styleId="Footnote">
    <w:name w:val="Footnote"/>
    <w:basedOn w:val="Standard"/>
    <w:pPr>
      <w:spacing w:after="0"/>
    </w:pPr>
    <w:rPr>
      <w:sz w:val="24"/>
      <w:szCs w:val="24"/>
    </w:rPr>
  </w:style>
  <w:style w:type="paragraph" w:customStyle="1" w:styleId="Standarduser">
    <w:name w:val="Standard (user)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pPr>
      <w:widowControl/>
      <w:suppressLineNumbers/>
      <w:spacing w:after="160"/>
    </w:p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Standard"/>
    <w:pPr>
      <w:spacing w:after="0" w:line="1" w:lineRule="atLeast"/>
      <w:ind w:left="-1" w:hanging="1"/>
      <w:textAlignment w:val="top"/>
    </w:pPr>
    <w:rPr>
      <w:rFonts w:ascii="Times New Roman" w:eastAsia="Times New Roman" w:hAnsi="Times New Roman" w:cs="Tahoma"/>
      <w:sz w:val="20"/>
      <w:szCs w:val="24"/>
      <w:vertAlign w:val="superscript"/>
      <w:lang w:eastAsia="ar-SA"/>
    </w:rPr>
  </w:style>
  <w:style w:type="character" w:customStyle="1" w:styleId="TitoloCarattere">
    <w:name w:val="Titolo Carattere"/>
    <w:uiPriority w:val="10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customStyle="1" w:styleId="SottotitoloCarattere">
    <w:name w:val="Sottotitolo Carattere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character" w:customStyle="1" w:styleId="TestofumettoCarattere">
    <w:name w:val="Testo fumetto Carattere"/>
    <w:rPr>
      <w:rFonts w:ascii="Tahoma" w:eastAsia="Calibri" w:hAnsi="Tahoma" w:cs="Tahoma"/>
      <w:color w:val="000000"/>
      <w:sz w:val="16"/>
      <w:szCs w:val="16"/>
    </w:rPr>
  </w:style>
  <w:style w:type="character" w:customStyle="1" w:styleId="IntestazioneCarattere">
    <w:name w:val="Intestazione Carattere"/>
    <w:rPr>
      <w:rFonts w:eastAsia="Calibri" w:cs="Calibri"/>
      <w:color w:val="000000"/>
    </w:rPr>
  </w:style>
  <w:style w:type="character" w:customStyle="1" w:styleId="PidipaginaCarattere">
    <w:name w:val="Piè di pagina Carattere"/>
    <w:rPr>
      <w:rFonts w:eastAsia="Calibri" w:cs="Calibri"/>
      <w:color w:val="00000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eastAsia="Calibri" w:cs="Calibri"/>
      <w:color w:val="000000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apple-converted-space">
    <w:name w:val="apple-converted-space"/>
    <w:basedOn w:val="Carpredefinitoparagrafo"/>
  </w:style>
  <w:style w:type="character" w:customStyle="1" w:styleId="markedcontent">
    <w:name w:val="markedcontent"/>
    <w:basedOn w:val="Carpredefinitoparagrafo"/>
  </w:style>
  <w:style w:type="character" w:customStyle="1" w:styleId="PidipaginaCarattere1">
    <w:name w:val="Piè di pagina Carattere1"/>
    <w:basedOn w:val="Carpredefinitoparagrafo"/>
    <w:rPr>
      <w:rFonts w:eastAsia="Calibri" w:cs="Calibri"/>
      <w:color w:val="000000"/>
      <w:sz w:val="22"/>
      <w:szCs w:val="22"/>
      <w:lang w:eastAsia="ja-JP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Calibri" w:cs="Times New Roman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eastAsia="Calibri" w:cs="Times New Roman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eastAsia="Calibri" w:cs="Times New Roman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</w:style>
  <w:style w:type="character" w:customStyle="1" w:styleId="ListLabel199">
    <w:name w:val="ListLabel 199"/>
    <w:rPr>
      <w:rFonts w:eastAsia="Calibri" w:cs="Times New Roman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</w:style>
  <w:style w:type="character" w:customStyle="1" w:styleId="ListLabel208">
    <w:name w:val="ListLabel 208"/>
    <w:rPr>
      <w:rFonts w:eastAsia="Calibri" w:cs="Times New Roman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paragraph" w:styleId="Corpotesto">
    <w:name w:val="Body Text"/>
    <w:basedOn w:val="Normale"/>
    <w:link w:val="CorpotestoCarattere"/>
    <w:uiPriority w:val="1"/>
    <w:qFormat/>
    <w:rsid w:val="00D37E8B"/>
    <w:pPr>
      <w:suppressAutoHyphens w:val="0"/>
      <w:autoSpaceDE w:val="0"/>
      <w:textAlignment w:val="auto"/>
    </w:pPr>
    <w:rPr>
      <w:rFonts w:eastAsia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7E8B"/>
    <w:rPr>
      <w:rFonts w:eastAsia="Calibri" w:cs="Calibri"/>
      <w:sz w:val="24"/>
      <w:szCs w:val="24"/>
      <w:lang w:eastAsia="en-US"/>
    </w:rPr>
  </w:style>
  <w:style w:type="table" w:customStyle="1" w:styleId="TableGrid">
    <w:name w:val="TableGrid"/>
    <w:rsid w:val="00F80542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documento firma digitale</vt:lpstr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documento firma digitale</dc:title>
  <dc:subject>Carta intestata firma digitale Namirial</dc:subject>
  <dc:creator>Nazario D'Amato</dc:creator>
  <cp:keywords>carta,intestata,modello,firma,namirial</cp:keywords>
  <cp:lastModifiedBy>Raffaele Di Stasi</cp:lastModifiedBy>
  <cp:revision>9</cp:revision>
  <cp:lastPrinted>2023-04-18T14:08:00Z</cp:lastPrinted>
  <dcterms:created xsi:type="dcterms:W3CDTF">2023-04-15T10:00:00Z</dcterms:created>
  <dcterms:modified xsi:type="dcterms:W3CDTF">2023-04-21T07:42:00Z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