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329" w:type="dxa"/>
        <w:tblInd w:w="-567" w:type="dxa"/>
        <w:tblBorders>
          <w:insideV w:val="single" w:sz="12" w:space="0" w:color="C00000"/>
        </w:tblBorders>
        <w:tblLayout w:type="fixed"/>
        <w:tblLook w:val="04A0" w:firstRow="1" w:lastRow="0" w:firstColumn="1" w:lastColumn="0" w:noHBand="0" w:noVBand="1"/>
      </w:tblPr>
      <w:tblGrid>
        <w:gridCol w:w="538"/>
        <w:gridCol w:w="1163"/>
        <w:gridCol w:w="283"/>
        <w:gridCol w:w="284"/>
        <w:gridCol w:w="1134"/>
        <w:gridCol w:w="7117"/>
        <w:gridCol w:w="9810"/>
      </w:tblGrid>
      <w:tr w:rsidR="00317AB8" w:rsidRPr="00317AB8" w14:paraId="675A70C3" w14:textId="77777777" w:rsidTr="00072526">
        <w:trPr>
          <w:trHeight w:val="311"/>
        </w:trPr>
        <w:tc>
          <w:tcPr>
            <w:tcW w:w="1701" w:type="dxa"/>
            <w:gridSpan w:val="2"/>
            <w:tcBorders>
              <w:right w:val="nil"/>
            </w:tcBorders>
            <w:shd w:val="clear" w:color="auto" w:fill="auto"/>
          </w:tcPr>
          <w:p w14:paraId="6319FD36" w14:textId="77777777" w:rsidR="00317AB8" w:rsidRPr="007C0974" w:rsidRDefault="00317AB8" w:rsidP="00052A5C">
            <w:pPr>
              <w:pStyle w:val="Intestazione"/>
              <w:ind w:firstLine="949"/>
              <w:jc w:val="center"/>
              <w:rPr>
                <w:rFonts w:eastAsia="Calibri"/>
              </w:rPr>
            </w:pPr>
            <w:r w:rsidRPr="007C0974">
              <w:rPr>
                <w:rFonts w:eastAsia="Calibri"/>
                <w:noProof/>
              </w:rPr>
              <w:drawing>
                <wp:inline distT="0" distB="0" distL="0" distR="0" wp14:anchorId="341F2C8F" wp14:editId="2AFD3AB9">
                  <wp:extent cx="333375" cy="3714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inline>
              </w:drawing>
            </w:r>
          </w:p>
        </w:tc>
        <w:tc>
          <w:tcPr>
            <w:tcW w:w="283" w:type="dxa"/>
            <w:tcBorders>
              <w:left w:val="nil"/>
            </w:tcBorders>
            <w:shd w:val="clear" w:color="auto" w:fill="auto"/>
          </w:tcPr>
          <w:p w14:paraId="7713E1CC" w14:textId="77777777" w:rsidR="00317AB8" w:rsidRPr="007C0974" w:rsidRDefault="00317AB8" w:rsidP="00052A5C">
            <w:pPr>
              <w:contextualSpacing/>
              <w:jc w:val="center"/>
              <w:rPr>
                <w:rFonts w:ascii="Calibri Light" w:eastAsia="Calibri" w:hAnsi="Calibri Light"/>
                <w:sz w:val="22"/>
                <w:szCs w:val="22"/>
              </w:rPr>
            </w:pPr>
          </w:p>
        </w:tc>
        <w:tc>
          <w:tcPr>
            <w:tcW w:w="284" w:type="dxa"/>
            <w:tcBorders>
              <w:right w:val="nil"/>
            </w:tcBorders>
            <w:shd w:val="clear" w:color="auto" w:fill="auto"/>
          </w:tcPr>
          <w:p w14:paraId="50CA3F80" w14:textId="77777777" w:rsidR="00317AB8" w:rsidRPr="007C0974" w:rsidRDefault="00317AB8" w:rsidP="00052A5C">
            <w:pPr>
              <w:contextualSpacing/>
              <w:rPr>
                <w:rFonts w:ascii="Calibri Light" w:eastAsia="Calibri" w:hAnsi="Calibri Light"/>
                <w:sz w:val="22"/>
                <w:szCs w:val="22"/>
              </w:rPr>
            </w:pPr>
          </w:p>
        </w:tc>
        <w:tc>
          <w:tcPr>
            <w:tcW w:w="18061" w:type="dxa"/>
            <w:gridSpan w:val="3"/>
            <w:tcBorders>
              <w:left w:val="nil"/>
            </w:tcBorders>
            <w:shd w:val="clear" w:color="auto" w:fill="auto"/>
            <w:vAlign w:val="center"/>
          </w:tcPr>
          <w:p w14:paraId="79F2FD05" w14:textId="77777777" w:rsidR="00317AB8" w:rsidRPr="00072526" w:rsidRDefault="00317AB8" w:rsidP="001C7B9F">
            <w:pPr>
              <w:contextualSpacing/>
              <w:rPr>
                <w:rFonts w:ascii="Calibri Light" w:eastAsia="Calibri" w:hAnsi="Calibri Light"/>
                <w:sz w:val="20"/>
                <w:szCs w:val="20"/>
              </w:rPr>
            </w:pPr>
            <w:r w:rsidRPr="00072526">
              <w:rPr>
                <w:rFonts w:ascii="Calibri Light" w:eastAsia="Calibri" w:hAnsi="Calibri Light"/>
                <w:sz w:val="20"/>
                <w:szCs w:val="20"/>
              </w:rPr>
              <w:t>Ufficio Scolastico per la Lombardia - Ambito Territoriale di Bergamo</w:t>
            </w:r>
          </w:p>
          <w:p w14:paraId="79E19BC1" w14:textId="77777777" w:rsidR="00317AB8" w:rsidRPr="00072526" w:rsidRDefault="00317AB8" w:rsidP="001C7B9F">
            <w:pPr>
              <w:contextualSpacing/>
              <w:rPr>
                <w:rFonts w:ascii="Calibri Light" w:eastAsia="Calibri" w:hAnsi="Calibri Light"/>
                <w:color w:val="C00000"/>
              </w:rPr>
            </w:pPr>
            <w:r w:rsidRPr="00072526">
              <w:rPr>
                <w:rFonts w:ascii="Calibri Light" w:eastAsia="Calibri" w:hAnsi="Calibri Light"/>
                <w:color w:val="C00000"/>
              </w:rPr>
              <w:t>Istituto Comprensivo di CLUSONE</w:t>
            </w:r>
          </w:p>
          <w:p w14:paraId="5F212D87" w14:textId="77777777" w:rsidR="00317AB8" w:rsidRPr="00072526" w:rsidRDefault="00317AB8" w:rsidP="001C7B9F">
            <w:pPr>
              <w:contextualSpacing/>
              <w:rPr>
                <w:rFonts w:ascii="Calibri Light" w:eastAsia="Calibri" w:hAnsi="Calibri Light"/>
                <w:sz w:val="20"/>
                <w:szCs w:val="20"/>
              </w:rPr>
            </w:pPr>
            <w:r w:rsidRPr="00072526">
              <w:rPr>
                <w:rFonts w:ascii="Calibri Light" w:eastAsia="Calibri" w:hAnsi="Calibri Light"/>
                <w:sz w:val="20"/>
                <w:szCs w:val="20"/>
              </w:rPr>
              <w:t xml:space="preserve">viale Roma </w:t>
            </w:r>
            <w:proofErr w:type="gramStart"/>
            <w:r w:rsidRPr="00072526">
              <w:rPr>
                <w:rFonts w:ascii="Calibri Light" w:eastAsia="Calibri" w:hAnsi="Calibri Light"/>
                <w:sz w:val="20"/>
                <w:szCs w:val="20"/>
              </w:rPr>
              <w:t>11  24023</w:t>
            </w:r>
            <w:proofErr w:type="gramEnd"/>
            <w:r w:rsidRPr="00072526">
              <w:rPr>
                <w:rFonts w:ascii="Calibri Light" w:eastAsia="Calibri" w:hAnsi="Calibri Light"/>
                <w:sz w:val="20"/>
                <w:szCs w:val="20"/>
              </w:rPr>
              <w:t xml:space="preserve"> Clusone (Bergamo)  </w:t>
            </w:r>
          </w:p>
          <w:p w14:paraId="16DC7BF9" w14:textId="77777777" w:rsidR="00317AB8" w:rsidRPr="00072526" w:rsidRDefault="00317AB8" w:rsidP="001C7B9F">
            <w:pPr>
              <w:tabs>
                <w:tab w:val="left" w:pos="5387"/>
              </w:tabs>
              <w:contextualSpacing/>
              <w:rPr>
                <w:rFonts w:ascii="Calibri Light" w:eastAsia="Calibri" w:hAnsi="Calibri Light"/>
                <w:sz w:val="20"/>
                <w:szCs w:val="20"/>
              </w:rPr>
            </w:pPr>
            <w:r w:rsidRPr="00072526">
              <w:rPr>
                <w:rFonts w:ascii="Calibri Light" w:eastAsia="Calibri" w:hAnsi="Calibri Light"/>
                <w:sz w:val="20"/>
                <w:szCs w:val="20"/>
              </w:rPr>
              <w:t xml:space="preserve">tel. 0346/21023 - </w:t>
            </w:r>
            <w:hyperlink r:id="rId9" w:history="1">
              <w:r w:rsidRPr="00072526">
                <w:rPr>
                  <w:rStyle w:val="Collegamentoipertestuale"/>
                  <w:rFonts w:ascii="Calibri Light" w:eastAsia="Calibri" w:hAnsi="Calibri Light"/>
                  <w:sz w:val="20"/>
                  <w:szCs w:val="20"/>
                </w:rPr>
                <w:t>bgic80600q@istruzione.it</w:t>
              </w:r>
            </w:hyperlink>
            <w:r w:rsidRPr="00072526">
              <w:rPr>
                <w:rFonts w:ascii="Calibri Light" w:eastAsia="Calibri" w:hAnsi="Calibri Light"/>
                <w:sz w:val="20"/>
                <w:szCs w:val="20"/>
              </w:rPr>
              <w:t xml:space="preserve"> (PEC: bgic80600q@pec.istruzione.it)</w:t>
            </w:r>
          </w:p>
          <w:p w14:paraId="238CB076" w14:textId="77777777" w:rsidR="00317AB8" w:rsidRPr="00317AB8" w:rsidRDefault="00317AB8" w:rsidP="00052A5C">
            <w:pPr>
              <w:tabs>
                <w:tab w:val="left" w:pos="5387"/>
              </w:tabs>
              <w:contextualSpacing/>
              <w:rPr>
                <w:rFonts w:ascii="Calibri Light" w:eastAsia="Calibri" w:hAnsi="Calibri Light"/>
                <w:color w:val="C00000"/>
                <w:sz w:val="16"/>
                <w:szCs w:val="16"/>
              </w:rPr>
            </w:pPr>
          </w:p>
        </w:tc>
      </w:tr>
      <w:tr w:rsidR="00D922D6" w:rsidRPr="005E0173" w14:paraId="0270EC7E" w14:textId="77777777" w:rsidTr="005A0AFA">
        <w:tblPrEx>
          <w:tblBorders>
            <w:top w:val="single" w:sz="4" w:space="0" w:color="auto"/>
            <w:left w:val="single" w:sz="4" w:space="0" w:color="auto"/>
            <w:bottom w:val="single" w:sz="4" w:space="0" w:color="auto"/>
            <w:right w:val="single" w:sz="4" w:space="0" w:color="auto"/>
            <w:insideV w:val="single" w:sz="4" w:space="0" w:color="auto"/>
          </w:tblBorders>
          <w:shd w:val="clear" w:color="auto" w:fill="D9D9D9"/>
        </w:tblPrEx>
        <w:trPr>
          <w:gridBefore w:val="1"/>
          <w:gridAfter w:val="1"/>
          <w:wBefore w:w="538" w:type="dxa"/>
          <w:wAfter w:w="9810" w:type="dxa"/>
          <w:trHeight w:val="335"/>
        </w:trPr>
        <w:tc>
          <w:tcPr>
            <w:tcW w:w="2864" w:type="dxa"/>
            <w:gridSpan w:val="4"/>
            <w:tcBorders>
              <w:top w:val="single" w:sz="4" w:space="0" w:color="auto"/>
              <w:bottom w:val="nil"/>
            </w:tcBorders>
            <w:shd w:val="clear" w:color="auto" w:fill="D9D9D9"/>
            <w:vAlign w:val="center"/>
          </w:tcPr>
          <w:p w14:paraId="13A4D723" w14:textId="49E89BFF" w:rsidR="00D922D6" w:rsidRPr="00533220" w:rsidRDefault="00D922D6" w:rsidP="004761C2">
            <w:pPr>
              <w:pStyle w:val="Testo10modulistica"/>
              <w:spacing w:line="236" w:lineRule="exact"/>
              <w:ind w:firstLine="0"/>
              <w:jc w:val="left"/>
              <w:rPr>
                <w:rFonts w:ascii="Calibri Light" w:eastAsia="Calibri" w:hAnsi="Calibri Light" w:cs="Arial"/>
                <w:b/>
                <w:sz w:val="24"/>
                <w:szCs w:val="24"/>
              </w:rPr>
            </w:pPr>
            <w:r w:rsidRPr="00533220">
              <w:rPr>
                <w:rFonts w:ascii="Calibri Light" w:eastAsia="Calibri" w:hAnsi="Calibri Light" w:cs="Arial"/>
                <w:sz w:val="24"/>
                <w:szCs w:val="24"/>
              </w:rPr>
              <w:t xml:space="preserve">DETERMINA </w:t>
            </w:r>
            <w:r w:rsidRPr="00533220">
              <w:rPr>
                <w:rFonts w:ascii="Calibri Light" w:eastAsia="Calibri" w:hAnsi="Calibri Light" w:cs="Arial"/>
                <w:b/>
                <w:sz w:val="24"/>
                <w:szCs w:val="24"/>
              </w:rPr>
              <w:t xml:space="preserve">      </w:t>
            </w:r>
            <w:r w:rsidRPr="00533220">
              <w:rPr>
                <w:rFonts w:ascii="Calibri Light" w:eastAsia="Calibri" w:hAnsi="Calibri Light" w:cs="Arial"/>
                <w:b/>
                <w:sz w:val="28"/>
                <w:szCs w:val="28"/>
              </w:rPr>
              <w:t xml:space="preserve">n.  </w:t>
            </w:r>
            <w:r w:rsidR="00F35039">
              <w:rPr>
                <w:rFonts w:ascii="Calibri Light" w:eastAsia="Calibri" w:hAnsi="Calibri Light" w:cs="Arial"/>
                <w:b/>
                <w:sz w:val="28"/>
                <w:szCs w:val="28"/>
              </w:rPr>
              <w:t>96</w:t>
            </w:r>
          </w:p>
        </w:tc>
        <w:tc>
          <w:tcPr>
            <w:tcW w:w="7117" w:type="dxa"/>
            <w:tcBorders>
              <w:top w:val="single" w:sz="4" w:space="0" w:color="auto"/>
              <w:bottom w:val="nil"/>
            </w:tcBorders>
            <w:shd w:val="clear" w:color="auto" w:fill="D9D9D9"/>
            <w:vAlign w:val="center"/>
          </w:tcPr>
          <w:p w14:paraId="35DE1B94" w14:textId="77777777" w:rsidR="004761C2" w:rsidRPr="004761C2" w:rsidRDefault="004761C2" w:rsidP="004761C2">
            <w:pPr>
              <w:ind w:left="1134" w:hanging="1134"/>
              <w:jc w:val="both"/>
              <w:rPr>
                <w:rFonts w:ascii="Calibri Light" w:eastAsia="Calibri" w:hAnsi="Calibri Light" w:cs="Arial"/>
                <w:sz w:val="10"/>
                <w:szCs w:val="10"/>
              </w:rPr>
            </w:pPr>
          </w:p>
          <w:p w14:paraId="24D4C9A5" w14:textId="77777777" w:rsidR="002976DF" w:rsidRDefault="00D922D6" w:rsidP="00A7697A">
            <w:pPr>
              <w:ind w:left="1134" w:hanging="1134"/>
              <w:jc w:val="both"/>
              <w:rPr>
                <w:rFonts w:ascii="Calibri Light" w:hAnsi="Calibri Light"/>
                <w:spacing w:val="38"/>
              </w:rPr>
            </w:pPr>
            <w:r w:rsidRPr="00533220">
              <w:rPr>
                <w:rFonts w:ascii="Calibri Light" w:eastAsia="Calibri" w:hAnsi="Calibri Light" w:cs="Arial"/>
              </w:rPr>
              <w:t>FORNITURA:</w:t>
            </w:r>
            <w:r w:rsidRPr="00533220">
              <w:rPr>
                <w:rFonts w:ascii="Calibri Light" w:eastAsia="Calibri" w:hAnsi="Calibri Light" w:cs="Arial"/>
                <w:b/>
              </w:rPr>
              <w:t xml:space="preserve"> </w:t>
            </w:r>
            <w:r w:rsidR="00A7697A">
              <w:rPr>
                <w:rFonts w:ascii="Calibri Light" w:eastAsia="Calibri" w:hAnsi="Calibri Light" w:cs="Arial"/>
                <w:b/>
              </w:rPr>
              <w:t xml:space="preserve">ricerca </w:t>
            </w:r>
            <w:r w:rsidR="00A7697A">
              <w:rPr>
                <w:rFonts w:ascii="Calibri Light" w:hAnsi="Calibri Light"/>
                <w:spacing w:val="-1"/>
              </w:rPr>
              <w:t>Esperto</w:t>
            </w:r>
            <w:r w:rsidR="005F7BF5">
              <w:rPr>
                <w:rFonts w:ascii="Calibri Light" w:hAnsi="Calibri Light"/>
                <w:spacing w:val="-1"/>
              </w:rPr>
              <w:t xml:space="preserve"> progetto</w:t>
            </w:r>
            <w:r w:rsidR="002976DF">
              <w:rPr>
                <w:rFonts w:ascii="Calibri Light" w:hAnsi="Calibri Light"/>
                <w:spacing w:val="-1"/>
              </w:rPr>
              <w:t>:</w:t>
            </w:r>
            <w:r w:rsidR="00FF69AD" w:rsidRPr="00890C7E">
              <w:rPr>
                <w:rFonts w:ascii="Calibri Light" w:hAnsi="Calibri Light"/>
                <w:spacing w:val="38"/>
              </w:rPr>
              <w:t xml:space="preserve"> </w:t>
            </w:r>
          </w:p>
          <w:p w14:paraId="1248805B" w14:textId="7B56DB03" w:rsidR="00D922D6" w:rsidRPr="00533220" w:rsidRDefault="00A7697A" w:rsidP="00A7697A">
            <w:pPr>
              <w:ind w:left="1134" w:hanging="1134"/>
              <w:jc w:val="both"/>
              <w:rPr>
                <w:rFonts w:ascii="Calibri Light" w:eastAsia="Calibri" w:hAnsi="Calibri Light" w:cs="Arial"/>
                <w:b/>
              </w:rPr>
            </w:pPr>
            <w:r>
              <w:rPr>
                <w:rFonts w:ascii="Calibri Light" w:hAnsi="Calibri Light"/>
                <w:spacing w:val="38"/>
              </w:rPr>
              <w:t>“</w:t>
            </w:r>
            <w:r w:rsidR="00F35039">
              <w:rPr>
                <w:rFonts w:ascii="Calibri Light" w:hAnsi="Calibri Light"/>
                <w:spacing w:val="-1"/>
              </w:rPr>
              <w:t xml:space="preserve">Accoglienza e </w:t>
            </w:r>
            <w:proofErr w:type="gramStart"/>
            <w:r w:rsidR="00F35039">
              <w:rPr>
                <w:rFonts w:ascii="Calibri Light" w:hAnsi="Calibri Light"/>
                <w:spacing w:val="-1"/>
              </w:rPr>
              <w:t>inclusione</w:t>
            </w:r>
            <w:r w:rsidR="004761C2" w:rsidRPr="00A7697A">
              <w:rPr>
                <w:rFonts w:ascii="Calibri Light" w:hAnsi="Calibri Light"/>
              </w:rPr>
              <w:t>”</w:t>
            </w:r>
            <w:r w:rsidRPr="00A7697A">
              <w:rPr>
                <w:rFonts w:ascii="Calibri Light" w:hAnsi="Calibri Light"/>
              </w:rPr>
              <w:t>-</w:t>
            </w:r>
            <w:proofErr w:type="gramEnd"/>
            <w:r>
              <w:rPr>
                <w:rFonts w:ascii="Calibri Light" w:hAnsi="Calibri Light"/>
                <w:b/>
              </w:rPr>
              <w:t xml:space="preserve"> </w:t>
            </w:r>
            <w:r w:rsidR="004761C2">
              <w:rPr>
                <w:rFonts w:ascii="Calibri Light" w:hAnsi="Calibri Light"/>
              </w:rPr>
              <w:t xml:space="preserve"> </w:t>
            </w:r>
            <w:r w:rsidR="00FF69AD">
              <w:rPr>
                <w:rFonts w:ascii="Calibri Light" w:hAnsi="Calibri Light"/>
              </w:rPr>
              <w:t>A.S. 202</w:t>
            </w:r>
            <w:r w:rsidR="005F7BF5">
              <w:rPr>
                <w:rFonts w:ascii="Calibri Light" w:hAnsi="Calibri Light"/>
              </w:rPr>
              <w:t>1</w:t>
            </w:r>
            <w:r w:rsidR="00FF69AD">
              <w:rPr>
                <w:rFonts w:ascii="Calibri Light" w:hAnsi="Calibri Light"/>
              </w:rPr>
              <w:t>/202</w:t>
            </w:r>
            <w:r w:rsidR="005F7BF5">
              <w:rPr>
                <w:rFonts w:ascii="Calibri Light" w:hAnsi="Calibri Light"/>
              </w:rPr>
              <w:t>2</w:t>
            </w:r>
          </w:p>
        </w:tc>
      </w:tr>
      <w:tr w:rsidR="00D922D6" w:rsidRPr="00EE2C33" w14:paraId="0BED8AF7" w14:textId="77777777" w:rsidTr="0038795F">
        <w:tblPrEx>
          <w:tblBorders>
            <w:top w:val="single" w:sz="4" w:space="0" w:color="auto"/>
            <w:left w:val="single" w:sz="4" w:space="0" w:color="auto"/>
            <w:bottom w:val="single" w:sz="4" w:space="0" w:color="auto"/>
            <w:right w:val="single" w:sz="4" w:space="0" w:color="auto"/>
            <w:insideV w:val="single" w:sz="4" w:space="0" w:color="auto"/>
          </w:tblBorders>
          <w:shd w:val="clear" w:color="auto" w:fill="D9D9D9"/>
        </w:tblPrEx>
        <w:trPr>
          <w:gridBefore w:val="1"/>
          <w:gridAfter w:val="1"/>
          <w:wBefore w:w="538" w:type="dxa"/>
          <w:wAfter w:w="9810" w:type="dxa"/>
          <w:trHeight w:val="479"/>
        </w:trPr>
        <w:tc>
          <w:tcPr>
            <w:tcW w:w="2864" w:type="dxa"/>
            <w:gridSpan w:val="4"/>
            <w:tcBorders>
              <w:top w:val="nil"/>
              <w:bottom w:val="single" w:sz="4" w:space="0" w:color="auto"/>
            </w:tcBorders>
            <w:shd w:val="clear" w:color="auto" w:fill="D9D9D9"/>
          </w:tcPr>
          <w:p w14:paraId="412D518D" w14:textId="77BA9981" w:rsidR="00D922D6" w:rsidRDefault="00D922D6" w:rsidP="00D922D6">
            <w:pPr>
              <w:pStyle w:val="Testo10modulistica"/>
              <w:spacing w:line="236" w:lineRule="exact"/>
              <w:ind w:firstLine="0"/>
              <w:jc w:val="left"/>
              <w:rPr>
                <w:rFonts w:ascii="Calibri Light" w:eastAsia="Calibri" w:hAnsi="Calibri Light" w:cs="Arial"/>
                <w:sz w:val="24"/>
                <w:szCs w:val="24"/>
              </w:rPr>
            </w:pPr>
            <w:proofErr w:type="gramStart"/>
            <w:r w:rsidRPr="00533220">
              <w:rPr>
                <w:rFonts w:ascii="Calibri Light" w:eastAsia="Calibri" w:hAnsi="Calibri Light" w:cs="Arial"/>
                <w:sz w:val="24"/>
                <w:szCs w:val="24"/>
              </w:rPr>
              <w:t>Del :</w:t>
            </w:r>
            <w:proofErr w:type="gramEnd"/>
            <w:r w:rsidRPr="00533220">
              <w:rPr>
                <w:rFonts w:ascii="Calibri Light" w:eastAsia="Calibri" w:hAnsi="Calibri Light" w:cs="Arial"/>
                <w:sz w:val="24"/>
                <w:szCs w:val="24"/>
              </w:rPr>
              <w:t xml:space="preserve">        </w:t>
            </w:r>
            <w:r>
              <w:rPr>
                <w:rFonts w:ascii="Calibri Light" w:eastAsia="Calibri" w:hAnsi="Calibri Light" w:cs="Arial"/>
                <w:sz w:val="24"/>
                <w:szCs w:val="24"/>
              </w:rPr>
              <w:t xml:space="preserve"> </w:t>
            </w:r>
            <w:r w:rsidR="00C96152">
              <w:rPr>
                <w:rFonts w:ascii="Calibri Light" w:eastAsia="Calibri" w:hAnsi="Calibri Light" w:cs="Arial"/>
                <w:sz w:val="24"/>
                <w:szCs w:val="24"/>
              </w:rPr>
              <w:t xml:space="preserve">   </w:t>
            </w:r>
            <w:bookmarkStart w:id="0" w:name="_GoBack"/>
            <w:bookmarkEnd w:id="0"/>
            <w:r>
              <w:rPr>
                <w:rFonts w:ascii="Calibri Light" w:eastAsia="Calibri" w:hAnsi="Calibri Light" w:cs="Arial"/>
                <w:sz w:val="24"/>
                <w:szCs w:val="24"/>
              </w:rPr>
              <w:t xml:space="preserve"> </w:t>
            </w:r>
            <w:r w:rsidR="00F35039">
              <w:rPr>
                <w:rFonts w:ascii="Calibri Light" w:eastAsia="Calibri" w:hAnsi="Calibri Light" w:cs="Arial"/>
                <w:sz w:val="24"/>
                <w:szCs w:val="24"/>
              </w:rPr>
              <w:t>2/11</w:t>
            </w:r>
            <w:r w:rsidRPr="00533220">
              <w:rPr>
                <w:rFonts w:ascii="Calibri Light" w:eastAsia="Calibri" w:hAnsi="Calibri Light" w:cs="Arial"/>
                <w:sz w:val="24"/>
                <w:szCs w:val="24"/>
              </w:rPr>
              <w:t>/20</w:t>
            </w:r>
            <w:r w:rsidR="00AB10F5">
              <w:rPr>
                <w:rFonts w:ascii="Calibri Light" w:eastAsia="Calibri" w:hAnsi="Calibri Light" w:cs="Arial"/>
                <w:sz w:val="24"/>
                <w:szCs w:val="24"/>
              </w:rPr>
              <w:t>2</w:t>
            </w:r>
            <w:r w:rsidR="00D36478">
              <w:rPr>
                <w:rFonts w:ascii="Calibri Light" w:eastAsia="Calibri" w:hAnsi="Calibri Light" w:cs="Arial"/>
                <w:sz w:val="24"/>
                <w:szCs w:val="24"/>
              </w:rPr>
              <w:t>1</w:t>
            </w:r>
          </w:p>
          <w:p w14:paraId="029E5569" w14:textId="57AD6B31" w:rsidR="00D922D6" w:rsidRPr="00533220" w:rsidRDefault="00D922D6" w:rsidP="00D922D6">
            <w:pPr>
              <w:pStyle w:val="Testo10modulistica"/>
              <w:spacing w:line="236" w:lineRule="exact"/>
              <w:ind w:firstLine="0"/>
              <w:jc w:val="left"/>
              <w:rPr>
                <w:rFonts w:ascii="Calibri Light" w:eastAsia="Calibri" w:hAnsi="Calibri Light" w:cs="Arial"/>
                <w:sz w:val="24"/>
                <w:szCs w:val="24"/>
              </w:rPr>
            </w:pPr>
            <w:proofErr w:type="gramStart"/>
            <w:r>
              <w:rPr>
                <w:rFonts w:ascii="Calibri Light" w:eastAsia="Calibri" w:hAnsi="Calibri Light" w:cs="Arial"/>
                <w:sz w:val="24"/>
                <w:szCs w:val="24"/>
              </w:rPr>
              <w:t>CIG</w:t>
            </w:r>
            <w:r w:rsidRPr="004761C2">
              <w:rPr>
                <w:rFonts w:asciiTheme="majorHAnsi" w:eastAsia="Calibri" w:hAnsiTheme="majorHAnsi" w:cs="Arial"/>
                <w:sz w:val="24"/>
                <w:szCs w:val="24"/>
              </w:rPr>
              <w:t xml:space="preserve">:   </w:t>
            </w:r>
            <w:proofErr w:type="gramEnd"/>
            <w:r w:rsidRPr="004761C2">
              <w:rPr>
                <w:rFonts w:asciiTheme="majorHAnsi" w:eastAsia="Calibri" w:hAnsiTheme="majorHAnsi" w:cs="Arial"/>
                <w:sz w:val="24"/>
                <w:szCs w:val="24"/>
              </w:rPr>
              <w:t xml:space="preserve">   </w:t>
            </w:r>
            <w:r w:rsidR="005F7BF5">
              <w:rPr>
                <w:rFonts w:asciiTheme="majorHAnsi" w:eastAsia="Calibri" w:hAnsiTheme="majorHAnsi" w:cs="Arial"/>
                <w:sz w:val="24"/>
                <w:szCs w:val="24"/>
              </w:rPr>
              <w:t xml:space="preserve">   </w:t>
            </w:r>
            <w:r w:rsidR="00F35039" w:rsidRPr="00F35039">
              <w:rPr>
                <w:rFonts w:asciiTheme="majorHAnsi" w:eastAsia="Calibri" w:hAnsiTheme="majorHAnsi" w:cs="Arial"/>
                <w:sz w:val="24"/>
                <w:szCs w:val="24"/>
              </w:rPr>
              <w:t xml:space="preserve">  </w:t>
            </w:r>
            <w:r w:rsidR="00F35039" w:rsidRPr="00F35039">
              <w:rPr>
                <w:rStyle w:val="Enfasigrassetto"/>
                <w:rFonts w:asciiTheme="majorHAnsi" w:hAnsiTheme="majorHAnsi" w:cstheme="majorHAnsi"/>
                <w:sz w:val="24"/>
                <w:szCs w:val="24"/>
              </w:rPr>
              <w:t>Z9E33B3CDA</w:t>
            </w:r>
            <w:r w:rsidRPr="00F35039">
              <w:rPr>
                <w:rFonts w:asciiTheme="majorHAnsi" w:eastAsia="Calibri" w:hAnsiTheme="majorHAnsi" w:cstheme="majorHAnsi"/>
                <w:sz w:val="22"/>
                <w:szCs w:val="22"/>
              </w:rPr>
              <w:t xml:space="preserve"> </w:t>
            </w:r>
          </w:p>
        </w:tc>
        <w:tc>
          <w:tcPr>
            <w:tcW w:w="7117" w:type="dxa"/>
            <w:tcBorders>
              <w:top w:val="nil"/>
              <w:bottom w:val="single" w:sz="4" w:space="0" w:color="auto"/>
            </w:tcBorders>
            <w:shd w:val="clear" w:color="auto" w:fill="D9D9D9"/>
          </w:tcPr>
          <w:p w14:paraId="0F3F56B1" w14:textId="1295AC8F" w:rsidR="00D922D6" w:rsidRPr="004761C2" w:rsidRDefault="000C62BE" w:rsidP="000C62BE">
            <w:pPr>
              <w:pStyle w:val="Testo10modulistica"/>
              <w:spacing w:line="236" w:lineRule="exact"/>
              <w:ind w:hanging="219"/>
              <w:rPr>
                <w:rFonts w:ascii="Calibri Light" w:eastAsia="Calibri" w:hAnsi="Calibri Light" w:cs="Arial"/>
                <w:sz w:val="24"/>
                <w:szCs w:val="24"/>
              </w:rPr>
            </w:pPr>
            <w:r>
              <w:rPr>
                <w:rFonts w:ascii="Calibri Light" w:eastAsia="Calibri" w:hAnsi="Calibri Light" w:cs="Arial"/>
                <w:sz w:val="24"/>
                <w:szCs w:val="24"/>
              </w:rPr>
              <w:t xml:space="preserve">     </w:t>
            </w:r>
            <w:r w:rsidR="00FF69AD">
              <w:rPr>
                <w:rFonts w:ascii="Calibri Light" w:eastAsia="Calibri" w:hAnsi="Calibri Light" w:cs="Arial"/>
                <w:sz w:val="24"/>
                <w:szCs w:val="24"/>
              </w:rPr>
              <w:t xml:space="preserve">classi </w:t>
            </w:r>
            <w:r w:rsidR="00F35039">
              <w:rPr>
                <w:rFonts w:ascii="Calibri Light" w:eastAsia="Calibri" w:hAnsi="Calibri Light" w:cs="Arial"/>
                <w:sz w:val="24"/>
                <w:szCs w:val="24"/>
              </w:rPr>
              <w:t>prim</w:t>
            </w:r>
            <w:r w:rsidR="00B87BEE">
              <w:rPr>
                <w:rFonts w:ascii="Calibri Light" w:eastAsia="Calibri" w:hAnsi="Calibri Light" w:cs="Arial"/>
                <w:sz w:val="24"/>
                <w:szCs w:val="24"/>
              </w:rPr>
              <w:t>e</w:t>
            </w:r>
            <w:r w:rsidR="00FF69AD">
              <w:rPr>
                <w:rFonts w:ascii="Calibri Light" w:eastAsia="Calibri" w:hAnsi="Calibri Light" w:cs="Arial"/>
                <w:sz w:val="24"/>
                <w:szCs w:val="24"/>
              </w:rPr>
              <w:t xml:space="preserve"> </w:t>
            </w:r>
            <w:r w:rsidR="00B87BEE">
              <w:rPr>
                <w:rFonts w:ascii="Calibri Light" w:eastAsia="Calibri" w:hAnsi="Calibri Light" w:cs="Arial"/>
                <w:sz w:val="24"/>
                <w:szCs w:val="24"/>
              </w:rPr>
              <w:t>primaria</w:t>
            </w:r>
            <w:r w:rsidR="004761C2" w:rsidRPr="004761C2">
              <w:rPr>
                <w:rFonts w:ascii="Calibri Light" w:eastAsia="Calibri" w:hAnsi="Calibri Light" w:cs="Arial"/>
                <w:sz w:val="24"/>
                <w:szCs w:val="24"/>
              </w:rPr>
              <w:t xml:space="preserve"> dell’Istituto Comprensivo </w:t>
            </w:r>
            <w:r w:rsidR="00D922D6" w:rsidRPr="004761C2">
              <w:rPr>
                <w:rFonts w:ascii="Calibri Light" w:eastAsia="Calibri" w:hAnsi="Calibri Light" w:cs="Arial"/>
                <w:sz w:val="24"/>
                <w:szCs w:val="24"/>
              </w:rPr>
              <w:t>di Clusone</w:t>
            </w:r>
          </w:p>
        </w:tc>
      </w:tr>
    </w:tbl>
    <w:p w14:paraId="32F8D4DD" w14:textId="77777777" w:rsidR="005E0173" w:rsidRPr="00A3358D" w:rsidRDefault="00D171E1" w:rsidP="005E0173">
      <w:pPr>
        <w:pStyle w:val="Titolo1"/>
        <w:ind w:right="1388"/>
        <w:jc w:val="center"/>
        <w:rPr>
          <w:b w:val="0"/>
          <w:bCs w:val="0"/>
          <w:lang w:val="it-IT"/>
        </w:rPr>
      </w:pPr>
      <w:r>
        <w:rPr>
          <w:lang w:val="it-IT"/>
        </w:rPr>
        <w:t>Il Dirigente S</w:t>
      </w:r>
      <w:r w:rsidR="005E0173" w:rsidRPr="00A3358D">
        <w:rPr>
          <w:lang w:val="it-IT"/>
        </w:rPr>
        <w:t>colastico</w:t>
      </w:r>
    </w:p>
    <w:p w14:paraId="0F0ADF6E" w14:textId="77777777" w:rsidR="005E0173" w:rsidRPr="00004330" w:rsidRDefault="005E0173" w:rsidP="005E0173">
      <w:pPr>
        <w:spacing w:before="11"/>
        <w:rPr>
          <w:rFonts w:ascii="Helvetica" w:eastAsia="Helvetica" w:hAnsi="Helvetica" w:cs="Helvetica"/>
          <w:b/>
          <w:bCs/>
          <w:sz w:val="10"/>
          <w:szCs w:val="10"/>
        </w:rPr>
      </w:pPr>
    </w:p>
    <w:p w14:paraId="2F2A3AD4" w14:textId="77777777" w:rsidR="005E0173" w:rsidRPr="002F3531" w:rsidRDefault="005E0173" w:rsidP="0038795F">
      <w:pPr>
        <w:pStyle w:val="Corpotesto"/>
        <w:ind w:left="709" w:hanging="709"/>
        <w:jc w:val="both"/>
        <w:rPr>
          <w:rFonts w:ascii="Calibri Light" w:eastAsia="Times New Roman" w:hAnsi="Calibri Light" w:cs="Arial"/>
          <w:color w:val="000000"/>
          <w:sz w:val="22"/>
          <w:szCs w:val="22"/>
          <w:lang w:val="it-IT" w:eastAsia="it-IT"/>
        </w:rPr>
      </w:pPr>
      <w:r w:rsidRPr="002F3531">
        <w:rPr>
          <w:rFonts w:ascii="Calibri Light" w:eastAsia="Times New Roman" w:hAnsi="Calibri Light" w:cs="Arial"/>
          <w:color w:val="000000"/>
          <w:sz w:val="22"/>
          <w:szCs w:val="22"/>
          <w:lang w:val="it-IT" w:eastAsia="it-IT"/>
        </w:rPr>
        <w:t xml:space="preserve">Visto </w:t>
      </w:r>
      <w:r w:rsidRPr="002F3531">
        <w:rPr>
          <w:rFonts w:ascii="Calibri Light" w:eastAsia="Times New Roman" w:hAnsi="Calibri Light" w:cs="Arial"/>
          <w:color w:val="000000"/>
          <w:sz w:val="22"/>
          <w:szCs w:val="22"/>
          <w:lang w:val="it-IT" w:eastAsia="it-IT"/>
        </w:rPr>
        <w:tab/>
        <w:t xml:space="preserve">il R.D 18 novembre 1923, n. 2440, concernente l’amministrazione del Patrimonio e la Contabilità Generale dello Stato ed il relativo regolamento approvato con R.D. 23 maggio </w:t>
      </w:r>
      <w:proofErr w:type="gramStart"/>
      <w:r w:rsidRPr="002F3531">
        <w:rPr>
          <w:rFonts w:ascii="Calibri Light" w:eastAsia="Times New Roman" w:hAnsi="Calibri Light" w:cs="Arial"/>
          <w:color w:val="000000"/>
          <w:sz w:val="22"/>
          <w:szCs w:val="22"/>
          <w:lang w:val="it-IT" w:eastAsia="it-IT"/>
        </w:rPr>
        <w:t>1924,n.</w:t>
      </w:r>
      <w:proofErr w:type="gramEnd"/>
      <w:r w:rsidRPr="002F3531">
        <w:rPr>
          <w:rFonts w:ascii="Calibri Light" w:eastAsia="Times New Roman" w:hAnsi="Calibri Light" w:cs="Arial"/>
          <w:color w:val="000000"/>
          <w:sz w:val="22"/>
          <w:szCs w:val="22"/>
          <w:lang w:val="it-IT" w:eastAsia="it-IT"/>
        </w:rPr>
        <w:t xml:space="preserve"> 827 e ss.mm. </w:t>
      </w:r>
      <w:proofErr w:type="gramStart"/>
      <w:r w:rsidRPr="002F3531">
        <w:rPr>
          <w:rFonts w:ascii="Calibri Light" w:eastAsia="Times New Roman" w:hAnsi="Calibri Light" w:cs="Arial"/>
          <w:color w:val="000000"/>
          <w:sz w:val="22"/>
          <w:szCs w:val="22"/>
          <w:lang w:val="it-IT" w:eastAsia="it-IT"/>
        </w:rPr>
        <w:t>ii. ;</w:t>
      </w:r>
      <w:proofErr w:type="gramEnd"/>
    </w:p>
    <w:p w14:paraId="021FB5E1" w14:textId="77777777" w:rsidR="003D6077" w:rsidRPr="002F3531" w:rsidRDefault="003D6077" w:rsidP="0038795F">
      <w:pPr>
        <w:pStyle w:val="Corpotesto"/>
        <w:ind w:left="709" w:right="124" w:hanging="709"/>
        <w:jc w:val="both"/>
        <w:rPr>
          <w:rFonts w:ascii="Calibri Light" w:eastAsia="Times New Roman" w:hAnsi="Calibri Light" w:cs="Arial"/>
          <w:color w:val="000000"/>
          <w:sz w:val="22"/>
          <w:szCs w:val="22"/>
          <w:lang w:val="it-IT" w:eastAsia="it-IT"/>
        </w:rPr>
      </w:pPr>
      <w:r w:rsidRPr="002F3531">
        <w:rPr>
          <w:rFonts w:ascii="Calibri Light" w:eastAsia="Times New Roman" w:hAnsi="Calibri Light" w:cs="Arial"/>
          <w:color w:val="000000"/>
          <w:sz w:val="22"/>
          <w:szCs w:val="22"/>
          <w:lang w:val="it-IT" w:eastAsia="it-IT"/>
        </w:rPr>
        <w:t xml:space="preserve">Vista </w:t>
      </w:r>
      <w:r w:rsidRPr="002F3531">
        <w:rPr>
          <w:rFonts w:ascii="Calibri Light" w:eastAsia="Times New Roman" w:hAnsi="Calibri Light" w:cs="Arial"/>
          <w:color w:val="000000"/>
          <w:sz w:val="22"/>
          <w:szCs w:val="22"/>
          <w:lang w:val="it-IT" w:eastAsia="it-IT"/>
        </w:rPr>
        <w:tab/>
        <w:t>la legge 15 marzo 1997 n. 59, concernente “Delega al Governo per il conferimento di funzioni e compiti alle regioni ed enti locali, per la riforma della Pubblica Amministrazione e per la semplificazione amministrativa";</w:t>
      </w:r>
    </w:p>
    <w:p w14:paraId="15912A92" w14:textId="77777777" w:rsidR="003D6077" w:rsidRPr="002F3531" w:rsidRDefault="003D6077" w:rsidP="0038795F">
      <w:pPr>
        <w:pStyle w:val="Corpotesto"/>
        <w:ind w:left="709" w:right="124" w:hanging="709"/>
        <w:jc w:val="both"/>
        <w:rPr>
          <w:rFonts w:ascii="Calibri Light" w:eastAsia="Times New Roman" w:hAnsi="Calibri Light" w:cs="Arial"/>
          <w:color w:val="000000"/>
          <w:sz w:val="22"/>
          <w:szCs w:val="22"/>
          <w:lang w:val="it-IT" w:eastAsia="it-IT"/>
        </w:rPr>
      </w:pPr>
      <w:r w:rsidRPr="002F3531">
        <w:rPr>
          <w:rFonts w:ascii="Calibri Light" w:eastAsia="Times New Roman" w:hAnsi="Calibri Light" w:cs="Arial"/>
          <w:color w:val="000000"/>
          <w:sz w:val="22"/>
          <w:szCs w:val="22"/>
          <w:lang w:val="it-IT" w:eastAsia="it-IT"/>
        </w:rPr>
        <w:t>Visto</w:t>
      </w:r>
      <w:r w:rsidRPr="002F3531">
        <w:rPr>
          <w:rFonts w:ascii="Calibri Light" w:eastAsia="Times New Roman" w:hAnsi="Calibri Light" w:cs="Arial"/>
          <w:color w:val="000000"/>
          <w:sz w:val="22"/>
          <w:szCs w:val="22"/>
          <w:lang w:val="it-IT" w:eastAsia="it-IT"/>
        </w:rPr>
        <w:tab/>
        <w:t xml:space="preserve"> il Decreto del Presidente della Repubblica 8 marzo 1999, n. 275, concernente il Regolamento recante norme in materia di autonomia delle Istituzioni Scolastiche, ai sensi della legge 15 marzo 1997, n. </w:t>
      </w:r>
      <w:proofErr w:type="gramStart"/>
      <w:r w:rsidRPr="002F3531">
        <w:rPr>
          <w:rFonts w:ascii="Calibri Light" w:eastAsia="Times New Roman" w:hAnsi="Calibri Light" w:cs="Arial"/>
          <w:color w:val="000000"/>
          <w:sz w:val="22"/>
          <w:szCs w:val="22"/>
          <w:lang w:val="it-IT" w:eastAsia="it-IT"/>
        </w:rPr>
        <w:t>59 ;</w:t>
      </w:r>
      <w:proofErr w:type="gramEnd"/>
    </w:p>
    <w:p w14:paraId="7D1ACE7F" w14:textId="77777777" w:rsidR="003D6077" w:rsidRPr="002F3531" w:rsidRDefault="003D6077" w:rsidP="0038795F">
      <w:pPr>
        <w:pStyle w:val="Corpotesto"/>
        <w:ind w:left="709" w:hanging="709"/>
        <w:jc w:val="both"/>
        <w:rPr>
          <w:rFonts w:ascii="Calibri Light" w:eastAsia="Times New Roman" w:hAnsi="Calibri Light" w:cs="Arial"/>
          <w:i/>
          <w:color w:val="000000"/>
          <w:sz w:val="22"/>
          <w:szCs w:val="22"/>
          <w:lang w:val="it-IT" w:eastAsia="it-IT"/>
        </w:rPr>
      </w:pPr>
      <w:r w:rsidRPr="002F3531">
        <w:rPr>
          <w:rFonts w:ascii="Calibri Light" w:eastAsia="Times New Roman" w:hAnsi="Calibri Light" w:cs="Arial"/>
          <w:color w:val="000000"/>
          <w:sz w:val="22"/>
          <w:szCs w:val="22"/>
          <w:lang w:val="it-IT" w:eastAsia="it-IT"/>
        </w:rPr>
        <w:t>Visto</w:t>
      </w:r>
      <w:r w:rsidRPr="002F3531">
        <w:rPr>
          <w:rFonts w:ascii="Calibri Light" w:eastAsia="Times New Roman" w:hAnsi="Calibri Light" w:cs="Arial"/>
          <w:color w:val="000000"/>
          <w:sz w:val="22"/>
          <w:szCs w:val="22"/>
          <w:lang w:val="it-IT" w:eastAsia="it-IT"/>
        </w:rPr>
        <w:tab/>
        <w:t xml:space="preserve">il D.I. 28 agosto 2018, n. </w:t>
      </w:r>
      <w:proofErr w:type="gramStart"/>
      <w:r w:rsidRPr="002F3531">
        <w:rPr>
          <w:rFonts w:ascii="Calibri Light" w:eastAsia="Times New Roman" w:hAnsi="Calibri Light" w:cs="Arial"/>
          <w:color w:val="000000"/>
          <w:sz w:val="22"/>
          <w:szCs w:val="22"/>
          <w:lang w:val="it-IT" w:eastAsia="it-IT"/>
        </w:rPr>
        <w:t>129,recante</w:t>
      </w:r>
      <w:proofErr w:type="gramEnd"/>
      <w:r w:rsidRPr="002F3531">
        <w:rPr>
          <w:rFonts w:ascii="Calibri Light" w:eastAsia="Times New Roman" w:hAnsi="Calibri Light" w:cs="Arial"/>
          <w:color w:val="000000"/>
          <w:sz w:val="22"/>
          <w:szCs w:val="22"/>
          <w:lang w:val="it-IT" w:eastAsia="it-IT"/>
        </w:rPr>
        <w:t xml:space="preserve"> “</w:t>
      </w:r>
      <w:r w:rsidRPr="002F3531">
        <w:rPr>
          <w:rFonts w:ascii="Calibri Light" w:eastAsia="Times New Roman" w:hAnsi="Calibri Light" w:cs="Arial"/>
          <w:i/>
          <w:color w:val="000000"/>
          <w:sz w:val="22"/>
          <w:szCs w:val="22"/>
          <w:lang w:val="it-IT" w:eastAsia="it-IT"/>
        </w:rPr>
        <w:t>Istruzioni generali sulla gestione amministrativo-contabile delle istituzioni scolastiche, ai sensi dell’art.1 c.143, della L. 13 luglio 2015 n. 107”</w:t>
      </w:r>
    </w:p>
    <w:p w14:paraId="0870DC78" w14:textId="77777777" w:rsidR="003D6077" w:rsidRPr="002F3531" w:rsidRDefault="003D6077" w:rsidP="0038795F">
      <w:pPr>
        <w:pStyle w:val="Corpotesto"/>
        <w:ind w:left="709" w:right="124" w:hanging="709"/>
        <w:jc w:val="both"/>
        <w:rPr>
          <w:rFonts w:ascii="Calibri Light" w:eastAsia="Times New Roman" w:hAnsi="Calibri Light" w:cs="Arial"/>
          <w:color w:val="000000"/>
          <w:sz w:val="22"/>
          <w:szCs w:val="22"/>
          <w:lang w:val="it-IT" w:eastAsia="it-IT"/>
        </w:rPr>
      </w:pPr>
      <w:r w:rsidRPr="002F3531">
        <w:rPr>
          <w:rFonts w:ascii="Calibri Light" w:eastAsia="Times New Roman" w:hAnsi="Calibri Light" w:cs="Arial"/>
          <w:color w:val="000000"/>
          <w:sz w:val="22"/>
          <w:szCs w:val="22"/>
          <w:lang w:val="it-IT" w:eastAsia="it-IT"/>
        </w:rPr>
        <w:t>Visto</w:t>
      </w:r>
      <w:r w:rsidRPr="002F3531">
        <w:rPr>
          <w:rFonts w:ascii="Calibri Light" w:eastAsia="Times New Roman" w:hAnsi="Calibri Light" w:cs="Arial"/>
          <w:color w:val="000000"/>
          <w:sz w:val="22"/>
          <w:szCs w:val="22"/>
          <w:lang w:val="it-IT" w:eastAsia="it-IT"/>
        </w:rPr>
        <w:tab/>
        <w:t xml:space="preserve"> il Decreto Legislativo 30 marzo 2001, n. 165 recante “Norme generali sull’ordinamento del lavoro alle dipendenze della Amministrazioni Pubbliche” e </w:t>
      </w:r>
      <w:proofErr w:type="spellStart"/>
      <w:proofErr w:type="gramStart"/>
      <w:r w:rsidRPr="002F3531">
        <w:rPr>
          <w:rFonts w:ascii="Calibri Light" w:eastAsia="Times New Roman" w:hAnsi="Calibri Light" w:cs="Arial"/>
          <w:color w:val="000000"/>
          <w:sz w:val="22"/>
          <w:szCs w:val="22"/>
          <w:lang w:val="it-IT" w:eastAsia="it-IT"/>
        </w:rPr>
        <w:t>ss.mm.ii</w:t>
      </w:r>
      <w:proofErr w:type="spellEnd"/>
      <w:r w:rsidRPr="002F3531">
        <w:rPr>
          <w:rFonts w:ascii="Calibri Light" w:eastAsia="Times New Roman" w:hAnsi="Calibri Light" w:cs="Arial"/>
          <w:color w:val="000000"/>
          <w:sz w:val="22"/>
          <w:szCs w:val="22"/>
          <w:lang w:val="it-IT" w:eastAsia="it-IT"/>
        </w:rPr>
        <w:t>. ;</w:t>
      </w:r>
      <w:proofErr w:type="gramEnd"/>
    </w:p>
    <w:p w14:paraId="6CC6A4A8" w14:textId="77777777" w:rsidR="00AE289D" w:rsidRPr="002F3531" w:rsidRDefault="00AE289D" w:rsidP="00AE289D">
      <w:pPr>
        <w:autoSpaceDE w:val="0"/>
        <w:autoSpaceDN w:val="0"/>
        <w:adjustRightInd w:val="0"/>
        <w:ind w:left="709" w:hanging="709"/>
        <w:rPr>
          <w:rFonts w:ascii="Calibri Light" w:hAnsi="Calibri Light" w:cs="Arial"/>
          <w:color w:val="000000"/>
          <w:sz w:val="22"/>
          <w:szCs w:val="22"/>
        </w:rPr>
      </w:pPr>
      <w:r w:rsidRPr="002F3531">
        <w:rPr>
          <w:rFonts w:ascii="Calibri Light" w:hAnsi="Calibri Light" w:cs="Arial"/>
          <w:color w:val="000000"/>
          <w:sz w:val="22"/>
          <w:szCs w:val="22"/>
        </w:rPr>
        <w:t>Tenuto conto delle funzioni e dei poteri del Dirigente Scolastico in materia negoziale, come definiti dall'articolo 25, comma 2, del decreto legislativo 30 marzo 2001, n.165, dall’articolo 1, comma 78, della legge n. 107 del 2015 e dagli articoli 3 e 44 del succitato D.I. 129/2018;</w:t>
      </w:r>
    </w:p>
    <w:p w14:paraId="1BA7C2A9" w14:textId="77777777" w:rsidR="003D6077" w:rsidRPr="002F3531" w:rsidRDefault="003D6077" w:rsidP="0038795F">
      <w:pPr>
        <w:pStyle w:val="Corpotesto"/>
        <w:ind w:left="709" w:right="124" w:hanging="709"/>
        <w:jc w:val="both"/>
        <w:rPr>
          <w:rFonts w:ascii="Calibri Light" w:eastAsia="Times New Roman" w:hAnsi="Calibri Light" w:cs="Arial"/>
          <w:color w:val="000000"/>
          <w:sz w:val="22"/>
          <w:szCs w:val="22"/>
          <w:lang w:val="it-IT" w:eastAsia="it-IT"/>
        </w:rPr>
      </w:pPr>
      <w:r w:rsidRPr="002F3531">
        <w:rPr>
          <w:rFonts w:ascii="Calibri Light" w:eastAsia="Times New Roman" w:hAnsi="Calibri Light" w:cs="Arial"/>
          <w:color w:val="000000"/>
          <w:sz w:val="22"/>
          <w:szCs w:val="22"/>
          <w:lang w:val="it-IT" w:eastAsia="it-IT"/>
        </w:rPr>
        <w:t xml:space="preserve">Preso atto delle linee guide n.4 </w:t>
      </w:r>
      <w:r w:rsidR="0011752E" w:rsidRPr="002F3531">
        <w:rPr>
          <w:rFonts w:ascii="Calibri Light" w:eastAsia="Times New Roman" w:hAnsi="Calibri Light" w:cs="Arial"/>
          <w:color w:val="000000"/>
          <w:sz w:val="22"/>
          <w:szCs w:val="22"/>
          <w:lang w:val="it-IT" w:eastAsia="it-IT"/>
        </w:rPr>
        <w:t>dell’ANAC in merito alle procedure per l’affidamento diretto dei lavori servizi forniture di importi inferiori alla soglia di rilevanza comunitaria approvate del Consiglio dell’Autorità delibera 1097 del 26</w:t>
      </w:r>
      <w:r w:rsidR="00BD1E39" w:rsidRPr="002F3531">
        <w:rPr>
          <w:rFonts w:ascii="Calibri Light" w:eastAsia="Times New Roman" w:hAnsi="Calibri Light" w:cs="Arial"/>
          <w:color w:val="000000"/>
          <w:sz w:val="22"/>
          <w:szCs w:val="22"/>
          <w:lang w:val="it-IT" w:eastAsia="it-IT"/>
        </w:rPr>
        <w:t>/10/</w:t>
      </w:r>
      <w:r w:rsidR="0011752E" w:rsidRPr="002F3531">
        <w:rPr>
          <w:rFonts w:ascii="Calibri Light" w:eastAsia="Times New Roman" w:hAnsi="Calibri Light" w:cs="Arial"/>
          <w:color w:val="000000"/>
          <w:sz w:val="22"/>
          <w:szCs w:val="22"/>
          <w:lang w:val="it-IT" w:eastAsia="it-IT"/>
        </w:rPr>
        <w:t xml:space="preserve">2016 ai sensi del </w:t>
      </w:r>
      <w:proofErr w:type="gramStart"/>
      <w:r w:rsidR="0011752E" w:rsidRPr="002F3531">
        <w:rPr>
          <w:rFonts w:ascii="Calibri Light" w:eastAsia="Times New Roman" w:hAnsi="Calibri Light" w:cs="Arial"/>
          <w:color w:val="000000"/>
          <w:sz w:val="22"/>
          <w:szCs w:val="22"/>
          <w:lang w:val="it-IT" w:eastAsia="it-IT"/>
        </w:rPr>
        <w:t>D.Lgs</w:t>
      </w:r>
      <w:proofErr w:type="gramEnd"/>
      <w:r w:rsidR="0011752E" w:rsidRPr="002F3531">
        <w:rPr>
          <w:rFonts w:ascii="Calibri Light" w:eastAsia="Times New Roman" w:hAnsi="Calibri Light" w:cs="Arial"/>
          <w:color w:val="000000"/>
          <w:sz w:val="22"/>
          <w:szCs w:val="22"/>
          <w:lang w:val="it-IT" w:eastAsia="it-IT"/>
        </w:rPr>
        <w:t>.18</w:t>
      </w:r>
      <w:r w:rsidR="00BD1E39" w:rsidRPr="002F3531">
        <w:rPr>
          <w:rFonts w:ascii="Calibri Light" w:eastAsia="Times New Roman" w:hAnsi="Calibri Light" w:cs="Arial"/>
          <w:color w:val="000000"/>
          <w:sz w:val="22"/>
          <w:szCs w:val="22"/>
          <w:lang w:val="it-IT" w:eastAsia="it-IT"/>
        </w:rPr>
        <w:t>/04/</w:t>
      </w:r>
      <w:r w:rsidR="0011752E" w:rsidRPr="002F3531">
        <w:rPr>
          <w:rFonts w:ascii="Calibri Light" w:eastAsia="Times New Roman" w:hAnsi="Calibri Light" w:cs="Arial"/>
          <w:color w:val="000000"/>
          <w:sz w:val="22"/>
          <w:szCs w:val="22"/>
          <w:lang w:val="it-IT" w:eastAsia="it-IT"/>
        </w:rPr>
        <w:t xml:space="preserve"> 2016 n. 50 </w:t>
      </w:r>
    </w:p>
    <w:p w14:paraId="0DE38A2A" w14:textId="77777777" w:rsidR="005B4396" w:rsidRPr="002F3531" w:rsidRDefault="005B4396" w:rsidP="0038795F">
      <w:pPr>
        <w:pStyle w:val="Corpotesto"/>
        <w:ind w:left="709" w:hanging="709"/>
        <w:jc w:val="both"/>
        <w:rPr>
          <w:rFonts w:ascii="Calibri Light" w:eastAsia="Times New Roman" w:hAnsi="Calibri Light" w:cs="Arial"/>
          <w:color w:val="000000"/>
          <w:sz w:val="22"/>
          <w:szCs w:val="22"/>
          <w:lang w:val="it-IT" w:eastAsia="it-IT"/>
        </w:rPr>
      </w:pPr>
      <w:r w:rsidRPr="002F3531">
        <w:rPr>
          <w:rFonts w:ascii="Calibri Light" w:eastAsia="Times New Roman" w:hAnsi="Calibri Light" w:cs="Arial"/>
          <w:color w:val="000000"/>
          <w:sz w:val="22"/>
          <w:szCs w:val="22"/>
          <w:lang w:val="it-IT" w:eastAsia="it-IT"/>
        </w:rPr>
        <w:t xml:space="preserve">Visto </w:t>
      </w:r>
      <w:r w:rsidRPr="002F3531">
        <w:rPr>
          <w:rFonts w:ascii="Calibri Light" w:eastAsia="Times New Roman" w:hAnsi="Calibri Light" w:cs="Arial"/>
          <w:color w:val="000000"/>
          <w:sz w:val="22"/>
          <w:szCs w:val="22"/>
          <w:lang w:val="it-IT" w:eastAsia="it-IT"/>
        </w:rPr>
        <w:tab/>
        <w:t xml:space="preserve">il Piano Triennale dell’Offerta Formativa (PTOF)  </w:t>
      </w:r>
    </w:p>
    <w:p w14:paraId="6D382CA5" w14:textId="77777777" w:rsidR="005B4396" w:rsidRPr="002F3531" w:rsidRDefault="005B4396" w:rsidP="0038795F">
      <w:pPr>
        <w:pStyle w:val="Corpotesto"/>
        <w:ind w:left="709" w:right="3141" w:hanging="709"/>
        <w:rPr>
          <w:rFonts w:ascii="Calibri Light" w:eastAsia="Times New Roman" w:hAnsi="Calibri Light" w:cs="Arial"/>
          <w:color w:val="000000"/>
          <w:sz w:val="22"/>
          <w:szCs w:val="22"/>
          <w:lang w:val="it-IT" w:eastAsia="it-IT"/>
        </w:rPr>
      </w:pPr>
      <w:r w:rsidRPr="002F3531">
        <w:rPr>
          <w:rFonts w:ascii="Calibri Light" w:eastAsia="Times New Roman" w:hAnsi="Calibri Light" w:cs="Arial"/>
          <w:color w:val="000000"/>
          <w:sz w:val="22"/>
          <w:szCs w:val="22"/>
          <w:lang w:val="it-IT" w:eastAsia="it-IT"/>
        </w:rPr>
        <w:t>Visto</w:t>
      </w:r>
      <w:r w:rsidRPr="002F3531">
        <w:rPr>
          <w:rFonts w:ascii="Calibri Light" w:eastAsia="Times New Roman" w:hAnsi="Calibri Light" w:cs="Arial"/>
          <w:color w:val="000000"/>
          <w:sz w:val="22"/>
          <w:szCs w:val="22"/>
          <w:lang w:val="it-IT" w:eastAsia="it-IT"/>
        </w:rPr>
        <w:tab/>
        <w:t xml:space="preserve"> il Programma Annuale dell'esercizio finanziario in corso 20</w:t>
      </w:r>
      <w:r w:rsidR="008F520C">
        <w:rPr>
          <w:rFonts w:ascii="Calibri Light" w:eastAsia="Times New Roman" w:hAnsi="Calibri Light" w:cs="Arial"/>
          <w:color w:val="000000"/>
          <w:sz w:val="22"/>
          <w:szCs w:val="22"/>
          <w:lang w:val="it-IT" w:eastAsia="it-IT"/>
        </w:rPr>
        <w:t>21</w:t>
      </w:r>
      <w:r w:rsidRPr="002F3531">
        <w:rPr>
          <w:rFonts w:ascii="Calibri Light" w:eastAsia="Times New Roman" w:hAnsi="Calibri Light" w:cs="Arial"/>
          <w:color w:val="000000"/>
          <w:sz w:val="22"/>
          <w:szCs w:val="22"/>
          <w:lang w:val="it-IT" w:eastAsia="it-IT"/>
        </w:rPr>
        <w:t xml:space="preserve">; </w:t>
      </w:r>
    </w:p>
    <w:p w14:paraId="1F15A969" w14:textId="77777777" w:rsidR="005B4396" w:rsidRPr="002F3531" w:rsidRDefault="005B4396" w:rsidP="005B4396">
      <w:pPr>
        <w:pStyle w:val="Corpotesto"/>
        <w:spacing w:line="253" w:lineRule="auto"/>
        <w:ind w:left="709" w:hanging="709"/>
        <w:jc w:val="both"/>
        <w:rPr>
          <w:rFonts w:ascii="Calibri Light" w:eastAsia="Times New Roman" w:hAnsi="Calibri Light" w:cs="Arial"/>
          <w:color w:val="000000"/>
          <w:sz w:val="22"/>
          <w:szCs w:val="22"/>
          <w:lang w:val="it-IT" w:eastAsia="it-IT"/>
        </w:rPr>
      </w:pPr>
      <w:r w:rsidRPr="002F3531">
        <w:rPr>
          <w:rFonts w:ascii="Calibri Light" w:eastAsia="Times New Roman" w:hAnsi="Calibri Light" w:cs="Arial"/>
          <w:color w:val="000000"/>
          <w:sz w:val="22"/>
          <w:szCs w:val="22"/>
          <w:lang w:val="it-IT" w:eastAsia="it-IT"/>
        </w:rPr>
        <w:t>Visto</w:t>
      </w:r>
      <w:r w:rsidRPr="002F3531">
        <w:rPr>
          <w:rFonts w:ascii="Calibri Light" w:eastAsia="Times New Roman" w:hAnsi="Calibri Light" w:cs="Arial"/>
          <w:color w:val="000000"/>
          <w:sz w:val="22"/>
          <w:szCs w:val="22"/>
          <w:lang w:val="it-IT" w:eastAsia="it-IT"/>
        </w:rPr>
        <w:tab/>
        <w:t>il Regolamento d’Istituto che disciplina le modalità di attuazione delle procedure in economia;</w:t>
      </w:r>
    </w:p>
    <w:p w14:paraId="1D10D12D" w14:textId="77777777" w:rsidR="002E2643" w:rsidRPr="002F3531" w:rsidRDefault="002E2643" w:rsidP="002E2643">
      <w:pPr>
        <w:pStyle w:val="Corpotesto"/>
        <w:spacing w:line="253" w:lineRule="auto"/>
        <w:ind w:left="709" w:hanging="709"/>
        <w:jc w:val="both"/>
        <w:rPr>
          <w:rFonts w:ascii="Calibri Light" w:eastAsia="Times New Roman" w:hAnsi="Calibri Light" w:cs="Arial"/>
          <w:color w:val="000000"/>
          <w:sz w:val="22"/>
          <w:szCs w:val="22"/>
          <w:lang w:val="it-IT" w:eastAsia="it-IT"/>
        </w:rPr>
      </w:pPr>
      <w:r w:rsidRPr="002F3531">
        <w:rPr>
          <w:rFonts w:ascii="Calibri Light" w:eastAsia="Times New Roman" w:hAnsi="Calibri Light" w:cs="Arial"/>
          <w:color w:val="000000"/>
          <w:sz w:val="22"/>
          <w:szCs w:val="22"/>
          <w:lang w:val="it-IT" w:eastAsia="it-IT"/>
        </w:rPr>
        <w:t>Vista</w:t>
      </w:r>
      <w:r w:rsidRPr="002F3531">
        <w:rPr>
          <w:rFonts w:ascii="Calibri Light" w:eastAsia="Times New Roman" w:hAnsi="Calibri Light" w:cs="Arial"/>
          <w:color w:val="000000"/>
          <w:sz w:val="22"/>
          <w:szCs w:val="22"/>
          <w:lang w:val="it-IT" w:eastAsia="it-IT"/>
        </w:rPr>
        <w:tab/>
        <w:t xml:space="preserve"> La L. 241 del 7 agosto 1990, recante «Nuove norme sul procedimento amministrativo»;</w:t>
      </w:r>
    </w:p>
    <w:p w14:paraId="29356F62" w14:textId="77777777" w:rsidR="002E2643" w:rsidRPr="002F3531" w:rsidRDefault="002E2643" w:rsidP="002E2643">
      <w:pPr>
        <w:pStyle w:val="Corpotesto"/>
        <w:spacing w:line="253" w:lineRule="auto"/>
        <w:ind w:left="709" w:hanging="709"/>
        <w:jc w:val="both"/>
        <w:rPr>
          <w:rFonts w:ascii="Calibri Light" w:eastAsia="Times New Roman" w:hAnsi="Calibri Light" w:cs="Arial"/>
          <w:color w:val="000000"/>
          <w:sz w:val="22"/>
          <w:szCs w:val="22"/>
          <w:lang w:val="it-IT" w:eastAsia="it-IT"/>
        </w:rPr>
      </w:pPr>
      <w:r w:rsidRPr="002F3531">
        <w:rPr>
          <w:rFonts w:ascii="Calibri Light" w:eastAsia="Times New Roman" w:hAnsi="Calibri Light" w:cs="Arial"/>
          <w:color w:val="000000"/>
          <w:sz w:val="22"/>
          <w:szCs w:val="22"/>
          <w:lang w:val="it-IT" w:eastAsia="it-IT"/>
        </w:rPr>
        <w:t xml:space="preserve">Visto </w:t>
      </w:r>
      <w:r w:rsidRPr="002F3531">
        <w:rPr>
          <w:rFonts w:ascii="Calibri Light" w:eastAsia="Times New Roman" w:hAnsi="Calibri Light" w:cs="Arial"/>
          <w:color w:val="000000"/>
          <w:sz w:val="22"/>
          <w:szCs w:val="22"/>
          <w:lang w:val="it-IT" w:eastAsia="it-IT"/>
        </w:rPr>
        <w:tab/>
        <w:t xml:space="preserve">il </w:t>
      </w:r>
      <w:proofErr w:type="spellStart"/>
      <w:r w:rsidRPr="002F3531">
        <w:rPr>
          <w:rFonts w:ascii="Calibri Light" w:eastAsia="Times New Roman" w:hAnsi="Calibri Light" w:cs="Arial"/>
          <w:color w:val="000000"/>
          <w:sz w:val="22"/>
          <w:szCs w:val="22"/>
          <w:lang w:val="it-IT" w:eastAsia="it-IT"/>
        </w:rPr>
        <w:t>D.Lgs.</w:t>
      </w:r>
      <w:proofErr w:type="spellEnd"/>
      <w:r w:rsidRPr="002F3531">
        <w:rPr>
          <w:rFonts w:ascii="Calibri Light" w:eastAsia="Times New Roman" w:hAnsi="Calibri Light" w:cs="Arial"/>
          <w:color w:val="000000"/>
          <w:sz w:val="22"/>
          <w:szCs w:val="22"/>
          <w:lang w:val="it-IT" w:eastAsia="it-IT"/>
        </w:rPr>
        <w:t xml:space="preserve"> 18 aprile 2016, n. 50, recante «Codice dei contratti pubblici», come modificato dal </w:t>
      </w:r>
      <w:proofErr w:type="spellStart"/>
      <w:r w:rsidRPr="002F3531">
        <w:rPr>
          <w:rFonts w:ascii="Calibri Light" w:eastAsia="Times New Roman" w:hAnsi="Calibri Light" w:cs="Arial"/>
          <w:color w:val="000000"/>
          <w:sz w:val="22"/>
          <w:szCs w:val="22"/>
          <w:lang w:val="it-IT" w:eastAsia="it-IT"/>
        </w:rPr>
        <w:t>D.Lgs.</w:t>
      </w:r>
      <w:proofErr w:type="spellEnd"/>
      <w:r w:rsidRPr="002F3531">
        <w:rPr>
          <w:rFonts w:ascii="Calibri Light" w:eastAsia="Times New Roman" w:hAnsi="Calibri Light" w:cs="Arial"/>
          <w:color w:val="000000"/>
          <w:sz w:val="22"/>
          <w:szCs w:val="22"/>
          <w:lang w:val="it-IT" w:eastAsia="it-IT"/>
        </w:rPr>
        <w:t xml:space="preserve"> 19 aprile 2017, n. 56 (cd. Correttivo);</w:t>
      </w:r>
    </w:p>
    <w:p w14:paraId="01FED9BF" w14:textId="77777777" w:rsidR="002E2643" w:rsidRPr="002F3531" w:rsidRDefault="002E2643" w:rsidP="002E2643">
      <w:pPr>
        <w:pStyle w:val="Corpotesto"/>
        <w:spacing w:line="253" w:lineRule="auto"/>
        <w:ind w:left="709" w:hanging="709"/>
        <w:jc w:val="both"/>
        <w:rPr>
          <w:rFonts w:ascii="Calibri Light" w:eastAsia="Times New Roman" w:hAnsi="Calibri Light" w:cs="Arial"/>
          <w:color w:val="000000"/>
          <w:sz w:val="22"/>
          <w:szCs w:val="22"/>
          <w:lang w:val="it-IT" w:eastAsia="it-IT"/>
        </w:rPr>
      </w:pPr>
      <w:r w:rsidRPr="002F3531">
        <w:rPr>
          <w:rFonts w:ascii="Calibri Light" w:eastAsia="Times New Roman" w:hAnsi="Calibri Light" w:cs="Arial"/>
          <w:color w:val="000000"/>
          <w:sz w:val="22"/>
          <w:szCs w:val="22"/>
          <w:lang w:val="it-IT" w:eastAsia="it-IT"/>
        </w:rPr>
        <w:t xml:space="preserve">VISTO </w:t>
      </w:r>
      <w:r w:rsidRPr="002F3531">
        <w:rPr>
          <w:rFonts w:ascii="Calibri Light" w:eastAsia="Times New Roman" w:hAnsi="Calibri Light" w:cs="Arial"/>
          <w:color w:val="000000"/>
          <w:sz w:val="22"/>
          <w:szCs w:val="22"/>
          <w:lang w:val="it-IT" w:eastAsia="it-IT"/>
        </w:rPr>
        <w:tab/>
        <w:t xml:space="preserve">in particolare l’art. 32, comma 2, del </w:t>
      </w:r>
      <w:proofErr w:type="spellStart"/>
      <w:r w:rsidRPr="002F3531">
        <w:rPr>
          <w:rFonts w:ascii="Calibri Light" w:eastAsia="Times New Roman" w:hAnsi="Calibri Light" w:cs="Arial"/>
          <w:color w:val="000000"/>
          <w:sz w:val="22"/>
          <w:szCs w:val="22"/>
          <w:lang w:val="it-IT" w:eastAsia="it-IT"/>
        </w:rPr>
        <w:t>D.Lgs.</w:t>
      </w:r>
      <w:proofErr w:type="spellEnd"/>
      <w:r w:rsidRPr="002F3531">
        <w:rPr>
          <w:rFonts w:ascii="Calibri Light" w:eastAsia="Times New Roman" w:hAnsi="Calibri Light" w:cs="Arial"/>
          <w:color w:val="000000"/>
          <w:sz w:val="22"/>
          <w:szCs w:val="22"/>
          <w:lang w:val="it-IT" w:eastAsia="it-IT"/>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 «[…] 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p>
    <w:p w14:paraId="28F43161" w14:textId="77777777" w:rsidR="002E2643" w:rsidRPr="002F3531" w:rsidRDefault="002E2643" w:rsidP="002E2643">
      <w:pPr>
        <w:pStyle w:val="Corpotesto"/>
        <w:spacing w:line="253" w:lineRule="auto"/>
        <w:ind w:left="709" w:right="124" w:hanging="709"/>
        <w:jc w:val="both"/>
        <w:rPr>
          <w:rFonts w:ascii="Calibri Light" w:eastAsia="Times New Roman" w:hAnsi="Calibri Light" w:cs="Arial"/>
          <w:color w:val="000000"/>
          <w:sz w:val="22"/>
          <w:szCs w:val="22"/>
          <w:lang w:val="it-IT" w:eastAsia="it-IT"/>
        </w:rPr>
      </w:pPr>
      <w:r w:rsidRPr="002F3531">
        <w:rPr>
          <w:rFonts w:ascii="Calibri Light" w:eastAsia="Times New Roman" w:hAnsi="Calibri Light" w:cs="Arial"/>
          <w:color w:val="000000"/>
          <w:sz w:val="22"/>
          <w:szCs w:val="22"/>
          <w:lang w:val="it-IT" w:eastAsia="it-IT"/>
        </w:rPr>
        <w:t>Viste</w:t>
      </w:r>
      <w:r w:rsidRPr="002F3531">
        <w:rPr>
          <w:rFonts w:ascii="Calibri Light" w:eastAsia="Times New Roman" w:hAnsi="Calibri Light" w:cs="Arial"/>
          <w:color w:val="000000"/>
          <w:sz w:val="22"/>
          <w:szCs w:val="22"/>
          <w:lang w:val="it-IT" w:eastAsia="it-IT"/>
        </w:rPr>
        <w:tab/>
        <w:t xml:space="preserve">le linee guide </w:t>
      </w:r>
      <w:proofErr w:type="gramStart"/>
      <w:r w:rsidRPr="002F3531">
        <w:rPr>
          <w:rFonts w:ascii="Calibri Light" w:eastAsia="Times New Roman" w:hAnsi="Calibri Light" w:cs="Arial"/>
          <w:color w:val="000000"/>
          <w:sz w:val="22"/>
          <w:szCs w:val="22"/>
          <w:lang w:val="it-IT" w:eastAsia="it-IT"/>
        </w:rPr>
        <w:t>ANAC  n.</w:t>
      </w:r>
      <w:proofErr w:type="gramEnd"/>
      <w:r w:rsidRPr="002F3531">
        <w:rPr>
          <w:rFonts w:ascii="Calibri Light" w:eastAsia="Times New Roman" w:hAnsi="Calibri Light" w:cs="Arial"/>
          <w:color w:val="000000"/>
          <w:sz w:val="22"/>
          <w:szCs w:val="22"/>
          <w:lang w:val="it-IT" w:eastAsia="it-IT"/>
        </w:rPr>
        <w:t xml:space="preserve"> 3 recanti “</w:t>
      </w:r>
      <w:r w:rsidRPr="002F3531">
        <w:rPr>
          <w:rFonts w:ascii="Calibri Light" w:eastAsia="Times New Roman" w:hAnsi="Calibri Light" w:cs="Arial"/>
          <w:i/>
          <w:color w:val="000000"/>
          <w:sz w:val="22"/>
          <w:szCs w:val="22"/>
          <w:lang w:val="it-IT" w:eastAsia="it-IT"/>
        </w:rPr>
        <w:t>Nomina ,ruolo e compiti del RUP</w:t>
      </w:r>
      <w:r w:rsidRPr="002F3531">
        <w:rPr>
          <w:rFonts w:ascii="Calibri Light" w:eastAsia="Times New Roman" w:hAnsi="Calibri Light" w:cs="Arial"/>
          <w:color w:val="000000"/>
          <w:sz w:val="22"/>
          <w:szCs w:val="22"/>
          <w:lang w:val="it-IT" w:eastAsia="it-IT"/>
        </w:rPr>
        <w:t>”</w:t>
      </w:r>
    </w:p>
    <w:p w14:paraId="3B172A89" w14:textId="77777777" w:rsidR="002E2643" w:rsidRPr="002F3531" w:rsidRDefault="002E2643" w:rsidP="002E2643">
      <w:pPr>
        <w:pStyle w:val="Corpotesto"/>
        <w:spacing w:line="253" w:lineRule="auto"/>
        <w:ind w:left="709" w:right="124" w:hanging="709"/>
        <w:jc w:val="both"/>
        <w:rPr>
          <w:rFonts w:ascii="Calibri Light" w:eastAsia="Times New Roman" w:hAnsi="Calibri Light" w:cs="Arial"/>
          <w:color w:val="000000"/>
          <w:sz w:val="22"/>
          <w:szCs w:val="22"/>
          <w:lang w:val="it-IT" w:eastAsia="it-IT"/>
        </w:rPr>
      </w:pPr>
      <w:r w:rsidRPr="002F3531">
        <w:rPr>
          <w:rFonts w:ascii="Calibri Light" w:eastAsia="Times New Roman" w:hAnsi="Calibri Light" w:cs="Arial"/>
          <w:color w:val="000000"/>
          <w:sz w:val="22"/>
          <w:szCs w:val="22"/>
          <w:lang w:val="it-IT" w:eastAsia="it-IT"/>
        </w:rPr>
        <w:t>Dato atto</w:t>
      </w:r>
      <w:r w:rsidR="00517A36" w:rsidRPr="002F3531">
        <w:rPr>
          <w:rFonts w:ascii="Calibri Light" w:eastAsia="Times New Roman" w:hAnsi="Calibri Light" w:cs="Arial"/>
          <w:color w:val="000000"/>
          <w:sz w:val="22"/>
          <w:szCs w:val="22"/>
          <w:lang w:val="it-IT" w:eastAsia="it-IT"/>
        </w:rPr>
        <w:t xml:space="preserve"> </w:t>
      </w:r>
      <w:r w:rsidRPr="002F3531">
        <w:rPr>
          <w:rFonts w:ascii="Calibri Light" w:eastAsia="Times New Roman" w:hAnsi="Calibri Light" w:cs="Arial"/>
          <w:color w:val="000000"/>
          <w:sz w:val="22"/>
          <w:szCs w:val="22"/>
          <w:lang w:val="it-IT" w:eastAsia="it-IT"/>
        </w:rPr>
        <w:t>della non esistenza di Convenzioni Consip attive in merito a tale merceologia</w:t>
      </w:r>
    </w:p>
    <w:p w14:paraId="02C7A184" w14:textId="77777777" w:rsidR="002E2643" w:rsidRPr="002F3531" w:rsidRDefault="002E2643" w:rsidP="002E2643">
      <w:pPr>
        <w:pStyle w:val="Corpotesto"/>
        <w:spacing w:line="253" w:lineRule="auto"/>
        <w:ind w:left="709" w:right="124" w:hanging="709"/>
        <w:jc w:val="both"/>
        <w:rPr>
          <w:rFonts w:ascii="Calibri Light" w:eastAsia="Times New Roman" w:hAnsi="Calibri Light" w:cs="Arial"/>
          <w:color w:val="000000"/>
          <w:sz w:val="22"/>
          <w:szCs w:val="22"/>
          <w:lang w:val="it-IT" w:eastAsia="it-IT"/>
        </w:rPr>
      </w:pPr>
      <w:r w:rsidRPr="002F3531">
        <w:rPr>
          <w:rFonts w:ascii="Calibri Light" w:eastAsia="Times New Roman" w:hAnsi="Calibri Light" w:cs="Arial"/>
          <w:color w:val="000000"/>
          <w:sz w:val="22"/>
          <w:szCs w:val="22"/>
          <w:lang w:val="it-IT" w:eastAsia="it-IT"/>
        </w:rPr>
        <w:t>V</w:t>
      </w:r>
      <w:r w:rsidR="00517A36" w:rsidRPr="002F3531">
        <w:rPr>
          <w:rFonts w:ascii="Calibri Light" w:eastAsia="Times New Roman" w:hAnsi="Calibri Light" w:cs="Arial"/>
          <w:color w:val="000000"/>
          <w:sz w:val="22"/>
          <w:szCs w:val="22"/>
          <w:lang w:val="it-IT" w:eastAsia="it-IT"/>
        </w:rPr>
        <w:t>erificato</w:t>
      </w:r>
      <w:r w:rsidRPr="002F3531">
        <w:rPr>
          <w:rFonts w:ascii="Calibri Light" w:eastAsia="Times New Roman" w:hAnsi="Calibri Light" w:cs="Arial"/>
          <w:color w:val="000000"/>
          <w:sz w:val="22"/>
          <w:szCs w:val="22"/>
          <w:lang w:val="it-IT" w:eastAsia="it-IT"/>
        </w:rPr>
        <w:t xml:space="preserve"> che il servizio in oggetto non è presente sul MEPA e che l’Istituzione</w:t>
      </w:r>
      <w:r w:rsidR="00517A36" w:rsidRPr="002F3531">
        <w:rPr>
          <w:rFonts w:ascii="Calibri Light" w:eastAsia="Times New Roman" w:hAnsi="Calibri Light" w:cs="Arial"/>
          <w:color w:val="000000"/>
          <w:sz w:val="22"/>
          <w:szCs w:val="22"/>
          <w:lang w:val="it-IT" w:eastAsia="it-IT"/>
        </w:rPr>
        <w:t xml:space="preserve"> </w:t>
      </w:r>
      <w:r w:rsidRPr="002F3531">
        <w:rPr>
          <w:rFonts w:ascii="Calibri Light" w:eastAsia="Times New Roman" w:hAnsi="Calibri Light" w:cs="Arial"/>
          <w:color w:val="000000"/>
          <w:sz w:val="22"/>
          <w:szCs w:val="22"/>
          <w:lang w:val="it-IT" w:eastAsia="it-IT"/>
        </w:rPr>
        <w:t>Scolastica procederà pertanto all’acquisizione in oggetto mediante ordine</w:t>
      </w:r>
      <w:r w:rsidR="00517A36" w:rsidRPr="002F3531">
        <w:rPr>
          <w:rFonts w:ascii="Calibri Light" w:eastAsia="Times New Roman" w:hAnsi="Calibri Light" w:cs="Arial"/>
          <w:color w:val="000000"/>
          <w:sz w:val="22"/>
          <w:szCs w:val="22"/>
          <w:lang w:val="it-IT" w:eastAsia="it-IT"/>
        </w:rPr>
        <w:t xml:space="preserve"> </w:t>
      </w:r>
      <w:r w:rsidRPr="002F3531">
        <w:rPr>
          <w:rFonts w:ascii="Calibri Light" w:eastAsia="Times New Roman" w:hAnsi="Calibri Light" w:cs="Arial"/>
          <w:color w:val="000000"/>
          <w:sz w:val="22"/>
          <w:szCs w:val="22"/>
          <w:lang w:val="it-IT" w:eastAsia="it-IT"/>
        </w:rPr>
        <w:t>diretto fuori ME.PA</w:t>
      </w:r>
    </w:p>
    <w:p w14:paraId="3F8BECF7" w14:textId="77777777" w:rsidR="00517A36" w:rsidRPr="002F3531" w:rsidRDefault="00517A36" w:rsidP="00517A36">
      <w:pPr>
        <w:pStyle w:val="Corpotesto"/>
        <w:spacing w:line="253" w:lineRule="auto"/>
        <w:ind w:left="709" w:right="124" w:hanging="709"/>
        <w:jc w:val="both"/>
        <w:rPr>
          <w:rFonts w:ascii="Calibri Light" w:eastAsia="Times New Roman" w:hAnsi="Calibri Light" w:cs="Arial"/>
          <w:color w:val="000000"/>
          <w:sz w:val="22"/>
          <w:szCs w:val="22"/>
          <w:lang w:val="it-IT" w:eastAsia="it-IT"/>
        </w:rPr>
      </w:pPr>
      <w:r w:rsidRPr="002F3531">
        <w:rPr>
          <w:rFonts w:ascii="Calibri Light" w:eastAsia="Times New Roman" w:hAnsi="Calibri Light" w:cs="Arial"/>
          <w:color w:val="000000"/>
          <w:sz w:val="22"/>
          <w:szCs w:val="22"/>
          <w:lang w:val="it-IT" w:eastAsia="it-IT"/>
        </w:rPr>
        <w:t xml:space="preserve">Ritenuto che il D.S. dell’Istituzione Scolastica, risulta pienamente idoneo a ricoprire l’incarico di RUP per l’affidamento in oggetto, in quanto soddisfa i requisiti richiesti dall’art. 31, comma 1, del </w:t>
      </w:r>
      <w:proofErr w:type="spellStart"/>
      <w:r w:rsidRPr="002F3531">
        <w:rPr>
          <w:rFonts w:ascii="Calibri Light" w:eastAsia="Times New Roman" w:hAnsi="Calibri Light" w:cs="Arial"/>
          <w:color w:val="000000"/>
          <w:sz w:val="22"/>
          <w:szCs w:val="22"/>
          <w:lang w:val="it-IT" w:eastAsia="it-IT"/>
        </w:rPr>
        <w:t>D.Lgs.</w:t>
      </w:r>
      <w:proofErr w:type="spellEnd"/>
      <w:r w:rsidRPr="002F3531">
        <w:rPr>
          <w:rFonts w:ascii="Calibri Light" w:eastAsia="Times New Roman" w:hAnsi="Calibri Light" w:cs="Arial"/>
          <w:color w:val="000000"/>
          <w:sz w:val="22"/>
          <w:szCs w:val="22"/>
          <w:lang w:val="it-IT" w:eastAsia="it-IT"/>
        </w:rPr>
        <w:t xml:space="preserve"> 50/2016, avendo un livello di inquadramento giuridico e competenze professionali adeguate rispetto all’incarico in questione;</w:t>
      </w:r>
    </w:p>
    <w:p w14:paraId="760E996B" w14:textId="77777777" w:rsidR="00517A36" w:rsidRPr="002F3531" w:rsidRDefault="00517A36" w:rsidP="00517A36">
      <w:pPr>
        <w:pStyle w:val="Corpotesto"/>
        <w:spacing w:line="253" w:lineRule="auto"/>
        <w:ind w:left="709" w:right="124" w:hanging="709"/>
        <w:jc w:val="both"/>
        <w:rPr>
          <w:rFonts w:ascii="Calibri Light" w:eastAsia="Times New Roman" w:hAnsi="Calibri Light" w:cs="Arial"/>
          <w:color w:val="000000"/>
          <w:sz w:val="22"/>
          <w:szCs w:val="22"/>
          <w:lang w:val="it-IT" w:eastAsia="it-IT"/>
        </w:rPr>
      </w:pPr>
      <w:r w:rsidRPr="002F3531">
        <w:rPr>
          <w:rFonts w:ascii="Calibri Light" w:eastAsia="Times New Roman" w:hAnsi="Calibri Light" w:cs="Arial"/>
          <w:color w:val="000000"/>
          <w:sz w:val="22"/>
          <w:szCs w:val="22"/>
          <w:lang w:val="it-IT" w:eastAsia="it-IT"/>
        </w:rPr>
        <w:t>Tenuto conto che, nella fattispecie, il RUP rivestirà anche le funzioni di Direttore dell’Esecuzione, sussistendo i presupposti per la coincidenza delle due figure previsti dal paragrafo 10 delle Linee Guida ANAC n. 3;</w:t>
      </w:r>
    </w:p>
    <w:p w14:paraId="29209EF9" w14:textId="77777777" w:rsidR="00517A36" w:rsidRPr="002F3531" w:rsidRDefault="00517A36" w:rsidP="00517A36">
      <w:pPr>
        <w:pStyle w:val="Corpotesto"/>
        <w:spacing w:line="253" w:lineRule="auto"/>
        <w:ind w:left="709" w:right="124" w:hanging="709"/>
        <w:jc w:val="both"/>
        <w:rPr>
          <w:rFonts w:ascii="Calibri Light" w:eastAsia="Times New Roman" w:hAnsi="Calibri Light" w:cs="Arial"/>
          <w:color w:val="000000"/>
          <w:sz w:val="22"/>
          <w:szCs w:val="22"/>
          <w:lang w:val="it-IT" w:eastAsia="it-IT"/>
        </w:rPr>
      </w:pPr>
      <w:r w:rsidRPr="002F3531">
        <w:rPr>
          <w:rFonts w:ascii="Calibri Light" w:eastAsia="Times New Roman" w:hAnsi="Calibri Light" w:cs="Arial"/>
          <w:color w:val="000000"/>
          <w:sz w:val="22"/>
          <w:szCs w:val="22"/>
          <w:lang w:val="it-IT" w:eastAsia="it-IT"/>
        </w:rPr>
        <w:t xml:space="preserve">Visto </w:t>
      </w:r>
      <w:r w:rsidRPr="002F3531">
        <w:rPr>
          <w:rFonts w:ascii="Calibri Light" w:eastAsia="Times New Roman" w:hAnsi="Calibri Light" w:cs="Arial"/>
          <w:color w:val="000000"/>
          <w:sz w:val="22"/>
          <w:szCs w:val="22"/>
          <w:lang w:val="it-IT" w:eastAsia="it-IT"/>
        </w:rPr>
        <w:tab/>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p w14:paraId="637F8F18" w14:textId="77777777" w:rsidR="00517A36" w:rsidRPr="002F3531" w:rsidRDefault="00517A36" w:rsidP="00517A36">
      <w:pPr>
        <w:pStyle w:val="Corpotesto"/>
        <w:spacing w:line="253" w:lineRule="auto"/>
        <w:ind w:left="709" w:right="124" w:hanging="709"/>
        <w:jc w:val="both"/>
        <w:rPr>
          <w:rFonts w:ascii="Calibri Light" w:eastAsia="Times New Roman" w:hAnsi="Calibri Light" w:cs="Arial"/>
          <w:color w:val="000000"/>
          <w:sz w:val="22"/>
          <w:szCs w:val="22"/>
          <w:lang w:val="it-IT" w:eastAsia="it-IT"/>
        </w:rPr>
      </w:pPr>
      <w:r w:rsidRPr="002F3531">
        <w:rPr>
          <w:rFonts w:ascii="Calibri Light" w:eastAsia="Times New Roman" w:hAnsi="Calibri Light" w:cs="Arial"/>
          <w:color w:val="000000"/>
          <w:sz w:val="22"/>
          <w:szCs w:val="22"/>
          <w:lang w:val="it-IT" w:eastAsia="it-IT"/>
        </w:rPr>
        <w:t>T</w:t>
      </w:r>
      <w:r w:rsidR="005E7391" w:rsidRPr="002F3531">
        <w:rPr>
          <w:rFonts w:ascii="Calibri Light" w:eastAsia="Times New Roman" w:hAnsi="Calibri Light" w:cs="Arial"/>
          <w:color w:val="000000"/>
          <w:sz w:val="22"/>
          <w:szCs w:val="22"/>
          <w:lang w:val="it-IT" w:eastAsia="it-IT"/>
        </w:rPr>
        <w:t>enuto conto</w:t>
      </w:r>
      <w:r w:rsidRPr="002F3531">
        <w:rPr>
          <w:rFonts w:ascii="Calibri Light" w:eastAsia="Times New Roman" w:hAnsi="Calibri Light" w:cs="Arial"/>
          <w:color w:val="000000"/>
          <w:sz w:val="22"/>
          <w:szCs w:val="22"/>
          <w:lang w:val="it-IT" w:eastAsia="it-IT"/>
        </w:rPr>
        <w:t xml:space="preserve"> che, nei confronti del RUP individuato non sussistono le condizioni ostative previste dalla succitata </w:t>
      </w:r>
      <w:r w:rsidRPr="002F3531">
        <w:rPr>
          <w:rFonts w:ascii="Calibri Light" w:eastAsia="Times New Roman" w:hAnsi="Calibri Light" w:cs="Arial"/>
          <w:color w:val="000000"/>
          <w:sz w:val="22"/>
          <w:szCs w:val="22"/>
          <w:lang w:val="it-IT" w:eastAsia="it-IT"/>
        </w:rPr>
        <w:lastRenderedPageBreak/>
        <w:t>norma;</w:t>
      </w:r>
    </w:p>
    <w:p w14:paraId="2FA1875A" w14:textId="77777777" w:rsidR="002E2643" w:rsidRPr="002F3531" w:rsidRDefault="00517A36" w:rsidP="00517A36">
      <w:pPr>
        <w:pStyle w:val="Corpotesto"/>
        <w:spacing w:line="253" w:lineRule="auto"/>
        <w:ind w:left="709" w:right="124" w:hanging="709"/>
        <w:jc w:val="both"/>
        <w:rPr>
          <w:rFonts w:ascii="Calibri Light" w:eastAsia="Times New Roman" w:hAnsi="Calibri Light" w:cs="Arial"/>
          <w:color w:val="000000"/>
          <w:sz w:val="22"/>
          <w:szCs w:val="22"/>
          <w:lang w:val="it-IT" w:eastAsia="it-IT"/>
        </w:rPr>
      </w:pPr>
      <w:r w:rsidRPr="002F3531">
        <w:rPr>
          <w:rFonts w:ascii="Calibri Light" w:eastAsia="Times New Roman" w:hAnsi="Calibri Light" w:cs="Arial"/>
          <w:color w:val="000000"/>
          <w:sz w:val="22"/>
          <w:szCs w:val="22"/>
          <w:lang w:val="it-IT" w:eastAsia="it-IT"/>
        </w:rPr>
        <w:t>C</w:t>
      </w:r>
      <w:r w:rsidR="005E7391" w:rsidRPr="002F3531">
        <w:rPr>
          <w:rFonts w:ascii="Calibri Light" w:eastAsia="Times New Roman" w:hAnsi="Calibri Light" w:cs="Arial"/>
          <w:color w:val="000000"/>
          <w:sz w:val="22"/>
          <w:szCs w:val="22"/>
          <w:lang w:val="it-IT" w:eastAsia="it-IT"/>
        </w:rPr>
        <w:t>onsiderato</w:t>
      </w:r>
      <w:r w:rsidRPr="002F3531">
        <w:rPr>
          <w:rFonts w:ascii="Calibri Light" w:eastAsia="Times New Roman" w:hAnsi="Calibri Light" w:cs="Arial"/>
          <w:color w:val="000000"/>
          <w:sz w:val="22"/>
          <w:szCs w:val="22"/>
          <w:lang w:val="it-IT" w:eastAsia="it-IT"/>
        </w:rPr>
        <w:t xml:space="preserve"> che gli oneri di sicurezza per l’eliminazione dei rischi da interferenza, non</w:t>
      </w:r>
      <w:r w:rsidR="005E7391" w:rsidRPr="002F3531">
        <w:rPr>
          <w:rFonts w:ascii="Calibri Light" w:eastAsia="Times New Roman" w:hAnsi="Calibri Light" w:cs="Arial"/>
          <w:color w:val="000000"/>
          <w:sz w:val="22"/>
          <w:szCs w:val="22"/>
          <w:lang w:val="it-IT" w:eastAsia="it-IT"/>
        </w:rPr>
        <w:t xml:space="preserve"> </w:t>
      </w:r>
      <w:r w:rsidRPr="002F3531">
        <w:rPr>
          <w:rFonts w:ascii="Calibri Light" w:eastAsia="Times New Roman" w:hAnsi="Calibri Light" w:cs="Arial"/>
          <w:color w:val="000000"/>
          <w:sz w:val="22"/>
          <w:szCs w:val="22"/>
          <w:lang w:val="it-IT" w:eastAsia="it-IT"/>
        </w:rPr>
        <w:t>soggetti a ribasso, sono pari a 0,00 € (euro zero,00), trattandosi d</w:t>
      </w:r>
      <w:r w:rsidR="005E7391" w:rsidRPr="002F3531">
        <w:rPr>
          <w:rFonts w:ascii="Calibri Light" w:eastAsia="Times New Roman" w:hAnsi="Calibri Light" w:cs="Arial"/>
          <w:color w:val="000000"/>
          <w:sz w:val="22"/>
          <w:szCs w:val="22"/>
          <w:lang w:val="it-IT" w:eastAsia="it-IT"/>
        </w:rPr>
        <w:t>i</w:t>
      </w:r>
      <w:r w:rsidRPr="002F3531">
        <w:rPr>
          <w:rFonts w:ascii="Calibri Light" w:eastAsia="Times New Roman" w:hAnsi="Calibri Light" w:cs="Arial"/>
          <w:color w:val="000000"/>
          <w:sz w:val="22"/>
          <w:szCs w:val="22"/>
          <w:lang w:val="it-IT" w:eastAsia="it-IT"/>
        </w:rPr>
        <w:t>:</w:t>
      </w:r>
      <w:r w:rsidR="005E7391" w:rsidRPr="002F3531">
        <w:rPr>
          <w:rFonts w:ascii="Calibri Light" w:eastAsia="Times New Roman" w:hAnsi="Calibri Light" w:cs="Arial"/>
          <w:color w:val="000000"/>
          <w:sz w:val="22"/>
          <w:szCs w:val="22"/>
          <w:lang w:val="it-IT" w:eastAsia="it-IT"/>
        </w:rPr>
        <w:t xml:space="preserve"> </w:t>
      </w:r>
      <w:r w:rsidRPr="002F3531">
        <w:rPr>
          <w:rFonts w:ascii="Calibri Light" w:eastAsia="Times New Roman" w:hAnsi="Calibri Light" w:cs="Arial"/>
          <w:color w:val="000000"/>
          <w:sz w:val="22"/>
          <w:szCs w:val="22"/>
          <w:lang w:val="it-IT" w:eastAsia="it-IT"/>
        </w:rPr>
        <w:t>Servizi di natura intellettuale;</w:t>
      </w:r>
    </w:p>
    <w:p w14:paraId="62D2564B" w14:textId="0222CC50" w:rsidR="004761C2" w:rsidRPr="002F3531" w:rsidRDefault="00FF69AD" w:rsidP="004761C2">
      <w:pPr>
        <w:pStyle w:val="Corpotesto"/>
        <w:spacing w:line="253" w:lineRule="auto"/>
        <w:ind w:left="709" w:right="124" w:hanging="709"/>
        <w:jc w:val="both"/>
        <w:rPr>
          <w:rFonts w:ascii="Calibri Light" w:eastAsia="Times New Roman" w:hAnsi="Calibri Light" w:cs="Arial"/>
          <w:color w:val="000000"/>
          <w:sz w:val="22"/>
          <w:szCs w:val="22"/>
          <w:lang w:val="it-IT" w:eastAsia="it-IT"/>
        </w:rPr>
      </w:pPr>
      <w:r>
        <w:rPr>
          <w:rFonts w:ascii="Calibri Light" w:eastAsia="Times New Roman" w:hAnsi="Calibri Light" w:cs="Arial"/>
          <w:color w:val="000000"/>
          <w:sz w:val="22"/>
          <w:szCs w:val="22"/>
          <w:lang w:val="it-IT" w:eastAsia="it-IT"/>
        </w:rPr>
        <w:t>Vista</w:t>
      </w:r>
      <w:r>
        <w:rPr>
          <w:rFonts w:ascii="Calibri Light" w:eastAsia="Times New Roman" w:hAnsi="Calibri Light" w:cs="Arial"/>
          <w:color w:val="000000"/>
          <w:sz w:val="22"/>
          <w:szCs w:val="22"/>
          <w:lang w:val="it-IT" w:eastAsia="it-IT"/>
        </w:rPr>
        <w:tab/>
        <w:t xml:space="preserve">la richiesta delle docenti delle classi </w:t>
      </w:r>
      <w:r w:rsidR="005F7BF5">
        <w:rPr>
          <w:rFonts w:ascii="Calibri Light" w:eastAsia="Times New Roman" w:hAnsi="Calibri Light" w:cs="Arial"/>
          <w:color w:val="000000"/>
          <w:sz w:val="22"/>
          <w:szCs w:val="22"/>
          <w:lang w:val="it-IT" w:eastAsia="it-IT"/>
        </w:rPr>
        <w:t>prime</w:t>
      </w:r>
      <w:r>
        <w:rPr>
          <w:rFonts w:ascii="Calibri Light" w:eastAsia="Times New Roman" w:hAnsi="Calibri Light" w:cs="Arial"/>
          <w:color w:val="000000"/>
          <w:sz w:val="22"/>
          <w:szCs w:val="22"/>
          <w:lang w:val="it-IT" w:eastAsia="it-IT"/>
        </w:rPr>
        <w:t xml:space="preserve"> della scuola </w:t>
      </w:r>
      <w:r w:rsidR="00C96152">
        <w:rPr>
          <w:rFonts w:ascii="Calibri Light" w:eastAsia="Times New Roman" w:hAnsi="Calibri Light" w:cs="Arial"/>
          <w:color w:val="000000"/>
          <w:sz w:val="22"/>
          <w:szCs w:val="22"/>
          <w:lang w:val="it-IT" w:eastAsia="it-IT"/>
        </w:rPr>
        <w:t>primaria</w:t>
      </w:r>
      <w:r>
        <w:rPr>
          <w:rFonts w:ascii="Calibri Light" w:eastAsia="Times New Roman" w:hAnsi="Calibri Light" w:cs="Arial"/>
          <w:color w:val="000000"/>
          <w:sz w:val="22"/>
          <w:szCs w:val="22"/>
          <w:lang w:val="it-IT" w:eastAsia="it-IT"/>
        </w:rPr>
        <w:t xml:space="preserve"> di Clusone</w:t>
      </w:r>
      <w:r w:rsidR="004761C2" w:rsidRPr="002F3531">
        <w:rPr>
          <w:rFonts w:ascii="Calibri Light" w:eastAsia="Times New Roman" w:hAnsi="Calibri Light" w:cs="Arial"/>
          <w:color w:val="000000"/>
          <w:sz w:val="22"/>
          <w:szCs w:val="22"/>
          <w:lang w:val="it-IT" w:eastAsia="it-IT"/>
        </w:rPr>
        <w:t xml:space="preserve"> </w:t>
      </w:r>
      <w:r>
        <w:rPr>
          <w:rFonts w:ascii="Calibri Light" w:eastAsia="Times New Roman" w:hAnsi="Calibri Light" w:cs="Arial"/>
          <w:color w:val="000000"/>
          <w:sz w:val="22"/>
          <w:szCs w:val="22"/>
          <w:lang w:val="it-IT" w:eastAsia="it-IT"/>
        </w:rPr>
        <w:t xml:space="preserve">per </w:t>
      </w:r>
      <w:proofErr w:type="spellStart"/>
      <w:r>
        <w:rPr>
          <w:rFonts w:ascii="Calibri Light" w:eastAsia="Times New Roman" w:hAnsi="Calibri Light" w:cs="Arial"/>
          <w:color w:val="000000"/>
          <w:sz w:val="22"/>
          <w:szCs w:val="22"/>
          <w:lang w:val="it-IT" w:eastAsia="it-IT"/>
        </w:rPr>
        <w:t>l’a.s.</w:t>
      </w:r>
      <w:proofErr w:type="spellEnd"/>
      <w:r>
        <w:rPr>
          <w:rFonts w:ascii="Calibri Light" w:eastAsia="Times New Roman" w:hAnsi="Calibri Light" w:cs="Arial"/>
          <w:color w:val="000000"/>
          <w:sz w:val="22"/>
          <w:szCs w:val="22"/>
          <w:lang w:val="it-IT" w:eastAsia="it-IT"/>
        </w:rPr>
        <w:t xml:space="preserve"> 202</w:t>
      </w:r>
      <w:r w:rsidR="005F7BF5">
        <w:rPr>
          <w:rFonts w:ascii="Calibri Light" w:eastAsia="Times New Roman" w:hAnsi="Calibri Light" w:cs="Arial"/>
          <w:color w:val="000000"/>
          <w:sz w:val="22"/>
          <w:szCs w:val="22"/>
          <w:lang w:val="it-IT" w:eastAsia="it-IT"/>
        </w:rPr>
        <w:t>1</w:t>
      </w:r>
      <w:r>
        <w:rPr>
          <w:rFonts w:ascii="Calibri Light" w:eastAsia="Times New Roman" w:hAnsi="Calibri Light" w:cs="Arial"/>
          <w:color w:val="000000"/>
          <w:sz w:val="22"/>
          <w:szCs w:val="22"/>
          <w:lang w:val="it-IT" w:eastAsia="it-IT"/>
        </w:rPr>
        <w:t>/202</w:t>
      </w:r>
      <w:r w:rsidR="005F7BF5">
        <w:rPr>
          <w:rFonts w:ascii="Calibri Light" w:eastAsia="Times New Roman" w:hAnsi="Calibri Light" w:cs="Arial"/>
          <w:color w:val="000000"/>
          <w:sz w:val="22"/>
          <w:szCs w:val="22"/>
          <w:lang w:val="it-IT" w:eastAsia="it-IT"/>
        </w:rPr>
        <w:t>2</w:t>
      </w:r>
      <w:r w:rsidR="004761C2" w:rsidRPr="002F3531">
        <w:rPr>
          <w:rFonts w:ascii="Calibri Light" w:eastAsia="Times New Roman" w:hAnsi="Calibri Light" w:cs="Arial"/>
          <w:color w:val="000000"/>
          <w:sz w:val="22"/>
          <w:szCs w:val="22"/>
          <w:lang w:val="it-IT" w:eastAsia="it-IT"/>
        </w:rPr>
        <w:t>;</w:t>
      </w:r>
    </w:p>
    <w:p w14:paraId="3A4569D7" w14:textId="77777777" w:rsidR="004761C2" w:rsidRPr="002F3531" w:rsidRDefault="004761C2" w:rsidP="004761C2">
      <w:pPr>
        <w:pStyle w:val="Corpotesto"/>
        <w:spacing w:line="253" w:lineRule="auto"/>
        <w:ind w:left="709" w:right="124" w:hanging="709"/>
        <w:jc w:val="both"/>
        <w:rPr>
          <w:rFonts w:ascii="Calibri Light" w:eastAsia="Times New Roman" w:hAnsi="Calibri Light" w:cs="Arial"/>
          <w:color w:val="000000"/>
          <w:sz w:val="22"/>
          <w:szCs w:val="22"/>
          <w:lang w:val="it-IT" w:eastAsia="it-IT"/>
        </w:rPr>
      </w:pPr>
      <w:r w:rsidRPr="002F3531">
        <w:rPr>
          <w:rFonts w:ascii="Calibri Light" w:eastAsia="Times New Roman" w:hAnsi="Calibri Light" w:cs="Arial"/>
          <w:color w:val="000000"/>
          <w:sz w:val="22"/>
          <w:szCs w:val="22"/>
          <w:lang w:val="it-IT" w:eastAsia="it-IT"/>
        </w:rPr>
        <w:t>Considerato che gli incarichi di cui sopra comportano la necessità di prestazioni professionali di natura specifica;</w:t>
      </w:r>
    </w:p>
    <w:p w14:paraId="13FA3AD8" w14:textId="77777777" w:rsidR="004761C2" w:rsidRPr="002F3531" w:rsidRDefault="004761C2" w:rsidP="004761C2">
      <w:pPr>
        <w:pStyle w:val="Corpotesto"/>
        <w:spacing w:line="253" w:lineRule="auto"/>
        <w:ind w:left="709" w:right="124" w:hanging="709"/>
        <w:jc w:val="both"/>
        <w:rPr>
          <w:rFonts w:ascii="Calibri Light" w:eastAsia="Times New Roman" w:hAnsi="Calibri Light" w:cs="Arial"/>
          <w:color w:val="000000"/>
          <w:sz w:val="22"/>
          <w:szCs w:val="22"/>
          <w:lang w:val="it-IT" w:eastAsia="it-IT"/>
        </w:rPr>
      </w:pPr>
      <w:r w:rsidRPr="002F3531">
        <w:rPr>
          <w:rFonts w:ascii="Calibri Light" w:eastAsia="Times New Roman" w:hAnsi="Calibri Light" w:cs="Arial"/>
          <w:color w:val="000000"/>
          <w:sz w:val="22"/>
          <w:szCs w:val="22"/>
          <w:lang w:val="it-IT" w:eastAsia="it-IT"/>
        </w:rPr>
        <w:t>Preso atto che presso il nostro Istituto non è possibile reperire personale per mancanza delle specifiche professionalità richieste:</w:t>
      </w:r>
    </w:p>
    <w:p w14:paraId="01B02CDD" w14:textId="77777777" w:rsidR="004761C2" w:rsidRPr="002F3531" w:rsidRDefault="004761C2" w:rsidP="004761C2">
      <w:pPr>
        <w:pStyle w:val="Corpotesto"/>
        <w:spacing w:line="253" w:lineRule="auto"/>
        <w:ind w:left="709" w:right="124" w:hanging="709"/>
        <w:jc w:val="both"/>
        <w:rPr>
          <w:rFonts w:ascii="Calibri Light" w:eastAsia="Times New Roman" w:hAnsi="Calibri Light" w:cs="Arial"/>
          <w:color w:val="000000"/>
          <w:sz w:val="22"/>
          <w:szCs w:val="22"/>
          <w:lang w:val="it-IT" w:eastAsia="it-IT"/>
        </w:rPr>
      </w:pPr>
      <w:r w:rsidRPr="002F3531">
        <w:rPr>
          <w:rFonts w:ascii="Calibri Light" w:eastAsia="Times New Roman" w:hAnsi="Calibri Light" w:cs="Arial"/>
          <w:color w:val="000000"/>
          <w:sz w:val="22"/>
          <w:szCs w:val="22"/>
          <w:lang w:val="it-IT" w:eastAsia="it-IT"/>
        </w:rPr>
        <w:t>Considerato che al fine di realizzare le attività progettuali previste nel PTOF è necessario individuare un esperto esterno per l’attuazione del seguente progetto:</w:t>
      </w:r>
    </w:p>
    <w:p w14:paraId="5EB5DD32" w14:textId="77777777" w:rsidR="004761C2" w:rsidRPr="002F3531" w:rsidRDefault="004761C2" w:rsidP="004761C2">
      <w:pPr>
        <w:pStyle w:val="Corpotesto"/>
        <w:spacing w:line="253" w:lineRule="auto"/>
        <w:ind w:left="709" w:right="124" w:hanging="709"/>
        <w:jc w:val="both"/>
        <w:rPr>
          <w:rFonts w:ascii="Calibri Light" w:eastAsia="Times New Roman" w:hAnsi="Calibri Light" w:cs="Arial"/>
          <w:color w:val="000000"/>
          <w:sz w:val="10"/>
          <w:szCs w:val="10"/>
          <w:lang w:val="it-IT" w:eastAsia="it-IT"/>
        </w:rPr>
      </w:pPr>
    </w:p>
    <w:tbl>
      <w:tblPr>
        <w:tblStyle w:val="Grigliatabella"/>
        <w:tblW w:w="10490" w:type="dxa"/>
        <w:tblInd w:w="-289" w:type="dxa"/>
        <w:tblLook w:val="04A0" w:firstRow="1" w:lastRow="0" w:firstColumn="1" w:lastColumn="0" w:noHBand="0" w:noVBand="1"/>
      </w:tblPr>
      <w:tblGrid>
        <w:gridCol w:w="1702"/>
        <w:gridCol w:w="2693"/>
        <w:gridCol w:w="6095"/>
      </w:tblGrid>
      <w:tr w:rsidR="004761C2" w:rsidRPr="004761C2" w14:paraId="0E49215A" w14:textId="77777777" w:rsidTr="009306BF">
        <w:tc>
          <w:tcPr>
            <w:tcW w:w="1702" w:type="dxa"/>
            <w:vAlign w:val="center"/>
          </w:tcPr>
          <w:p w14:paraId="01F3A8E1" w14:textId="77777777" w:rsidR="004761C2" w:rsidRPr="004761C2" w:rsidRDefault="004761C2" w:rsidP="00C064B5">
            <w:pPr>
              <w:autoSpaceDE w:val="0"/>
              <w:autoSpaceDN w:val="0"/>
              <w:adjustRightInd w:val="0"/>
              <w:jc w:val="center"/>
              <w:rPr>
                <w:rFonts w:ascii="Calibri Light" w:hAnsi="Calibri Light" w:cs="Calibri"/>
                <w:b/>
                <w:bCs/>
                <w:color w:val="000000"/>
                <w:sz w:val="20"/>
                <w:szCs w:val="20"/>
              </w:rPr>
            </w:pPr>
            <w:r w:rsidRPr="004761C2">
              <w:rPr>
                <w:rFonts w:ascii="Calibri Light" w:hAnsi="Calibri Light" w:cs="Calibri"/>
                <w:b/>
                <w:bCs/>
                <w:color w:val="000000"/>
                <w:sz w:val="20"/>
                <w:szCs w:val="20"/>
              </w:rPr>
              <w:t>PROGETTO</w:t>
            </w:r>
          </w:p>
        </w:tc>
        <w:tc>
          <w:tcPr>
            <w:tcW w:w="2693" w:type="dxa"/>
          </w:tcPr>
          <w:p w14:paraId="7BA25E75" w14:textId="77777777" w:rsidR="004761C2" w:rsidRPr="004761C2" w:rsidRDefault="004761C2" w:rsidP="00C064B5">
            <w:pPr>
              <w:autoSpaceDE w:val="0"/>
              <w:autoSpaceDN w:val="0"/>
              <w:adjustRightInd w:val="0"/>
              <w:jc w:val="both"/>
              <w:rPr>
                <w:rFonts w:ascii="Calibri Light" w:hAnsi="Calibri Light" w:cs="Calibri"/>
                <w:b/>
                <w:bCs/>
                <w:color w:val="000000"/>
                <w:sz w:val="20"/>
                <w:szCs w:val="20"/>
              </w:rPr>
            </w:pPr>
            <w:r w:rsidRPr="004761C2">
              <w:rPr>
                <w:rFonts w:ascii="Calibri Light" w:hAnsi="Calibri Light" w:cs="Calibri"/>
                <w:b/>
                <w:bCs/>
                <w:color w:val="000000"/>
                <w:sz w:val="20"/>
                <w:szCs w:val="20"/>
              </w:rPr>
              <w:t>ORDINE SCUOLA</w:t>
            </w:r>
          </w:p>
        </w:tc>
        <w:tc>
          <w:tcPr>
            <w:tcW w:w="6095" w:type="dxa"/>
          </w:tcPr>
          <w:p w14:paraId="1F0E9A7B" w14:textId="77777777" w:rsidR="004761C2" w:rsidRPr="004761C2" w:rsidRDefault="004761C2" w:rsidP="00C064B5">
            <w:pPr>
              <w:autoSpaceDE w:val="0"/>
              <w:autoSpaceDN w:val="0"/>
              <w:adjustRightInd w:val="0"/>
              <w:jc w:val="both"/>
              <w:rPr>
                <w:rFonts w:ascii="Calibri Light" w:hAnsi="Calibri Light" w:cs="Calibri"/>
                <w:b/>
                <w:bCs/>
                <w:color w:val="000000"/>
                <w:sz w:val="20"/>
                <w:szCs w:val="20"/>
              </w:rPr>
            </w:pPr>
            <w:r w:rsidRPr="004761C2">
              <w:rPr>
                <w:rFonts w:ascii="Calibri Light" w:hAnsi="Calibri Light" w:cs="Calibri"/>
                <w:b/>
                <w:bCs/>
                <w:color w:val="000000"/>
                <w:sz w:val="20"/>
                <w:szCs w:val="20"/>
              </w:rPr>
              <w:t>soggetti</w:t>
            </w:r>
          </w:p>
        </w:tc>
      </w:tr>
      <w:tr w:rsidR="004761C2" w:rsidRPr="004761C2" w14:paraId="5E65EA0D" w14:textId="77777777" w:rsidTr="00D171E1">
        <w:trPr>
          <w:trHeight w:val="1881"/>
        </w:trPr>
        <w:tc>
          <w:tcPr>
            <w:tcW w:w="1702" w:type="dxa"/>
            <w:vAlign w:val="center"/>
          </w:tcPr>
          <w:p w14:paraId="269123CF" w14:textId="0AC87CA1" w:rsidR="004761C2" w:rsidRPr="004761C2" w:rsidRDefault="00A536FD" w:rsidP="00C064B5">
            <w:pPr>
              <w:autoSpaceDE w:val="0"/>
              <w:autoSpaceDN w:val="0"/>
              <w:adjustRightInd w:val="0"/>
              <w:jc w:val="center"/>
              <w:rPr>
                <w:rFonts w:ascii="Calibri Light" w:hAnsi="Calibri Light" w:cs="Calibri"/>
                <w:b/>
                <w:bCs/>
                <w:color w:val="000000"/>
                <w:sz w:val="20"/>
                <w:szCs w:val="20"/>
              </w:rPr>
            </w:pPr>
            <w:r>
              <w:rPr>
                <w:rFonts w:ascii="Calibri Light" w:hAnsi="Calibri Light" w:cs="Calibri"/>
                <w:b/>
                <w:bCs/>
                <w:color w:val="000000"/>
                <w:sz w:val="20"/>
                <w:szCs w:val="20"/>
              </w:rPr>
              <w:t>“</w:t>
            </w:r>
            <w:r w:rsidR="00C96152">
              <w:rPr>
                <w:rFonts w:ascii="Calibri Light" w:hAnsi="Calibri Light" w:cs="Calibri"/>
                <w:b/>
                <w:bCs/>
                <w:color w:val="000000"/>
                <w:sz w:val="20"/>
                <w:szCs w:val="20"/>
              </w:rPr>
              <w:t>ACCOGLIENZA E INCLUSIONE</w:t>
            </w:r>
            <w:r w:rsidR="004761C2" w:rsidRPr="004761C2">
              <w:rPr>
                <w:rFonts w:ascii="Calibri Light" w:hAnsi="Calibri Light" w:cs="Calibri"/>
                <w:b/>
                <w:bCs/>
                <w:color w:val="000000"/>
                <w:sz w:val="20"/>
                <w:szCs w:val="20"/>
              </w:rPr>
              <w:t>”</w:t>
            </w:r>
          </w:p>
        </w:tc>
        <w:tc>
          <w:tcPr>
            <w:tcW w:w="2693" w:type="dxa"/>
            <w:vAlign w:val="center"/>
          </w:tcPr>
          <w:p w14:paraId="291772D3" w14:textId="77777777" w:rsidR="005F7BF5" w:rsidRDefault="005F7BF5" w:rsidP="00C064B5">
            <w:pPr>
              <w:autoSpaceDE w:val="0"/>
              <w:autoSpaceDN w:val="0"/>
              <w:adjustRightInd w:val="0"/>
              <w:spacing w:before="120" w:after="120"/>
              <w:rPr>
                <w:rFonts w:ascii="Calibri Light" w:hAnsi="Calibri Light" w:cs="Calibri"/>
                <w:bCs/>
                <w:color w:val="000000"/>
                <w:sz w:val="20"/>
                <w:szCs w:val="20"/>
              </w:rPr>
            </w:pPr>
          </w:p>
          <w:p w14:paraId="039CCC18" w14:textId="77777777" w:rsidR="004761C2" w:rsidRPr="004761C2" w:rsidRDefault="004761C2" w:rsidP="00C064B5">
            <w:pPr>
              <w:autoSpaceDE w:val="0"/>
              <w:autoSpaceDN w:val="0"/>
              <w:adjustRightInd w:val="0"/>
              <w:spacing w:before="120" w:after="120"/>
              <w:rPr>
                <w:rFonts w:ascii="Calibri Light" w:hAnsi="Calibri Light" w:cs="Calibri"/>
                <w:bCs/>
                <w:color w:val="000000"/>
                <w:sz w:val="20"/>
                <w:szCs w:val="20"/>
              </w:rPr>
            </w:pPr>
            <w:r w:rsidRPr="004761C2">
              <w:rPr>
                <w:rFonts w:ascii="Calibri Light" w:hAnsi="Calibri Light" w:cs="Calibri"/>
                <w:bCs/>
                <w:color w:val="000000"/>
                <w:sz w:val="20"/>
                <w:szCs w:val="20"/>
              </w:rPr>
              <w:t xml:space="preserve">Scuola </w:t>
            </w:r>
            <w:r w:rsidR="00B87BEE">
              <w:rPr>
                <w:rFonts w:ascii="Calibri Light" w:hAnsi="Calibri Light" w:cs="Calibri"/>
                <w:bCs/>
                <w:color w:val="000000"/>
                <w:sz w:val="20"/>
                <w:szCs w:val="20"/>
              </w:rPr>
              <w:t>primaria</w:t>
            </w:r>
            <w:r w:rsidRPr="004761C2">
              <w:rPr>
                <w:rFonts w:ascii="Calibri Light" w:hAnsi="Calibri Light" w:cs="Calibri"/>
                <w:bCs/>
                <w:color w:val="000000"/>
                <w:sz w:val="20"/>
                <w:szCs w:val="20"/>
              </w:rPr>
              <w:t xml:space="preserve"> di Clusone</w:t>
            </w:r>
          </w:p>
          <w:p w14:paraId="314E541D" w14:textId="77777777" w:rsidR="004761C2" w:rsidRPr="004761C2" w:rsidRDefault="004761C2" w:rsidP="00C064B5">
            <w:pPr>
              <w:autoSpaceDE w:val="0"/>
              <w:autoSpaceDN w:val="0"/>
              <w:adjustRightInd w:val="0"/>
              <w:spacing w:before="120" w:after="120"/>
              <w:rPr>
                <w:rFonts w:ascii="Calibri Light" w:hAnsi="Calibri Light" w:cs="Calibri"/>
                <w:bCs/>
                <w:color w:val="000000"/>
                <w:sz w:val="20"/>
                <w:szCs w:val="20"/>
              </w:rPr>
            </w:pPr>
          </w:p>
        </w:tc>
        <w:tc>
          <w:tcPr>
            <w:tcW w:w="6095" w:type="dxa"/>
            <w:vAlign w:val="center"/>
          </w:tcPr>
          <w:p w14:paraId="24FDBA7F" w14:textId="2122ECDF" w:rsidR="004761C2" w:rsidRPr="004761C2" w:rsidRDefault="00A536FD" w:rsidP="002F3531">
            <w:pPr>
              <w:autoSpaceDE w:val="0"/>
              <w:autoSpaceDN w:val="0"/>
              <w:adjustRightInd w:val="0"/>
              <w:spacing w:before="60" w:after="60"/>
              <w:rPr>
                <w:rFonts w:ascii="Calibri Light" w:hAnsi="Calibri Light" w:cs="Calibri"/>
                <w:bCs/>
                <w:color w:val="000000"/>
                <w:sz w:val="20"/>
                <w:szCs w:val="20"/>
              </w:rPr>
            </w:pPr>
            <w:r>
              <w:rPr>
                <w:rFonts w:ascii="Calibri Light" w:hAnsi="Calibri Light" w:cs="Calibri"/>
                <w:b/>
                <w:bCs/>
                <w:color w:val="000000"/>
                <w:sz w:val="20"/>
                <w:szCs w:val="20"/>
              </w:rPr>
              <w:t xml:space="preserve">Classi </w:t>
            </w:r>
            <w:r w:rsidR="00C96152">
              <w:rPr>
                <w:rFonts w:ascii="Calibri Light" w:hAnsi="Calibri Light" w:cs="Calibri"/>
                <w:b/>
                <w:bCs/>
                <w:color w:val="000000"/>
                <w:sz w:val="20"/>
                <w:szCs w:val="20"/>
              </w:rPr>
              <w:t>prime</w:t>
            </w:r>
            <w:r>
              <w:rPr>
                <w:rFonts w:ascii="Calibri Light" w:hAnsi="Calibri Light" w:cs="Calibri"/>
                <w:b/>
                <w:bCs/>
                <w:color w:val="000000"/>
                <w:sz w:val="20"/>
                <w:szCs w:val="20"/>
              </w:rPr>
              <w:t xml:space="preserve"> </w:t>
            </w:r>
            <w:r w:rsidR="004761C2" w:rsidRPr="004761C2">
              <w:rPr>
                <w:rFonts w:ascii="Calibri Light" w:hAnsi="Calibri Light" w:cs="Calibri"/>
                <w:bCs/>
                <w:color w:val="000000"/>
                <w:sz w:val="20"/>
                <w:szCs w:val="20"/>
              </w:rPr>
              <w:t xml:space="preserve">scuola </w:t>
            </w:r>
            <w:r w:rsidR="00B87BEE">
              <w:rPr>
                <w:rFonts w:ascii="Calibri Light" w:hAnsi="Calibri Light" w:cs="Calibri"/>
                <w:bCs/>
                <w:color w:val="000000"/>
                <w:sz w:val="20"/>
                <w:szCs w:val="20"/>
              </w:rPr>
              <w:t>prima</w:t>
            </w:r>
            <w:r w:rsidR="005F7BF5">
              <w:rPr>
                <w:rFonts w:ascii="Calibri Light" w:hAnsi="Calibri Light" w:cs="Calibri"/>
                <w:bCs/>
                <w:color w:val="000000"/>
                <w:sz w:val="20"/>
                <w:szCs w:val="20"/>
              </w:rPr>
              <w:t>ria</w:t>
            </w:r>
            <w:r w:rsidR="004761C2" w:rsidRPr="004761C2">
              <w:rPr>
                <w:rFonts w:ascii="Calibri Light" w:hAnsi="Calibri Light" w:cs="Calibri"/>
                <w:bCs/>
                <w:color w:val="000000"/>
                <w:sz w:val="20"/>
                <w:szCs w:val="20"/>
              </w:rPr>
              <w:t xml:space="preserve"> di Clusone</w:t>
            </w:r>
          </w:p>
          <w:p w14:paraId="34E86B6F" w14:textId="1A6E7B90" w:rsidR="00A536FD" w:rsidRDefault="00A536FD" w:rsidP="00A536FD">
            <w:pPr>
              <w:autoSpaceDE w:val="0"/>
              <w:autoSpaceDN w:val="0"/>
              <w:adjustRightInd w:val="0"/>
              <w:spacing w:before="60" w:after="60"/>
              <w:rPr>
                <w:rFonts w:ascii="Calibri Light" w:hAnsi="Calibri Light" w:cs="Calibri"/>
                <w:bCs/>
                <w:color w:val="000000"/>
                <w:sz w:val="20"/>
                <w:szCs w:val="20"/>
              </w:rPr>
            </w:pPr>
            <w:r>
              <w:rPr>
                <w:rFonts w:ascii="Calibri Light" w:hAnsi="Calibri Light" w:cs="Calibri"/>
                <w:b/>
                <w:bCs/>
                <w:color w:val="000000"/>
                <w:sz w:val="20"/>
                <w:szCs w:val="20"/>
              </w:rPr>
              <w:t xml:space="preserve">n. </w:t>
            </w:r>
            <w:r w:rsidR="002A0339">
              <w:rPr>
                <w:rFonts w:ascii="Calibri Light" w:hAnsi="Calibri Light" w:cs="Calibri"/>
                <w:b/>
                <w:bCs/>
                <w:color w:val="000000"/>
                <w:sz w:val="20"/>
                <w:szCs w:val="20"/>
              </w:rPr>
              <w:t xml:space="preserve"> </w:t>
            </w:r>
            <w:r w:rsidR="00C96152">
              <w:rPr>
                <w:rFonts w:ascii="Calibri Light" w:hAnsi="Calibri Light" w:cs="Calibri"/>
                <w:b/>
                <w:bCs/>
                <w:color w:val="000000"/>
                <w:sz w:val="20"/>
                <w:szCs w:val="20"/>
              </w:rPr>
              <w:t>16</w:t>
            </w:r>
            <w:r>
              <w:rPr>
                <w:rFonts w:ascii="Calibri Light" w:hAnsi="Calibri Light" w:cs="Calibri"/>
                <w:b/>
                <w:bCs/>
                <w:color w:val="000000"/>
                <w:sz w:val="20"/>
                <w:szCs w:val="20"/>
              </w:rPr>
              <w:t xml:space="preserve"> ore </w:t>
            </w:r>
            <w:proofErr w:type="gramStart"/>
            <w:r w:rsidR="004761C2" w:rsidRPr="004761C2">
              <w:rPr>
                <w:rFonts w:ascii="Calibri Light" w:hAnsi="Calibri Light" w:cs="Calibri"/>
                <w:b/>
                <w:bCs/>
                <w:color w:val="000000"/>
                <w:sz w:val="20"/>
                <w:szCs w:val="20"/>
              </w:rPr>
              <w:t>alunni</w:t>
            </w:r>
            <w:r w:rsidR="004761C2" w:rsidRPr="004761C2">
              <w:rPr>
                <w:rFonts w:ascii="Calibri Light" w:hAnsi="Calibri Light" w:cs="Calibri"/>
                <w:bCs/>
                <w:color w:val="000000"/>
                <w:sz w:val="20"/>
                <w:szCs w:val="20"/>
              </w:rPr>
              <w:t xml:space="preserve"> </w:t>
            </w:r>
            <w:r>
              <w:rPr>
                <w:rFonts w:ascii="Calibri Light" w:hAnsi="Calibri Light" w:cs="Calibri"/>
                <w:bCs/>
                <w:color w:val="000000"/>
                <w:sz w:val="20"/>
                <w:szCs w:val="20"/>
              </w:rPr>
              <w:t>;</w:t>
            </w:r>
            <w:proofErr w:type="gramEnd"/>
          </w:p>
          <w:p w14:paraId="5164ABBC" w14:textId="77777777" w:rsidR="004761C2" w:rsidRPr="002F3531" w:rsidRDefault="004761C2" w:rsidP="00A536FD">
            <w:pPr>
              <w:autoSpaceDE w:val="0"/>
              <w:autoSpaceDN w:val="0"/>
              <w:adjustRightInd w:val="0"/>
              <w:spacing w:before="60" w:after="60"/>
              <w:rPr>
                <w:rFonts w:ascii="Calibri Light" w:hAnsi="Calibri Light" w:cs="Calibri"/>
                <w:bCs/>
                <w:color w:val="000000"/>
                <w:sz w:val="20"/>
                <w:szCs w:val="20"/>
              </w:rPr>
            </w:pPr>
            <w:r w:rsidRPr="002F3531">
              <w:rPr>
                <w:rFonts w:ascii="Calibri Light" w:hAnsi="Calibri Light" w:cs="Calibri"/>
                <w:bCs/>
                <w:color w:val="000000"/>
                <w:sz w:val="20"/>
                <w:szCs w:val="20"/>
              </w:rPr>
              <w:t xml:space="preserve">Le ore si svolgeranno </w:t>
            </w:r>
            <w:r w:rsidR="00A536FD">
              <w:rPr>
                <w:rFonts w:ascii="Calibri Light" w:hAnsi="Calibri Light" w:cs="Calibri"/>
                <w:bCs/>
                <w:color w:val="000000"/>
                <w:sz w:val="20"/>
                <w:szCs w:val="20"/>
              </w:rPr>
              <w:t xml:space="preserve">con gli alunni </w:t>
            </w:r>
            <w:r w:rsidRPr="002F3531">
              <w:rPr>
                <w:rFonts w:ascii="Calibri Light" w:hAnsi="Calibri Light" w:cs="Calibri"/>
                <w:bCs/>
                <w:color w:val="000000"/>
                <w:sz w:val="20"/>
                <w:szCs w:val="20"/>
              </w:rPr>
              <w:t xml:space="preserve">in </w:t>
            </w:r>
            <w:r w:rsidR="00A536FD">
              <w:rPr>
                <w:rFonts w:ascii="Calibri Light" w:hAnsi="Calibri Light" w:cs="Calibri"/>
                <w:bCs/>
                <w:color w:val="000000"/>
                <w:sz w:val="20"/>
                <w:szCs w:val="20"/>
              </w:rPr>
              <w:t>orario curricolare.</w:t>
            </w:r>
          </w:p>
          <w:p w14:paraId="1E1D201E" w14:textId="77777777" w:rsidR="004761C2" w:rsidRPr="002F3531" w:rsidRDefault="004761C2" w:rsidP="002F3531">
            <w:pPr>
              <w:pStyle w:val="Paragrafoelenco"/>
              <w:numPr>
                <w:ilvl w:val="0"/>
                <w:numId w:val="5"/>
              </w:numPr>
              <w:autoSpaceDE w:val="0"/>
              <w:autoSpaceDN w:val="0"/>
              <w:adjustRightInd w:val="0"/>
              <w:ind w:left="176" w:hanging="142"/>
              <w:rPr>
                <w:rFonts w:ascii="Calibri Light" w:hAnsi="Calibri Light" w:cs="Calibri"/>
                <w:bCs/>
                <w:color w:val="000000"/>
                <w:sz w:val="20"/>
                <w:szCs w:val="20"/>
              </w:rPr>
            </w:pPr>
            <w:r w:rsidRPr="002F3531">
              <w:rPr>
                <w:rFonts w:ascii="Calibri Light" w:hAnsi="Calibri Light" w:cs="Calibri"/>
                <w:bCs/>
                <w:color w:val="000000"/>
                <w:sz w:val="20"/>
                <w:szCs w:val="20"/>
              </w:rPr>
              <w:t xml:space="preserve">L’orario e le date </w:t>
            </w:r>
            <w:proofErr w:type="gramStart"/>
            <w:r w:rsidRPr="002F3531">
              <w:rPr>
                <w:rFonts w:ascii="Calibri Light" w:hAnsi="Calibri Light" w:cs="Calibri"/>
                <w:bCs/>
                <w:color w:val="000000"/>
                <w:sz w:val="20"/>
                <w:szCs w:val="20"/>
              </w:rPr>
              <w:t>saranno concordate</w:t>
            </w:r>
            <w:proofErr w:type="gramEnd"/>
            <w:r w:rsidRPr="002F3531">
              <w:rPr>
                <w:rFonts w:ascii="Calibri Light" w:hAnsi="Calibri Light" w:cs="Calibri"/>
                <w:bCs/>
                <w:color w:val="000000"/>
                <w:sz w:val="20"/>
                <w:szCs w:val="20"/>
              </w:rPr>
              <w:t xml:space="preserve"> con le docenti</w:t>
            </w:r>
          </w:p>
        </w:tc>
      </w:tr>
    </w:tbl>
    <w:p w14:paraId="06D0D5AF" w14:textId="77777777" w:rsidR="004761C2" w:rsidRDefault="004761C2" w:rsidP="00D922D6">
      <w:pPr>
        <w:pStyle w:val="Corpotesto"/>
        <w:ind w:left="709" w:hanging="709"/>
        <w:rPr>
          <w:rFonts w:ascii="Calibri Light" w:eastAsia="Times New Roman" w:hAnsi="Calibri Light" w:cs="Arial"/>
          <w:color w:val="000000"/>
          <w:sz w:val="18"/>
          <w:szCs w:val="18"/>
          <w:lang w:val="it-IT" w:eastAsia="it-IT"/>
        </w:rPr>
      </w:pPr>
    </w:p>
    <w:p w14:paraId="14A24FB4" w14:textId="77777777" w:rsidR="005E7391" w:rsidRPr="002F3531" w:rsidRDefault="005E7391" w:rsidP="004761C2">
      <w:pPr>
        <w:autoSpaceDE w:val="0"/>
        <w:autoSpaceDN w:val="0"/>
        <w:adjustRightInd w:val="0"/>
        <w:ind w:left="709" w:hanging="709"/>
        <w:jc w:val="both"/>
        <w:rPr>
          <w:rFonts w:ascii="Calibri Light" w:hAnsi="Calibri Light" w:cs="Arial"/>
          <w:color w:val="000000"/>
          <w:sz w:val="22"/>
          <w:szCs w:val="22"/>
        </w:rPr>
      </w:pPr>
      <w:r w:rsidRPr="002F3531">
        <w:rPr>
          <w:rFonts w:ascii="Calibri Light" w:hAnsi="Calibri Light" w:cs="Arial"/>
          <w:color w:val="000000"/>
          <w:sz w:val="22"/>
          <w:szCs w:val="22"/>
        </w:rPr>
        <w:t>T</w:t>
      </w:r>
      <w:r w:rsidR="004C22D1" w:rsidRPr="002F3531">
        <w:rPr>
          <w:rFonts w:ascii="Calibri Light" w:hAnsi="Calibri Light" w:cs="Arial"/>
          <w:color w:val="000000"/>
          <w:sz w:val="22"/>
          <w:szCs w:val="22"/>
        </w:rPr>
        <w:t xml:space="preserve">enuto conto </w:t>
      </w:r>
      <w:r w:rsidRPr="002F3531">
        <w:rPr>
          <w:rFonts w:ascii="Calibri Light" w:hAnsi="Calibri Light" w:cs="Arial"/>
          <w:color w:val="000000"/>
          <w:sz w:val="22"/>
          <w:szCs w:val="22"/>
        </w:rPr>
        <w:t>che l’affidamento in oggetto dà luogo ad una transazione soggetta agli</w:t>
      </w:r>
      <w:r w:rsidR="004C22D1" w:rsidRPr="002F3531">
        <w:rPr>
          <w:rFonts w:ascii="Calibri Light" w:hAnsi="Calibri Light" w:cs="Arial"/>
          <w:color w:val="000000"/>
          <w:sz w:val="22"/>
          <w:szCs w:val="22"/>
        </w:rPr>
        <w:t xml:space="preserve"> </w:t>
      </w:r>
      <w:r w:rsidRPr="002F3531">
        <w:rPr>
          <w:rFonts w:ascii="Calibri Light" w:hAnsi="Calibri Light" w:cs="Arial"/>
          <w:color w:val="000000"/>
          <w:sz w:val="22"/>
          <w:szCs w:val="22"/>
        </w:rPr>
        <w:t>obblighi di tracciabilità dei flussi finanziari previsti dalla legge del 13 agosto</w:t>
      </w:r>
      <w:r w:rsidR="004C22D1" w:rsidRPr="002F3531">
        <w:rPr>
          <w:rFonts w:ascii="Calibri Light" w:hAnsi="Calibri Light" w:cs="Arial"/>
          <w:color w:val="000000"/>
          <w:sz w:val="22"/>
          <w:szCs w:val="22"/>
        </w:rPr>
        <w:t xml:space="preserve"> </w:t>
      </w:r>
      <w:r w:rsidRPr="002F3531">
        <w:rPr>
          <w:rFonts w:ascii="Calibri Light" w:hAnsi="Calibri Light" w:cs="Arial"/>
          <w:color w:val="000000"/>
          <w:sz w:val="22"/>
          <w:szCs w:val="22"/>
        </w:rPr>
        <w:t>2010, n. 136 («Piano straordinario contro le mafie, nonché delega al</w:t>
      </w:r>
      <w:r w:rsidR="004C22D1" w:rsidRPr="002F3531">
        <w:rPr>
          <w:rFonts w:ascii="Calibri Light" w:hAnsi="Calibri Light" w:cs="Arial"/>
          <w:color w:val="000000"/>
          <w:sz w:val="22"/>
          <w:szCs w:val="22"/>
        </w:rPr>
        <w:t xml:space="preserve"> </w:t>
      </w:r>
      <w:r w:rsidRPr="002F3531">
        <w:rPr>
          <w:rFonts w:ascii="Calibri Light" w:hAnsi="Calibri Light" w:cs="Arial"/>
          <w:color w:val="000000"/>
          <w:sz w:val="22"/>
          <w:szCs w:val="22"/>
        </w:rPr>
        <w:t>Governo in materia di normativa antimafia») e dal D.L. del 12 novembre</w:t>
      </w:r>
      <w:r w:rsidR="004C22D1" w:rsidRPr="002F3531">
        <w:rPr>
          <w:rFonts w:ascii="Calibri Light" w:hAnsi="Calibri Light" w:cs="Arial"/>
          <w:color w:val="000000"/>
          <w:sz w:val="22"/>
          <w:szCs w:val="22"/>
        </w:rPr>
        <w:t xml:space="preserve"> </w:t>
      </w:r>
      <w:r w:rsidRPr="002F3531">
        <w:rPr>
          <w:rFonts w:ascii="Calibri Light" w:hAnsi="Calibri Light" w:cs="Arial"/>
          <w:color w:val="000000"/>
          <w:sz w:val="22"/>
          <w:szCs w:val="22"/>
        </w:rPr>
        <w:t>2010, n. 187 («Misure urgenti in materia di sicurezza»), convertito con</w:t>
      </w:r>
      <w:r w:rsidR="00BD1E39" w:rsidRPr="002F3531">
        <w:rPr>
          <w:rFonts w:ascii="Calibri Light" w:hAnsi="Calibri Light" w:cs="Arial"/>
          <w:color w:val="000000"/>
          <w:sz w:val="22"/>
          <w:szCs w:val="22"/>
        </w:rPr>
        <w:t xml:space="preserve"> </w:t>
      </w:r>
      <w:r w:rsidRPr="002F3531">
        <w:rPr>
          <w:rFonts w:ascii="Calibri Light" w:hAnsi="Calibri Light" w:cs="Arial"/>
          <w:color w:val="000000"/>
          <w:sz w:val="22"/>
          <w:szCs w:val="22"/>
        </w:rPr>
        <w:t>modificazioni dalla legge del 17 dicembre 2010, n. 217, e relative modifiche,</w:t>
      </w:r>
      <w:r w:rsidR="004C22D1" w:rsidRPr="002F3531">
        <w:rPr>
          <w:rFonts w:ascii="Calibri Light" w:hAnsi="Calibri Light" w:cs="Arial"/>
          <w:color w:val="000000"/>
          <w:sz w:val="22"/>
          <w:szCs w:val="22"/>
        </w:rPr>
        <w:t xml:space="preserve"> </w:t>
      </w:r>
      <w:r w:rsidRPr="002F3531">
        <w:rPr>
          <w:rFonts w:ascii="Calibri Light" w:hAnsi="Calibri Light" w:cs="Arial"/>
          <w:color w:val="000000"/>
          <w:sz w:val="22"/>
          <w:szCs w:val="22"/>
        </w:rPr>
        <w:t>integrazioni e provvedimenti di attuazione, per cui si è proceduto a</w:t>
      </w:r>
      <w:r w:rsidR="004C22D1" w:rsidRPr="002F3531">
        <w:rPr>
          <w:rFonts w:ascii="Calibri Light" w:hAnsi="Calibri Light" w:cs="Arial"/>
          <w:color w:val="000000"/>
          <w:sz w:val="22"/>
          <w:szCs w:val="22"/>
        </w:rPr>
        <w:t xml:space="preserve"> </w:t>
      </w:r>
      <w:r w:rsidRPr="002F3531">
        <w:rPr>
          <w:rFonts w:ascii="Calibri Light" w:hAnsi="Calibri Light" w:cs="Arial"/>
          <w:color w:val="000000"/>
          <w:sz w:val="22"/>
          <w:szCs w:val="22"/>
        </w:rPr>
        <w:t>richiedere il Codice Identificativo di Gara (CIG);</w:t>
      </w:r>
    </w:p>
    <w:p w14:paraId="31D8578D" w14:textId="77777777" w:rsidR="00BD1E39" w:rsidRPr="004761C2" w:rsidRDefault="00BD1E39" w:rsidP="005E7391">
      <w:pPr>
        <w:autoSpaceDE w:val="0"/>
        <w:autoSpaceDN w:val="0"/>
        <w:adjustRightInd w:val="0"/>
        <w:rPr>
          <w:rFonts w:ascii="Calibri Light" w:hAnsi="Calibri Light" w:cs="Arial"/>
          <w:color w:val="000000"/>
          <w:sz w:val="20"/>
          <w:szCs w:val="20"/>
        </w:rPr>
      </w:pPr>
    </w:p>
    <w:p w14:paraId="53A387AD" w14:textId="77777777" w:rsidR="00BD1E39" w:rsidRPr="002F3531" w:rsidRDefault="00AB57AA" w:rsidP="00BD1E39">
      <w:pPr>
        <w:autoSpaceDE w:val="0"/>
        <w:autoSpaceDN w:val="0"/>
        <w:adjustRightInd w:val="0"/>
        <w:rPr>
          <w:rFonts w:ascii="Calibri Light" w:hAnsi="Calibri Light" w:cs="Arial"/>
          <w:color w:val="000000"/>
          <w:sz w:val="22"/>
          <w:szCs w:val="22"/>
        </w:rPr>
      </w:pPr>
      <w:r w:rsidRPr="002F3531">
        <w:rPr>
          <w:rFonts w:ascii="Calibri Light" w:hAnsi="Calibri Light" w:cs="Arial"/>
          <w:color w:val="000000"/>
          <w:sz w:val="22"/>
          <w:szCs w:val="22"/>
        </w:rPr>
        <w:t>N</w:t>
      </w:r>
      <w:r w:rsidR="00BD1E39" w:rsidRPr="002F3531">
        <w:rPr>
          <w:rFonts w:ascii="Calibri Light" w:hAnsi="Calibri Light" w:cs="Arial"/>
          <w:color w:val="000000"/>
          <w:sz w:val="22"/>
          <w:szCs w:val="22"/>
        </w:rPr>
        <w:t>ell’osservanza delle disposizioni di cui alla legge del 6 novembre 2012, n. 190, recante «Disposizioni per la prevenzione e la repressione della corruzione e dell’illegalità della Pubblica Amministrazione»,</w:t>
      </w:r>
    </w:p>
    <w:p w14:paraId="4398CE51" w14:textId="77777777" w:rsidR="00BD1E39" w:rsidRPr="00BD1E39" w:rsidRDefault="00BD1E39" w:rsidP="00BD1E39">
      <w:pPr>
        <w:autoSpaceDE w:val="0"/>
        <w:autoSpaceDN w:val="0"/>
        <w:adjustRightInd w:val="0"/>
        <w:rPr>
          <w:rFonts w:ascii="Calibri Light" w:hAnsi="Calibri Light" w:cs="Arial"/>
          <w:color w:val="000000"/>
          <w:sz w:val="18"/>
          <w:szCs w:val="18"/>
        </w:rPr>
      </w:pPr>
    </w:p>
    <w:p w14:paraId="582FC46E" w14:textId="77777777" w:rsidR="00BD1E39" w:rsidRDefault="00BD1E39" w:rsidP="00BD1E39">
      <w:pPr>
        <w:spacing w:line="204" w:lineRule="auto"/>
        <w:ind w:left="1418" w:right="896" w:hanging="1418"/>
        <w:jc w:val="center"/>
        <w:rPr>
          <w:rFonts w:ascii="Calibri Light" w:hAnsi="Calibri Light" w:cs="Arial"/>
          <w:b/>
          <w:color w:val="000000"/>
          <w:sz w:val="28"/>
          <w:szCs w:val="28"/>
        </w:rPr>
      </w:pPr>
      <w:r w:rsidRPr="00BD1E39">
        <w:rPr>
          <w:rFonts w:ascii="Calibri Light" w:hAnsi="Calibri Light" w:cs="Arial"/>
          <w:b/>
          <w:color w:val="000000"/>
          <w:sz w:val="28"/>
          <w:szCs w:val="28"/>
        </w:rPr>
        <w:t>DETERMINA</w:t>
      </w:r>
    </w:p>
    <w:p w14:paraId="3B8F82FB" w14:textId="77777777" w:rsidR="002E2643" w:rsidRPr="002F3531" w:rsidRDefault="002E2643" w:rsidP="002E2643">
      <w:pPr>
        <w:spacing w:line="204" w:lineRule="auto"/>
        <w:ind w:left="1418" w:right="896" w:hanging="1418"/>
        <w:rPr>
          <w:rFonts w:ascii="Calibri Light" w:hAnsi="Calibri Light" w:cs="Arial"/>
          <w:b/>
          <w:color w:val="000000"/>
          <w:sz w:val="10"/>
          <w:szCs w:val="10"/>
        </w:rPr>
      </w:pPr>
    </w:p>
    <w:p w14:paraId="0BA0BAEB" w14:textId="77777777" w:rsidR="002E2643" w:rsidRPr="002F3531" w:rsidRDefault="002E2643" w:rsidP="002F3531">
      <w:pPr>
        <w:spacing w:line="204" w:lineRule="auto"/>
        <w:ind w:left="1418" w:right="896" w:hanging="1418"/>
        <w:rPr>
          <w:rFonts w:ascii="Calibri Light" w:hAnsi="Calibri Light" w:cs="Arial"/>
          <w:color w:val="000000"/>
          <w:sz w:val="22"/>
          <w:szCs w:val="22"/>
        </w:rPr>
      </w:pPr>
      <w:r w:rsidRPr="002F3531">
        <w:rPr>
          <w:rFonts w:ascii="Calibri Light" w:hAnsi="Calibri Light" w:cs="Arial"/>
          <w:color w:val="000000"/>
          <w:sz w:val="22"/>
          <w:szCs w:val="22"/>
        </w:rPr>
        <w:t>per le motivazioni in premessa ed ai sensi del D.129 del 28/ Agosto 2018</w:t>
      </w:r>
    </w:p>
    <w:p w14:paraId="302F73C8" w14:textId="77777777" w:rsidR="004761C2" w:rsidRPr="002F3531" w:rsidRDefault="004761C2" w:rsidP="002F3531">
      <w:pPr>
        <w:pStyle w:val="Paragrafoelenco"/>
        <w:numPr>
          <w:ilvl w:val="0"/>
          <w:numId w:val="2"/>
        </w:numPr>
        <w:spacing w:line="256" w:lineRule="auto"/>
        <w:ind w:left="426" w:hanging="284"/>
        <w:contextualSpacing/>
        <w:rPr>
          <w:rFonts w:ascii="Calibri Light" w:hAnsi="Calibri Light"/>
          <w:sz w:val="22"/>
          <w:szCs w:val="22"/>
        </w:rPr>
      </w:pPr>
      <w:r w:rsidRPr="002F3531">
        <w:rPr>
          <w:rFonts w:ascii="Calibri Light" w:hAnsi="Calibri Light"/>
          <w:b/>
          <w:sz w:val="22"/>
          <w:szCs w:val="22"/>
        </w:rPr>
        <w:t>di avviare</w:t>
      </w:r>
      <w:r w:rsidRPr="002F3531">
        <w:rPr>
          <w:rFonts w:ascii="Calibri Light" w:hAnsi="Calibri Light"/>
          <w:sz w:val="22"/>
          <w:szCs w:val="22"/>
        </w:rPr>
        <w:t xml:space="preserve">, per le motivazioni di cui in premessa, il procedimento per il reperimento di esperto esterno mediante procedura aperta con pubblicazione di Avviso di gara ai sensi del </w:t>
      </w:r>
      <w:proofErr w:type="spellStart"/>
      <w:r w:rsidRPr="002F3531">
        <w:rPr>
          <w:rFonts w:ascii="Calibri Light" w:hAnsi="Calibri Light"/>
          <w:sz w:val="22"/>
          <w:szCs w:val="22"/>
        </w:rPr>
        <w:t>D.Lgs.</w:t>
      </w:r>
      <w:proofErr w:type="spellEnd"/>
      <w:r w:rsidRPr="002F3531">
        <w:rPr>
          <w:rFonts w:ascii="Calibri Light" w:hAnsi="Calibri Light"/>
          <w:sz w:val="22"/>
          <w:szCs w:val="22"/>
        </w:rPr>
        <w:t xml:space="preserve"> 50/2016 del 18/04/2016 art. 36 comma 6 secondo i parametri stabiliti dalla commissione e in riferimento a quanto richiesto dal bando su un eventuale ribasso e delle ore di intervento complessive rispetto al prezzo massimo liquidabile.</w:t>
      </w:r>
    </w:p>
    <w:p w14:paraId="27799227" w14:textId="77777777" w:rsidR="004761C2" w:rsidRPr="002F3531" w:rsidRDefault="004761C2" w:rsidP="002F3531">
      <w:pPr>
        <w:ind w:left="426"/>
        <w:jc w:val="both"/>
        <w:rPr>
          <w:rFonts w:ascii="Calibri Light" w:hAnsi="Calibri Light"/>
          <w:sz w:val="22"/>
          <w:szCs w:val="22"/>
        </w:rPr>
      </w:pPr>
      <w:r w:rsidRPr="002F3531">
        <w:rPr>
          <w:rFonts w:ascii="Calibri Light" w:hAnsi="Calibri Light"/>
          <w:sz w:val="22"/>
          <w:szCs w:val="22"/>
        </w:rPr>
        <w:t>L’Amministrazione appaltante procederà all’aggiudicazione anche in presenza di una sola offerta ritenuta valida</w:t>
      </w:r>
    </w:p>
    <w:p w14:paraId="7DE8BB7B" w14:textId="1AFA86C3" w:rsidR="004761C2" w:rsidRPr="002F3531" w:rsidRDefault="004761C2" w:rsidP="002F3531">
      <w:pPr>
        <w:pStyle w:val="Paragrafoelenco"/>
        <w:numPr>
          <w:ilvl w:val="0"/>
          <w:numId w:val="4"/>
        </w:numPr>
        <w:spacing w:line="257" w:lineRule="auto"/>
        <w:ind w:left="426" w:hanging="284"/>
        <w:contextualSpacing/>
        <w:rPr>
          <w:rFonts w:ascii="Calibri Light" w:hAnsi="Calibri Light"/>
          <w:color w:val="000000"/>
          <w:sz w:val="22"/>
          <w:szCs w:val="22"/>
        </w:rPr>
      </w:pPr>
      <w:r w:rsidRPr="002F3531">
        <w:rPr>
          <w:rFonts w:ascii="Calibri Light" w:hAnsi="Calibri Light"/>
          <w:sz w:val="22"/>
          <w:szCs w:val="22"/>
        </w:rPr>
        <w:t>L’importo complessivo</w:t>
      </w:r>
      <w:r w:rsidRPr="002F3531">
        <w:rPr>
          <w:rFonts w:ascii="Calibri Light" w:hAnsi="Calibri Light"/>
          <w:color w:val="000000"/>
          <w:sz w:val="22"/>
          <w:szCs w:val="22"/>
        </w:rPr>
        <w:t>, onnicomprensivo di tutte le ritenute e contributi a carico dell'e</w:t>
      </w:r>
      <w:r w:rsidR="00D171E1">
        <w:rPr>
          <w:rFonts w:ascii="Calibri Light" w:hAnsi="Calibri Light"/>
          <w:color w:val="000000"/>
          <w:sz w:val="22"/>
          <w:szCs w:val="22"/>
        </w:rPr>
        <w:t xml:space="preserve">sperto </w:t>
      </w:r>
      <w:proofErr w:type="gramStart"/>
      <w:r w:rsidR="00D171E1">
        <w:rPr>
          <w:rFonts w:ascii="Calibri Light" w:hAnsi="Calibri Light"/>
          <w:color w:val="000000"/>
          <w:sz w:val="22"/>
          <w:szCs w:val="22"/>
        </w:rPr>
        <w:t>e  dell'amministrazione</w:t>
      </w:r>
      <w:proofErr w:type="gramEnd"/>
      <w:r w:rsidR="00D171E1">
        <w:rPr>
          <w:rFonts w:ascii="Calibri Light" w:hAnsi="Calibri Light"/>
          <w:color w:val="000000"/>
          <w:sz w:val="22"/>
          <w:szCs w:val="22"/>
        </w:rPr>
        <w:t xml:space="preserve">, </w:t>
      </w:r>
      <w:r w:rsidRPr="002F3531">
        <w:rPr>
          <w:rFonts w:ascii="Calibri Light" w:hAnsi="Calibri Light"/>
          <w:color w:val="000000"/>
          <w:sz w:val="22"/>
          <w:szCs w:val="22"/>
        </w:rPr>
        <w:t xml:space="preserve">nonché di qualsiasi spesa che l'esperto dovesse sostenere per l'espletamento dell'incarico non deve superare la cifra di </w:t>
      </w:r>
      <w:r w:rsidR="00A536FD">
        <w:rPr>
          <w:rFonts w:ascii="Calibri Light" w:hAnsi="Calibri Light"/>
          <w:b/>
          <w:color w:val="000000"/>
          <w:sz w:val="22"/>
          <w:szCs w:val="22"/>
        </w:rPr>
        <w:t>€.</w:t>
      </w:r>
      <w:r w:rsidR="00C96152">
        <w:rPr>
          <w:rFonts w:ascii="Calibri Light" w:hAnsi="Calibri Light"/>
          <w:b/>
          <w:color w:val="000000"/>
          <w:sz w:val="22"/>
          <w:szCs w:val="22"/>
        </w:rPr>
        <w:t xml:space="preserve"> 80</w:t>
      </w:r>
      <w:r w:rsidR="00A536FD">
        <w:rPr>
          <w:rFonts w:ascii="Calibri Light" w:hAnsi="Calibri Light"/>
          <w:b/>
          <w:color w:val="000000"/>
          <w:sz w:val="22"/>
          <w:szCs w:val="22"/>
        </w:rPr>
        <w:t>0</w:t>
      </w:r>
      <w:r w:rsidRPr="002F3531">
        <w:rPr>
          <w:rFonts w:ascii="Calibri Light" w:hAnsi="Calibri Light"/>
          <w:b/>
          <w:color w:val="000000"/>
          <w:sz w:val="22"/>
          <w:szCs w:val="22"/>
        </w:rPr>
        <w:t>,00</w:t>
      </w:r>
      <w:r w:rsidRPr="002F3531">
        <w:rPr>
          <w:rFonts w:ascii="Calibri Light" w:hAnsi="Calibri Light"/>
          <w:color w:val="000000"/>
          <w:sz w:val="22"/>
          <w:szCs w:val="22"/>
        </w:rPr>
        <w:t xml:space="preserve"> </w:t>
      </w:r>
    </w:p>
    <w:p w14:paraId="646D4B4D" w14:textId="77777777" w:rsidR="002E2643" w:rsidRDefault="002E2643" w:rsidP="002E2643">
      <w:pPr>
        <w:spacing w:before="9"/>
        <w:ind w:left="20"/>
        <w:rPr>
          <w:rFonts w:ascii="Arial"/>
          <w:spacing w:val="-1"/>
          <w:sz w:val="16"/>
          <w:szCs w:val="16"/>
        </w:rPr>
      </w:pPr>
    </w:p>
    <w:p w14:paraId="4FEEBF49" w14:textId="77777777" w:rsidR="002E2643" w:rsidRPr="00B357B1" w:rsidRDefault="002E2643" w:rsidP="002E2643">
      <w:pPr>
        <w:pStyle w:val="Corpotesto"/>
        <w:numPr>
          <w:ilvl w:val="0"/>
          <w:numId w:val="1"/>
        </w:numPr>
        <w:tabs>
          <w:tab w:val="left" w:pos="903"/>
        </w:tabs>
        <w:spacing w:before="1"/>
        <w:ind w:left="284" w:right="214" w:hanging="284"/>
        <w:jc w:val="both"/>
        <w:rPr>
          <w:rFonts w:ascii="Calibri Light" w:eastAsia="Times New Roman" w:hAnsi="Calibri Light" w:cs="Arial"/>
          <w:color w:val="000000"/>
          <w:sz w:val="20"/>
          <w:szCs w:val="20"/>
          <w:lang w:val="it-IT" w:eastAsia="it-IT"/>
        </w:rPr>
      </w:pPr>
      <w:r w:rsidRPr="00B357B1">
        <w:rPr>
          <w:rFonts w:ascii="Calibri Light" w:eastAsia="Times New Roman" w:hAnsi="Calibri Light" w:cs="Arial"/>
          <w:color w:val="000000"/>
          <w:sz w:val="20"/>
          <w:szCs w:val="20"/>
          <w:lang w:val="it-IT" w:eastAsia="it-IT"/>
        </w:rPr>
        <w:t>Di informare la Ditta aggiudicatrice sull’obbligo di assumere gli obblighi di tracciabilità</w:t>
      </w:r>
      <w:r w:rsidRPr="001E1735">
        <w:rPr>
          <w:spacing w:val="40"/>
          <w:lang w:val="it-IT"/>
        </w:rPr>
        <w:t xml:space="preserve"> </w:t>
      </w:r>
      <w:r w:rsidRPr="00B357B1">
        <w:rPr>
          <w:rFonts w:ascii="Calibri Light" w:eastAsia="Times New Roman" w:hAnsi="Calibri Light" w:cs="Arial"/>
          <w:color w:val="000000"/>
          <w:sz w:val="20"/>
          <w:szCs w:val="20"/>
          <w:lang w:val="it-IT" w:eastAsia="it-IT"/>
        </w:rPr>
        <w:t>dei flussi finanziari di cui alla Legge 136/2010</w:t>
      </w:r>
    </w:p>
    <w:p w14:paraId="152D2618" w14:textId="77777777" w:rsidR="002E2643" w:rsidRPr="00A536FD" w:rsidRDefault="002E2643" w:rsidP="00A536FD">
      <w:pPr>
        <w:pStyle w:val="Corpotesto"/>
        <w:numPr>
          <w:ilvl w:val="0"/>
          <w:numId w:val="1"/>
        </w:numPr>
        <w:tabs>
          <w:tab w:val="left" w:pos="903"/>
        </w:tabs>
        <w:spacing w:before="1"/>
        <w:ind w:left="284" w:right="216" w:hanging="284"/>
        <w:jc w:val="both"/>
        <w:rPr>
          <w:rFonts w:ascii="Calibri Light" w:eastAsia="Times New Roman" w:hAnsi="Calibri Light" w:cs="Arial"/>
          <w:color w:val="000000"/>
          <w:sz w:val="20"/>
          <w:szCs w:val="20"/>
          <w:lang w:val="it-IT" w:eastAsia="it-IT"/>
        </w:rPr>
      </w:pPr>
      <w:r w:rsidRPr="00B357B1">
        <w:rPr>
          <w:rFonts w:ascii="Calibri Light" w:eastAsia="Times New Roman" w:hAnsi="Calibri Light" w:cs="Arial"/>
          <w:color w:val="000000"/>
          <w:sz w:val="20"/>
          <w:szCs w:val="20"/>
          <w:lang w:val="it-IT" w:eastAsia="it-IT"/>
        </w:rPr>
        <w:t xml:space="preserve">Di individuare, ai sensi dell’art. 31 del </w:t>
      </w:r>
      <w:proofErr w:type="spellStart"/>
      <w:r w:rsidRPr="00B357B1">
        <w:rPr>
          <w:rFonts w:ascii="Calibri Light" w:eastAsia="Times New Roman" w:hAnsi="Calibri Light" w:cs="Arial"/>
          <w:color w:val="000000"/>
          <w:sz w:val="20"/>
          <w:szCs w:val="20"/>
          <w:lang w:val="it-IT" w:eastAsia="it-IT"/>
        </w:rPr>
        <w:t>D.Lgs.</w:t>
      </w:r>
      <w:proofErr w:type="spellEnd"/>
      <w:r w:rsidRPr="00B357B1">
        <w:rPr>
          <w:rFonts w:ascii="Calibri Light" w:eastAsia="Times New Roman" w:hAnsi="Calibri Light" w:cs="Arial"/>
          <w:color w:val="000000"/>
          <w:sz w:val="20"/>
          <w:szCs w:val="20"/>
          <w:lang w:val="it-IT" w:eastAsia="it-IT"/>
        </w:rPr>
        <w:t xml:space="preserve"> 50/2016 il Dirigente Scolastico </w:t>
      </w:r>
      <w:proofErr w:type="spellStart"/>
      <w:r w:rsidRPr="00B357B1">
        <w:rPr>
          <w:rFonts w:ascii="Calibri Light" w:eastAsia="Times New Roman" w:hAnsi="Calibri Light" w:cs="Arial"/>
          <w:color w:val="000000"/>
          <w:sz w:val="20"/>
          <w:szCs w:val="20"/>
          <w:lang w:val="it-IT" w:eastAsia="it-IT"/>
        </w:rPr>
        <w:t>Regg</w:t>
      </w:r>
      <w:proofErr w:type="spellEnd"/>
      <w:r w:rsidRPr="00B357B1">
        <w:rPr>
          <w:rFonts w:ascii="Calibri Light" w:eastAsia="Times New Roman" w:hAnsi="Calibri Light" w:cs="Arial"/>
          <w:color w:val="000000"/>
          <w:sz w:val="20"/>
          <w:szCs w:val="20"/>
          <w:lang w:val="it-IT" w:eastAsia="it-IT"/>
        </w:rPr>
        <w:t xml:space="preserve">. </w:t>
      </w:r>
      <w:r w:rsidR="00A536FD">
        <w:rPr>
          <w:rFonts w:ascii="Calibri Light" w:eastAsia="Times New Roman" w:hAnsi="Calibri Light" w:cs="Arial"/>
          <w:b/>
          <w:color w:val="000000"/>
          <w:sz w:val="20"/>
          <w:szCs w:val="20"/>
          <w:lang w:val="it-IT" w:eastAsia="it-IT"/>
        </w:rPr>
        <w:t xml:space="preserve">Prof. Nico </w:t>
      </w:r>
      <w:proofErr w:type="gramStart"/>
      <w:r w:rsidR="00A536FD">
        <w:rPr>
          <w:rFonts w:ascii="Calibri Light" w:eastAsia="Times New Roman" w:hAnsi="Calibri Light" w:cs="Arial"/>
          <w:b/>
          <w:color w:val="000000"/>
          <w:sz w:val="20"/>
          <w:szCs w:val="20"/>
          <w:lang w:val="it-IT" w:eastAsia="it-IT"/>
        </w:rPr>
        <w:t xml:space="preserve">Rinaldi </w:t>
      </w:r>
      <w:r w:rsidRPr="00A536FD">
        <w:rPr>
          <w:rFonts w:ascii="Calibri Light" w:eastAsia="Times New Roman" w:hAnsi="Calibri Light" w:cs="Arial"/>
          <w:color w:val="000000"/>
          <w:sz w:val="20"/>
          <w:szCs w:val="20"/>
          <w:lang w:val="it-IT" w:eastAsia="it-IT"/>
        </w:rPr>
        <w:t xml:space="preserve"> in</w:t>
      </w:r>
      <w:proofErr w:type="gramEnd"/>
      <w:r w:rsidRPr="00A536FD">
        <w:rPr>
          <w:rFonts w:ascii="Calibri Light" w:eastAsia="Times New Roman" w:hAnsi="Calibri Light" w:cs="Arial"/>
          <w:color w:val="000000"/>
          <w:sz w:val="20"/>
          <w:szCs w:val="20"/>
          <w:lang w:val="it-IT" w:eastAsia="it-IT"/>
        </w:rPr>
        <w:t xml:space="preserve"> qualità di Responsabile Unico del procedimento</w:t>
      </w:r>
    </w:p>
    <w:p w14:paraId="001B20A4" w14:textId="6B88FBC1" w:rsidR="002E2643" w:rsidRPr="00B357B1" w:rsidRDefault="002E2643" w:rsidP="002E2643">
      <w:pPr>
        <w:pStyle w:val="Corpotesto"/>
        <w:numPr>
          <w:ilvl w:val="0"/>
          <w:numId w:val="1"/>
        </w:numPr>
        <w:tabs>
          <w:tab w:val="left" w:pos="903"/>
        </w:tabs>
        <w:ind w:left="284" w:right="215" w:hanging="284"/>
        <w:jc w:val="both"/>
        <w:rPr>
          <w:rFonts w:ascii="Calibri Light" w:eastAsia="Times New Roman" w:hAnsi="Calibri Light" w:cs="Arial"/>
          <w:color w:val="000000"/>
          <w:sz w:val="20"/>
          <w:szCs w:val="20"/>
          <w:lang w:val="it-IT" w:eastAsia="it-IT"/>
        </w:rPr>
      </w:pPr>
      <w:r w:rsidRPr="00B357B1">
        <w:rPr>
          <w:rFonts w:ascii="Calibri Light" w:eastAsia="Times New Roman" w:hAnsi="Calibri Light" w:cs="Arial"/>
          <w:color w:val="000000"/>
          <w:sz w:val="20"/>
          <w:szCs w:val="20"/>
          <w:lang w:val="it-IT" w:eastAsia="it-IT"/>
        </w:rPr>
        <w:t xml:space="preserve">Di autorizzare il DSGA all’imputazione della spesa di euro </w:t>
      </w:r>
      <w:r w:rsidR="00C96152">
        <w:rPr>
          <w:rFonts w:ascii="Calibri Light" w:eastAsia="Times New Roman" w:hAnsi="Calibri Light" w:cs="Arial"/>
          <w:color w:val="000000"/>
          <w:sz w:val="20"/>
          <w:szCs w:val="20"/>
          <w:lang w:val="it-IT" w:eastAsia="it-IT"/>
        </w:rPr>
        <w:t>80</w:t>
      </w:r>
      <w:r w:rsidR="00954474">
        <w:rPr>
          <w:rFonts w:ascii="Calibri Light" w:eastAsia="Times New Roman" w:hAnsi="Calibri Light" w:cs="Arial"/>
          <w:color w:val="000000"/>
          <w:sz w:val="20"/>
          <w:szCs w:val="20"/>
          <w:lang w:val="it-IT" w:eastAsia="it-IT"/>
        </w:rPr>
        <w:t>0</w:t>
      </w:r>
      <w:r w:rsidR="00D171E1">
        <w:rPr>
          <w:rFonts w:ascii="Calibri Light" w:eastAsia="Times New Roman" w:hAnsi="Calibri Light" w:cs="Arial"/>
          <w:color w:val="000000"/>
          <w:sz w:val="20"/>
          <w:szCs w:val="20"/>
          <w:lang w:val="it-IT" w:eastAsia="it-IT"/>
        </w:rPr>
        <w:t>,</w:t>
      </w:r>
      <w:proofErr w:type="gramStart"/>
      <w:r w:rsidR="00D171E1">
        <w:rPr>
          <w:rFonts w:ascii="Calibri Light" w:eastAsia="Times New Roman" w:hAnsi="Calibri Light" w:cs="Arial"/>
          <w:color w:val="000000"/>
          <w:sz w:val="20"/>
          <w:szCs w:val="20"/>
          <w:lang w:val="it-IT" w:eastAsia="it-IT"/>
        </w:rPr>
        <w:t xml:space="preserve">00 </w:t>
      </w:r>
      <w:r w:rsidRPr="00B357B1">
        <w:rPr>
          <w:rFonts w:ascii="Calibri Light" w:eastAsia="Times New Roman" w:hAnsi="Calibri Light" w:cs="Arial"/>
          <w:color w:val="000000"/>
          <w:sz w:val="20"/>
          <w:szCs w:val="20"/>
          <w:lang w:val="it-IT" w:eastAsia="it-IT"/>
        </w:rPr>
        <w:t xml:space="preserve"> di</w:t>
      </w:r>
      <w:proofErr w:type="gramEnd"/>
      <w:r w:rsidRPr="00B357B1">
        <w:rPr>
          <w:rFonts w:ascii="Calibri Light" w:eastAsia="Times New Roman" w:hAnsi="Calibri Light" w:cs="Arial"/>
          <w:color w:val="000000"/>
          <w:sz w:val="20"/>
          <w:szCs w:val="20"/>
          <w:lang w:val="it-IT" w:eastAsia="it-IT"/>
        </w:rPr>
        <w:t xml:space="preserve"> cui alla presente determina, al relativo capitolo di bilancio.</w:t>
      </w:r>
    </w:p>
    <w:p w14:paraId="2BBFF6B7" w14:textId="77777777" w:rsidR="002E2643" w:rsidRPr="00B357B1" w:rsidRDefault="002E2643" w:rsidP="002E2643">
      <w:pPr>
        <w:pStyle w:val="Corpotesto"/>
        <w:numPr>
          <w:ilvl w:val="0"/>
          <w:numId w:val="1"/>
        </w:numPr>
        <w:tabs>
          <w:tab w:val="left" w:pos="965"/>
        </w:tabs>
        <w:ind w:left="284" w:right="215" w:hanging="284"/>
        <w:jc w:val="both"/>
        <w:rPr>
          <w:rFonts w:ascii="Calibri Light" w:eastAsia="Times New Roman" w:hAnsi="Calibri Light" w:cs="Arial"/>
          <w:color w:val="000000"/>
          <w:sz w:val="20"/>
          <w:szCs w:val="20"/>
          <w:lang w:val="it-IT" w:eastAsia="it-IT"/>
        </w:rPr>
      </w:pPr>
      <w:r w:rsidRPr="00B357B1">
        <w:rPr>
          <w:rFonts w:ascii="Calibri Light" w:eastAsia="Times New Roman" w:hAnsi="Calibri Light" w:cs="Arial"/>
          <w:color w:val="000000"/>
          <w:sz w:val="20"/>
          <w:szCs w:val="20"/>
          <w:lang w:val="it-IT" w:eastAsia="it-IT"/>
        </w:rPr>
        <w:t xml:space="preserve">Il presente provvedimento sarà pubblicato sul sito della scuola </w:t>
      </w:r>
      <w:hyperlink w:history="1">
        <w:r w:rsidRPr="00B00C74">
          <w:rPr>
            <w:rStyle w:val="Collegamentoipertestuale"/>
            <w:rFonts w:ascii="Calibri Light" w:eastAsia="Times New Roman" w:hAnsi="Calibri Light" w:cs="Arial"/>
            <w:sz w:val="20"/>
            <w:szCs w:val="20"/>
            <w:lang w:val="it-IT" w:eastAsia="it-IT"/>
          </w:rPr>
          <w:t xml:space="preserve">www.icclusone.it </w:t>
        </w:r>
      </w:hyperlink>
      <w:r w:rsidRPr="00B357B1">
        <w:rPr>
          <w:rFonts w:ascii="Calibri Light" w:eastAsia="Times New Roman" w:hAnsi="Calibri Light" w:cs="Arial"/>
          <w:color w:val="000000"/>
          <w:sz w:val="20"/>
          <w:szCs w:val="20"/>
          <w:lang w:val="it-IT" w:eastAsia="it-IT"/>
        </w:rPr>
        <w:t>nella sezione contabilità dell’Albo on-line e nella sezione “</w:t>
      </w:r>
      <w:r>
        <w:rPr>
          <w:rFonts w:ascii="Calibri Light" w:eastAsia="Times New Roman" w:hAnsi="Calibri Light" w:cs="Arial"/>
          <w:color w:val="000000"/>
          <w:sz w:val="20"/>
          <w:szCs w:val="20"/>
          <w:lang w:val="it-IT" w:eastAsia="it-IT"/>
        </w:rPr>
        <w:t>Determina a contrarre</w:t>
      </w:r>
      <w:r w:rsidRPr="00B357B1">
        <w:rPr>
          <w:rFonts w:ascii="Calibri Light" w:eastAsia="Times New Roman" w:hAnsi="Calibri Light" w:cs="Arial"/>
          <w:color w:val="000000"/>
          <w:sz w:val="20"/>
          <w:szCs w:val="20"/>
          <w:lang w:val="it-IT" w:eastAsia="it-IT"/>
        </w:rPr>
        <w:t>” della trasparenza.</w:t>
      </w:r>
    </w:p>
    <w:p w14:paraId="7E689ABA" w14:textId="77777777" w:rsidR="002E2643" w:rsidRPr="002F3531" w:rsidRDefault="002E2643" w:rsidP="002E2643">
      <w:pPr>
        <w:spacing w:before="9"/>
        <w:ind w:left="20"/>
        <w:rPr>
          <w:rFonts w:ascii="Arial"/>
          <w:spacing w:val="-1"/>
          <w:sz w:val="10"/>
          <w:szCs w:val="10"/>
        </w:rPr>
      </w:pPr>
    </w:p>
    <w:p w14:paraId="0E04CE67" w14:textId="77777777" w:rsidR="002E2643" w:rsidRPr="00B357B1" w:rsidRDefault="002E2643" w:rsidP="002E2643">
      <w:pPr>
        <w:pStyle w:val="Corpotesto"/>
        <w:tabs>
          <w:tab w:val="left" w:pos="903"/>
        </w:tabs>
        <w:spacing w:before="1"/>
        <w:ind w:left="0" w:right="216"/>
        <w:jc w:val="both"/>
        <w:rPr>
          <w:rFonts w:ascii="Calibri Light" w:eastAsia="Times New Roman" w:hAnsi="Calibri Light" w:cs="Arial"/>
          <w:color w:val="000000"/>
          <w:sz w:val="20"/>
          <w:szCs w:val="20"/>
          <w:lang w:val="it-IT" w:eastAsia="it-IT"/>
        </w:rPr>
      </w:pPr>
      <w:r w:rsidRPr="00B357B1">
        <w:rPr>
          <w:rFonts w:ascii="Calibri Light" w:eastAsia="Times New Roman" w:hAnsi="Calibri Light" w:cs="Arial"/>
          <w:color w:val="000000"/>
          <w:sz w:val="20"/>
          <w:szCs w:val="20"/>
          <w:lang w:val="it-IT" w:eastAsia="it-IT"/>
        </w:rPr>
        <w:t>Qualora nel corso dell'esecuzione del contratto, occorra un aumento delle prestazioni di cui trattasi entro i limiti del quinto del corrispettivo aggiudicato, l’esecutore del contratto espressamente accetta di adeguare la fornitura/servizio oggetto del presente contratto, ai sensi di quanto previsto dall'art. 311 del D.P.R. 207/10.</w:t>
      </w:r>
    </w:p>
    <w:tbl>
      <w:tblPr>
        <w:tblStyle w:val="Grigliatabel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3"/>
        <w:gridCol w:w="1833"/>
        <w:gridCol w:w="5164"/>
      </w:tblGrid>
      <w:tr w:rsidR="002E2643" w14:paraId="5A79976A" w14:textId="77777777" w:rsidTr="00F14955">
        <w:trPr>
          <w:trHeight w:hRule="exact" w:val="1185"/>
        </w:trPr>
        <w:tc>
          <w:tcPr>
            <w:tcW w:w="2913" w:type="dxa"/>
          </w:tcPr>
          <w:p w14:paraId="696F1092" w14:textId="77777777" w:rsidR="002E2643" w:rsidRPr="001C7B9F" w:rsidRDefault="002E2643" w:rsidP="00F14955">
            <w:pPr>
              <w:spacing w:before="101" w:line="205" w:lineRule="auto"/>
              <w:ind w:right="-127"/>
              <w:jc w:val="center"/>
              <w:rPr>
                <w:rFonts w:ascii="Calibri Light" w:hAnsi="Calibri Light" w:cs="Arial"/>
                <w:color w:val="000000"/>
                <w:sz w:val="28"/>
                <w:szCs w:val="28"/>
              </w:rPr>
            </w:pPr>
          </w:p>
        </w:tc>
        <w:tc>
          <w:tcPr>
            <w:tcW w:w="1833" w:type="dxa"/>
          </w:tcPr>
          <w:p w14:paraId="64DB91FF" w14:textId="77777777" w:rsidR="002E2643" w:rsidRPr="00004330" w:rsidRDefault="002E2643" w:rsidP="00F14955">
            <w:pPr>
              <w:spacing w:before="101" w:line="205" w:lineRule="auto"/>
              <w:ind w:right="897"/>
              <w:jc w:val="center"/>
              <w:rPr>
                <w:rFonts w:ascii="Calibri Light" w:hAnsi="Calibri Light" w:cs="Arial"/>
                <w:b/>
                <w:color w:val="000000"/>
                <w:sz w:val="16"/>
                <w:szCs w:val="16"/>
              </w:rPr>
            </w:pPr>
          </w:p>
        </w:tc>
        <w:tc>
          <w:tcPr>
            <w:tcW w:w="5164" w:type="dxa"/>
          </w:tcPr>
          <w:p w14:paraId="567CBF20" w14:textId="77777777" w:rsidR="002E2643" w:rsidRDefault="002E2643" w:rsidP="00F14955">
            <w:pPr>
              <w:spacing w:before="101" w:line="205" w:lineRule="auto"/>
              <w:ind w:right="-19"/>
              <w:jc w:val="center"/>
              <w:rPr>
                <w:rFonts w:ascii="Calibri Light" w:hAnsi="Calibri Light" w:cs="Arial"/>
                <w:b/>
                <w:color w:val="000000"/>
                <w:sz w:val="18"/>
                <w:szCs w:val="18"/>
              </w:rPr>
            </w:pPr>
            <w:r w:rsidRPr="001C7B9F">
              <w:rPr>
                <w:rFonts w:ascii="Calibri Light" w:hAnsi="Calibri Light" w:cs="Arial"/>
                <w:b/>
                <w:color w:val="000000"/>
                <w:sz w:val="18"/>
                <w:szCs w:val="18"/>
              </w:rPr>
              <w:t>Responsabile Unico del Procedimento (RUP)</w:t>
            </w:r>
          </w:p>
          <w:p w14:paraId="0ABD0027" w14:textId="77777777" w:rsidR="002E2643" w:rsidRPr="001C7B9F" w:rsidRDefault="002E2643" w:rsidP="00F14955">
            <w:pPr>
              <w:pStyle w:val="Corpotesto"/>
              <w:ind w:left="0" w:right="-17" w:firstLine="34"/>
              <w:jc w:val="center"/>
              <w:rPr>
                <w:rFonts w:ascii="Calibri Light" w:hAnsi="Calibri Light"/>
                <w:sz w:val="18"/>
                <w:szCs w:val="18"/>
                <w:lang w:val="it-IT"/>
              </w:rPr>
            </w:pPr>
            <w:r w:rsidRPr="001C7B9F">
              <w:rPr>
                <w:rFonts w:ascii="Calibri Light" w:hAnsi="Calibri Light"/>
                <w:sz w:val="18"/>
                <w:szCs w:val="18"/>
                <w:lang w:val="it-IT"/>
              </w:rPr>
              <w:t xml:space="preserve">Il </w:t>
            </w:r>
            <w:r>
              <w:rPr>
                <w:rFonts w:ascii="Calibri Light" w:hAnsi="Calibri Light"/>
                <w:sz w:val="18"/>
                <w:szCs w:val="18"/>
                <w:lang w:val="it-IT"/>
              </w:rPr>
              <w:t>D</w:t>
            </w:r>
            <w:r w:rsidRPr="001C7B9F">
              <w:rPr>
                <w:rFonts w:ascii="Calibri Light" w:hAnsi="Calibri Light"/>
                <w:sz w:val="18"/>
                <w:szCs w:val="18"/>
                <w:lang w:val="it-IT"/>
              </w:rPr>
              <w:t xml:space="preserve">irigente </w:t>
            </w:r>
            <w:r>
              <w:rPr>
                <w:rFonts w:ascii="Calibri Light" w:hAnsi="Calibri Light"/>
                <w:sz w:val="18"/>
                <w:szCs w:val="18"/>
                <w:lang w:val="it-IT"/>
              </w:rPr>
              <w:t>S</w:t>
            </w:r>
            <w:r w:rsidRPr="001C7B9F">
              <w:rPr>
                <w:rFonts w:ascii="Calibri Light" w:hAnsi="Calibri Light"/>
                <w:sz w:val="18"/>
                <w:szCs w:val="18"/>
                <w:lang w:val="it-IT"/>
              </w:rPr>
              <w:t>colastico</w:t>
            </w:r>
            <w:r>
              <w:rPr>
                <w:rFonts w:ascii="Calibri Light" w:hAnsi="Calibri Light"/>
                <w:sz w:val="18"/>
                <w:szCs w:val="18"/>
                <w:lang w:val="it-IT"/>
              </w:rPr>
              <w:t xml:space="preserve"> </w:t>
            </w:r>
            <w:proofErr w:type="spellStart"/>
            <w:r>
              <w:rPr>
                <w:rFonts w:ascii="Calibri Light" w:hAnsi="Calibri Light"/>
                <w:sz w:val="18"/>
                <w:szCs w:val="18"/>
                <w:lang w:val="it-IT"/>
              </w:rPr>
              <w:t>Regg</w:t>
            </w:r>
            <w:proofErr w:type="spellEnd"/>
            <w:r>
              <w:rPr>
                <w:rFonts w:ascii="Calibri Light" w:hAnsi="Calibri Light"/>
                <w:sz w:val="18"/>
                <w:szCs w:val="18"/>
                <w:lang w:val="it-IT"/>
              </w:rPr>
              <w:t>.</w:t>
            </w:r>
          </w:p>
          <w:p w14:paraId="0FBB7D43" w14:textId="77777777" w:rsidR="002E2643" w:rsidRPr="001C7B9F" w:rsidRDefault="002E2643" w:rsidP="00F14955">
            <w:pPr>
              <w:pStyle w:val="Corpotesto"/>
              <w:ind w:left="0" w:right="-17" w:firstLine="34"/>
              <w:jc w:val="center"/>
              <w:rPr>
                <w:rFonts w:ascii="Calibri Light" w:hAnsi="Calibri Light"/>
                <w:sz w:val="10"/>
                <w:szCs w:val="10"/>
                <w:lang w:val="it-IT"/>
              </w:rPr>
            </w:pPr>
            <w:r w:rsidRPr="00E1695E">
              <w:rPr>
                <w:rFonts w:ascii="Calibri Light" w:hAnsi="Calibri Light"/>
                <w:color w:val="424242"/>
                <w:sz w:val="22"/>
                <w:szCs w:val="22"/>
                <w:lang w:val="it-IT"/>
              </w:rPr>
              <w:t>(</w:t>
            </w:r>
            <w:r w:rsidR="00A536FD">
              <w:rPr>
                <w:rFonts w:ascii="Calibri Light" w:hAnsi="Calibri Light"/>
                <w:color w:val="424242"/>
                <w:sz w:val="22"/>
                <w:szCs w:val="22"/>
                <w:lang w:val="it-IT"/>
              </w:rPr>
              <w:t>Prof. Nico Rinaldi</w:t>
            </w:r>
            <w:r w:rsidRPr="00E1695E">
              <w:rPr>
                <w:rFonts w:ascii="Calibri Light" w:hAnsi="Calibri Light"/>
                <w:color w:val="424242"/>
                <w:sz w:val="22"/>
                <w:szCs w:val="22"/>
                <w:lang w:val="it-IT"/>
              </w:rPr>
              <w:t>)</w:t>
            </w:r>
          </w:p>
          <w:p w14:paraId="26C12372" w14:textId="77777777" w:rsidR="002E2643" w:rsidRPr="001C7B9F" w:rsidRDefault="002E2643" w:rsidP="00F14955">
            <w:pPr>
              <w:pStyle w:val="Corpotesto"/>
              <w:ind w:left="0" w:right="-17" w:firstLine="34"/>
              <w:jc w:val="center"/>
              <w:rPr>
                <w:rFonts w:ascii="Calibri Light" w:hAnsi="Calibri Light" w:cs="Arial"/>
                <w:b/>
                <w:color w:val="000000"/>
                <w:sz w:val="20"/>
                <w:szCs w:val="20"/>
                <w:lang w:val="it-IT"/>
              </w:rPr>
            </w:pPr>
            <w:r w:rsidRPr="001C7B9F">
              <w:rPr>
                <w:rFonts w:ascii="Calibri Light" w:hAnsi="Calibri Light"/>
                <w:i/>
                <w:sz w:val="14"/>
                <w:szCs w:val="14"/>
                <w:lang w:val="it-IT"/>
              </w:rPr>
              <w:t xml:space="preserve">Documento informatico firmato digitalmente ai sensi del </w:t>
            </w:r>
            <w:proofErr w:type="spellStart"/>
            <w:r w:rsidRPr="001C7B9F">
              <w:rPr>
                <w:rFonts w:ascii="Calibri Light" w:hAnsi="Calibri Light"/>
                <w:i/>
                <w:sz w:val="14"/>
                <w:szCs w:val="14"/>
                <w:lang w:val="it-IT"/>
              </w:rPr>
              <w:t>D.Lgs</w:t>
            </w:r>
            <w:proofErr w:type="spellEnd"/>
            <w:r>
              <w:rPr>
                <w:rFonts w:ascii="Calibri Light" w:hAnsi="Calibri Light"/>
                <w:i/>
                <w:sz w:val="14"/>
                <w:szCs w:val="14"/>
                <w:lang w:val="it-IT"/>
              </w:rPr>
              <w:t xml:space="preserve"> </w:t>
            </w:r>
            <w:r w:rsidRPr="001C7B9F">
              <w:rPr>
                <w:rFonts w:ascii="Calibri Light" w:hAnsi="Calibri Light"/>
                <w:i/>
                <w:sz w:val="14"/>
                <w:szCs w:val="14"/>
                <w:lang w:val="it-IT"/>
              </w:rPr>
              <w:t>82/2005, Codice della Amministrazione Digitale, con successive</w:t>
            </w:r>
            <w:r>
              <w:rPr>
                <w:rFonts w:ascii="Calibri Light" w:hAnsi="Calibri Light"/>
                <w:i/>
                <w:sz w:val="14"/>
                <w:szCs w:val="14"/>
                <w:lang w:val="it-IT"/>
              </w:rPr>
              <w:t xml:space="preserve"> </w:t>
            </w:r>
            <w:r w:rsidRPr="001C7B9F">
              <w:rPr>
                <w:rFonts w:ascii="Calibri Light" w:hAnsi="Calibri Light"/>
                <w:i/>
                <w:sz w:val="14"/>
                <w:szCs w:val="14"/>
                <w:lang w:val="it-IT"/>
              </w:rPr>
              <w:t>modifiche e integrazioni e norme collegate</w:t>
            </w:r>
          </w:p>
        </w:tc>
      </w:tr>
    </w:tbl>
    <w:p w14:paraId="05B2B6E5" w14:textId="77777777" w:rsidR="002E2643" w:rsidRDefault="002E2643" w:rsidP="00A536FD">
      <w:pPr>
        <w:pStyle w:val="Corpotesto"/>
        <w:spacing w:line="253" w:lineRule="auto"/>
        <w:ind w:left="0" w:right="124"/>
        <w:jc w:val="both"/>
        <w:rPr>
          <w:rFonts w:ascii="Calibri Light" w:eastAsia="Times New Roman" w:hAnsi="Calibri Light" w:cs="Arial"/>
          <w:color w:val="000000"/>
          <w:sz w:val="18"/>
          <w:szCs w:val="18"/>
          <w:lang w:val="it-IT" w:eastAsia="it-IT"/>
        </w:rPr>
      </w:pPr>
    </w:p>
    <w:sectPr w:rsidR="002E2643" w:rsidSect="002F3531">
      <w:pgSz w:w="11906" w:h="16838"/>
      <w:pgMar w:top="851" w:right="991"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2514B" w14:textId="77777777" w:rsidR="008F23BC" w:rsidRDefault="0038795F">
      <w:r>
        <w:separator/>
      </w:r>
    </w:p>
  </w:endnote>
  <w:endnote w:type="continuationSeparator" w:id="0">
    <w:p w14:paraId="106F7F73" w14:textId="77777777" w:rsidR="008F23BC" w:rsidRDefault="003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Roman 10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E3E0" w14:textId="77777777" w:rsidR="008F23BC" w:rsidRDefault="0038795F">
      <w:r>
        <w:separator/>
      </w:r>
    </w:p>
  </w:footnote>
  <w:footnote w:type="continuationSeparator" w:id="0">
    <w:p w14:paraId="2DBF83AA" w14:textId="77777777" w:rsidR="008F23BC" w:rsidRDefault="00387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32FB"/>
    <w:multiLevelType w:val="hybridMultilevel"/>
    <w:tmpl w:val="F48C207C"/>
    <w:lvl w:ilvl="0" w:tplc="0410000B">
      <w:start w:val="1"/>
      <w:numFmt w:val="bullet"/>
      <w:lvlText w:val=""/>
      <w:lvlJc w:val="left"/>
      <w:pPr>
        <w:ind w:left="1293" w:hanging="360"/>
      </w:pPr>
      <w:rPr>
        <w:rFonts w:ascii="Wingdings" w:hAnsi="Wingdings" w:hint="default"/>
      </w:rPr>
    </w:lvl>
    <w:lvl w:ilvl="1" w:tplc="04100003" w:tentative="1">
      <w:start w:val="1"/>
      <w:numFmt w:val="bullet"/>
      <w:lvlText w:val="o"/>
      <w:lvlJc w:val="left"/>
      <w:pPr>
        <w:ind w:left="2013" w:hanging="360"/>
      </w:pPr>
      <w:rPr>
        <w:rFonts w:ascii="Courier New" w:hAnsi="Courier New" w:cs="Courier New" w:hint="default"/>
      </w:rPr>
    </w:lvl>
    <w:lvl w:ilvl="2" w:tplc="04100005" w:tentative="1">
      <w:start w:val="1"/>
      <w:numFmt w:val="bullet"/>
      <w:lvlText w:val=""/>
      <w:lvlJc w:val="left"/>
      <w:pPr>
        <w:ind w:left="2733" w:hanging="360"/>
      </w:pPr>
      <w:rPr>
        <w:rFonts w:ascii="Wingdings" w:hAnsi="Wingdings" w:hint="default"/>
      </w:rPr>
    </w:lvl>
    <w:lvl w:ilvl="3" w:tplc="04100001" w:tentative="1">
      <w:start w:val="1"/>
      <w:numFmt w:val="bullet"/>
      <w:lvlText w:val=""/>
      <w:lvlJc w:val="left"/>
      <w:pPr>
        <w:ind w:left="3453" w:hanging="360"/>
      </w:pPr>
      <w:rPr>
        <w:rFonts w:ascii="Symbol" w:hAnsi="Symbol" w:hint="default"/>
      </w:rPr>
    </w:lvl>
    <w:lvl w:ilvl="4" w:tplc="04100003" w:tentative="1">
      <w:start w:val="1"/>
      <w:numFmt w:val="bullet"/>
      <w:lvlText w:val="o"/>
      <w:lvlJc w:val="left"/>
      <w:pPr>
        <w:ind w:left="4173" w:hanging="360"/>
      </w:pPr>
      <w:rPr>
        <w:rFonts w:ascii="Courier New" w:hAnsi="Courier New" w:cs="Courier New" w:hint="default"/>
      </w:rPr>
    </w:lvl>
    <w:lvl w:ilvl="5" w:tplc="04100005" w:tentative="1">
      <w:start w:val="1"/>
      <w:numFmt w:val="bullet"/>
      <w:lvlText w:val=""/>
      <w:lvlJc w:val="left"/>
      <w:pPr>
        <w:ind w:left="4893" w:hanging="360"/>
      </w:pPr>
      <w:rPr>
        <w:rFonts w:ascii="Wingdings" w:hAnsi="Wingdings" w:hint="default"/>
      </w:rPr>
    </w:lvl>
    <w:lvl w:ilvl="6" w:tplc="04100001" w:tentative="1">
      <w:start w:val="1"/>
      <w:numFmt w:val="bullet"/>
      <w:lvlText w:val=""/>
      <w:lvlJc w:val="left"/>
      <w:pPr>
        <w:ind w:left="5613" w:hanging="360"/>
      </w:pPr>
      <w:rPr>
        <w:rFonts w:ascii="Symbol" w:hAnsi="Symbol" w:hint="default"/>
      </w:rPr>
    </w:lvl>
    <w:lvl w:ilvl="7" w:tplc="04100003" w:tentative="1">
      <w:start w:val="1"/>
      <w:numFmt w:val="bullet"/>
      <w:lvlText w:val="o"/>
      <w:lvlJc w:val="left"/>
      <w:pPr>
        <w:ind w:left="6333" w:hanging="360"/>
      </w:pPr>
      <w:rPr>
        <w:rFonts w:ascii="Courier New" w:hAnsi="Courier New" w:cs="Courier New" w:hint="default"/>
      </w:rPr>
    </w:lvl>
    <w:lvl w:ilvl="8" w:tplc="04100005" w:tentative="1">
      <w:start w:val="1"/>
      <w:numFmt w:val="bullet"/>
      <w:lvlText w:val=""/>
      <w:lvlJc w:val="left"/>
      <w:pPr>
        <w:ind w:left="7053" w:hanging="360"/>
      </w:pPr>
      <w:rPr>
        <w:rFonts w:ascii="Wingdings" w:hAnsi="Wingdings" w:hint="default"/>
      </w:rPr>
    </w:lvl>
  </w:abstractNum>
  <w:abstractNum w:abstractNumId="1" w15:restartNumberingAfterBreak="0">
    <w:nsid w:val="2787314A"/>
    <w:multiLevelType w:val="hybridMultilevel"/>
    <w:tmpl w:val="5EDECED0"/>
    <w:lvl w:ilvl="0" w:tplc="2048ED8E">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340C6228"/>
    <w:multiLevelType w:val="hybridMultilevel"/>
    <w:tmpl w:val="EAB49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104BEC"/>
    <w:multiLevelType w:val="hybridMultilevel"/>
    <w:tmpl w:val="CE52E06E"/>
    <w:lvl w:ilvl="0" w:tplc="2048ED8E">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64CE7532"/>
    <w:multiLevelType w:val="hybridMultilevel"/>
    <w:tmpl w:val="B726D48A"/>
    <w:lvl w:ilvl="0" w:tplc="2048ED8E">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AB8"/>
    <w:rsid w:val="00004330"/>
    <w:rsid w:val="00033D3C"/>
    <w:rsid w:val="00035B40"/>
    <w:rsid w:val="00072526"/>
    <w:rsid w:val="000A7D98"/>
    <w:rsid w:val="000C62BE"/>
    <w:rsid w:val="0011752E"/>
    <w:rsid w:val="00131A42"/>
    <w:rsid w:val="00152637"/>
    <w:rsid w:val="001629AB"/>
    <w:rsid w:val="001C7B9F"/>
    <w:rsid w:val="002012CF"/>
    <w:rsid w:val="00262B01"/>
    <w:rsid w:val="00283146"/>
    <w:rsid w:val="002976DF"/>
    <w:rsid w:val="002A0339"/>
    <w:rsid w:val="002A7829"/>
    <w:rsid w:val="002C154B"/>
    <w:rsid w:val="002C5C74"/>
    <w:rsid w:val="002E2643"/>
    <w:rsid w:val="002F3531"/>
    <w:rsid w:val="00317AB8"/>
    <w:rsid w:val="00381284"/>
    <w:rsid w:val="0038795F"/>
    <w:rsid w:val="003D6077"/>
    <w:rsid w:val="003E59CE"/>
    <w:rsid w:val="0040440C"/>
    <w:rsid w:val="00412184"/>
    <w:rsid w:val="004761C2"/>
    <w:rsid w:val="004C22D1"/>
    <w:rsid w:val="004E494C"/>
    <w:rsid w:val="00514C1F"/>
    <w:rsid w:val="00517A36"/>
    <w:rsid w:val="00533220"/>
    <w:rsid w:val="005545B4"/>
    <w:rsid w:val="00582016"/>
    <w:rsid w:val="0059000F"/>
    <w:rsid w:val="005A0AFA"/>
    <w:rsid w:val="005B1C83"/>
    <w:rsid w:val="005B4396"/>
    <w:rsid w:val="005C660C"/>
    <w:rsid w:val="005E0173"/>
    <w:rsid w:val="005E7391"/>
    <w:rsid w:val="005F7BF5"/>
    <w:rsid w:val="00605DE8"/>
    <w:rsid w:val="0061308F"/>
    <w:rsid w:val="0063148A"/>
    <w:rsid w:val="00655913"/>
    <w:rsid w:val="0065789F"/>
    <w:rsid w:val="00661A60"/>
    <w:rsid w:val="00701E66"/>
    <w:rsid w:val="007660DE"/>
    <w:rsid w:val="007A233C"/>
    <w:rsid w:val="007B7D7C"/>
    <w:rsid w:val="007F1906"/>
    <w:rsid w:val="007F1E84"/>
    <w:rsid w:val="008053B9"/>
    <w:rsid w:val="0081305C"/>
    <w:rsid w:val="0082380B"/>
    <w:rsid w:val="00887076"/>
    <w:rsid w:val="008C1DF7"/>
    <w:rsid w:val="008F23BC"/>
    <w:rsid w:val="008F520C"/>
    <w:rsid w:val="009306BF"/>
    <w:rsid w:val="00954474"/>
    <w:rsid w:val="00A32177"/>
    <w:rsid w:val="00A452AA"/>
    <w:rsid w:val="00A536FD"/>
    <w:rsid w:val="00A7697A"/>
    <w:rsid w:val="00AB10F5"/>
    <w:rsid w:val="00AB57AA"/>
    <w:rsid w:val="00AC1032"/>
    <w:rsid w:val="00AE289D"/>
    <w:rsid w:val="00B83CAD"/>
    <w:rsid w:val="00B87BEE"/>
    <w:rsid w:val="00BD1E39"/>
    <w:rsid w:val="00C742D7"/>
    <w:rsid w:val="00C91281"/>
    <w:rsid w:val="00C96152"/>
    <w:rsid w:val="00D12DC0"/>
    <w:rsid w:val="00D171E1"/>
    <w:rsid w:val="00D36478"/>
    <w:rsid w:val="00D40B93"/>
    <w:rsid w:val="00D61B72"/>
    <w:rsid w:val="00D662F8"/>
    <w:rsid w:val="00D741EB"/>
    <w:rsid w:val="00D922D6"/>
    <w:rsid w:val="00E66BAF"/>
    <w:rsid w:val="00E7679F"/>
    <w:rsid w:val="00E85A8E"/>
    <w:rsid w:val="00EC6625"/>
    <w:rsid w:val="00EE147E"/>
    <w:rsid w:val="00F35039"/>
    <w:rsid w:val="00F67160"/>
    <w:rsid w:val="00FF69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0C2E07E"/>
  <w15:chartTrackingRefBased/>
  <w15:docId w15:val="{621C5354-7B80-49B4-9DD1-8C74007B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17AB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5E0173"/>
    <w:pPr>
      <w:widowControl w:val="0"/>
      <w:ind w:left="1388"/>
      <w:outlineLvl w:val="0"/>
    </w:pPr>
    <w:rPr>
      <w:rFonts w:ascii="Helvetica" w:eastAsia="Helvetica" w:hAnsi="Helvetica"/>
      <w:b/>
      <w:bCs/>
      <w:lang w:val="en-US" w:eastAsia="en-US"/>
    </w:rPr>
  </w:style>
  <w:style w:type="paragraph" w:styleId="Titolo9">
    <w:name w:val="heading 9"/>
    <w:basedOn w:val="Normale"/>
    <w:next w:val="Normale"/>
    <w:link w:val="Titolo9Carattere"/>
    <w:uiPriority w:val="9"/>
    <w:semiHidden/>
    <w:unhideWhenUsed/>
    <w:qFormat/>
    <w:rsid w:val="005E01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0modulistica">
    <w:name w:val="Testo 10 modulistica"/>
    <w:basedOn w:val="Normale"/>
    <w:rsid w:val="00317AB8"/>
    <w:pPr>
      <w:autoSpaceDE w:val="0"/>
      <w:autoSpaceDN w:val="0"/>
      <w:adjustRightInd w:val="0"/>
      <w:spacing w:line="288" w:lineRule="atLeast"/>
      <w:ind w:firstLine="360"/>
      <w:jc w:val="both"/>
    </w:pPr>
    <w:rPr>
      <w:rFonts w:ascii="NewAster" w:hAnsi="NewAster" w:cs="NewAster"/>
      <w:color w:val="000000"/>
      <w:sz w:val="20"/>
      <w:szCs w:val="20"/>
    </w:rPr>
  </w:style>
  <w:style w:type="paragraph" w:styleId="Intestazione">
    <w:name w:val="header"/>
    <w:basedOn w:val="Normale"/>
    <w:link w:val="IntestazioneCarattere"/>
    <w:uiPriority w:val="99"/>
    <w:rsid w:val="00317AB8"/>
    <w:pPr>
      <w:tabs>
        <w:tab w:val="center" w:pos="4819"/>
        <w:tab w:val="right" w:pos="9638"/>
      </w:tabs>
      <w:overflowPunct w:val="0"/>
      <w:autoSpaceDE w:val="0"/>
      <w:autoSpaceDN w:val="0"/>
      <w:adjustRightInd w:val="0"/>
      <w:textAlignment w:val="baseline"/>
    </w:pPr>
    <w:rPr>
      <w:rFonts w:ascii="Roman 10cpi" w:hAnsi="Roman 10cpi"/>
      <w:sz w:val="20"/>
      <w:szCs w:val="20"/>
    </w:rPr>
  </w:style>
  <w:style w:type="character" w:customStyle="1" w:styleId="IntestazioneCarattere">
    <w:name w:val="Intestazione Carattere"/>
    <w:basedOn w:val="Carpredefinitoparagrafo"/>
    <w:link w:val="Intestazione"/>
    <w:uiPriority w:val="99"/>
    <w:rsid w:val="00317AB8"/>
    <w:rPr>
      <w:rFonts w:ascii="Roman 10cpi" w:eastAsia="Times New Roman" w:hAnsi="Roman 10cpi" w:cs="Times New Roman"/>
      <w:sz w:val="20"/>
      <w:szCs w:val="20"/>
      <w:lang w:eastAsia="it-IT"/>
    </w:rPr>
  </w:style>
  <w:style w:type="character" w:styleId="Collegamentoipertestuale">
    <w:name w:val="Hyperlink"/>
    <w:uiPriority w:val="99"/>
    <w:rsid w:val="00317AB8"/>
    <w:rPr>
      <w:color w:val="0000FF"/>
      <w:u w:val="single"/>
    </w:rPr>
  </w:style>
  <w:style w:type="character" w:customStyle="1" w:styleId="Titolo1Carattere">
    <w:name w:val="Titolo 1 Carattere"/>
    <w:basedOn w:val="Carpredefinitoparagrafo"/>
    <w:link w:val="Titolo1"/>
    <w:uiPriority w:val="1"/>
    <w:rsid w:val="005E0173"/>
    <w:rPr>
      <w:rFonts w:ascii="Helvetica" w:eastAsia="Helvetica" w:hAnsi="Helvetica" w:cs="Times New Roman"/>
      <w:b/>
      <w:bCs/>
      <w:sz w:val="24"/>
      <w:szCs w:val="24"/>
      <w:lang w:val="en-US"/>
    </w:rPr>
  </w:style>
  <w:style w:type="paragraph" w:styleId="Corpotesto">
    <w:name w:val="Body Text"/>
    <w:basedOn w:val="Normale"/>
    <w:link w:val="CorpotestoCarattere"/>
    <w:uiPriority w:val="1"/>
    <w:qFormat/>
    <w:rsid w:val="005E0173"/>
    <w:pPr>
      <w:widowControl w:val="0"/>
      <w:ind w:left="108"/>
    </w:pPr>
    <w:rPr>
      <w:rFonts w:ascii="Helvetica" w:eastAsia="Helvetica" w:hAnsi="Helvetica"/>
      <w:lang w:val="en-US" w:eastAsia="en-US"/>
    </w:rPr>
  </w:style>
  <w:style w:type="character" w:customStyle="1" w:styleId="CorpotestoCarattere">
    <w:name w:val="Corpo testo Carattere"/>
    <w:basedOn w:val="Carpredefinitoparagrafo"/>
    <w:link w:val="Corpotesto"/>
    <w:uiPriority w:val="1"/>
    <w:rsid w:val="005E0173"/>
    <w:rPr>
      <w:rFonts w:ascii="Helvetica" w:eastAsia="Helvetica" w:hAnsi="Helvetica" w:cs="Times New Roman"/>
      <w:sz w:val="24"/>
      <w:szCs w:val="24"/>
      <w:lang w:val="en-US"/>
    </w:rPr>
  </w:style>
  <w:style w:type="character" w:customStyle="1" w:styleId="Titolo9Carattere">
    <w:name w:val="Titolo 9 Carattere"/>
    <w:basedOn w:val="Carpredefinitoparagrafo"/>
    <w:link w:val="Titolo9"/>
    <w:uiPriority w:val="9"/>
    <w:semiHidden/>
    <w:rsid w:val="005E0173"/>
    <w:rPr>
      <w:rFonts w:asciiTheme="majorHAnsi" w:eastAsiaTheme="majorEastAsia" w:hAnsiTheme="majorHAnsi" w:cstheme="majorBidi"/>
      <w:i/>
      <w:iCs/>
      <w:color w:val="272727" w:themeColor="text1" w:themeTint="D8"/>
      <w:sz w:val="21"/>
      <w:szCs w:val="21"/>
      <w:lang w:eastAsia="it-IT"/>
    </w:rPr>
  </w:style>
  <w:style w:type="table" w:styleId="Grigliatabella">
    <w:name w:val="Table Grid"/>
    <w:basedOn w:val="Tabellanormale"/>
    <w:uiPriority w:val="59"/>
    <w:rsid w:val="00D40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3322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3220"/>
    <w:rPr>
      <w:rFonts w:ascii="Segoe UI" w:eastAsia="Times New Roman" w:hAnsi="Segoe UI" w:cs="Segoe UI"/>
      <w:sz w:val="18"/>
      <w:szCs w:val="18"/>
      <w:lang w:eastAsia="it-IT"/>
    </w:rPr>
  </w:style>
  <w:style w:type="paragraph" w:customStyle="1" w:styleId="Default">
    <w:name w:val="Default"/>
    <w:rsid w:val="00152637"/>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4761C2"/>
    <w:pPr>
      <w:ind w:left="708"/>
      <w:jc w:val="both"/>
    </w:pPr>
  </w:style>
  <w:style w:type="character" w:styleId="Enfasigrassetto">
    <w:name w:val="Strong"/>
    <w:basedOn w:val="Carpredefinitoparagrafo"/>
    <w:uiPriority w:val="22"/>
    <w:qFormat/>
    <w:rsid w:val="00476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548494">
      <w:bodyDiv w:val="1"/>
      <w:marLeft w:val="0"/>
      <w:marRight w:val="0"/>
      <w:marTop w:val="0"/>
      <w:marBottom w:val="0"/>
      <w:divBdr>
        <w:top w:val="none" w:sz="0" w:space="0" w:color="auto"/>
        <w:left w:val="none" w:sz="0" w:space="0" w:color="auto"/>
        <w:bottom w:val="none" w:sz="0" w:space="0" w:color="auto"/>
        <w:right w:val="none" w:sz="0" w:space="0" w:color="auto"/>
      </w:divBdr>
      <w:divsChild>
        <w:div w:id="1638873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ntoni.segreteria@sp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C7CA3-49B8-4114-A30A-BB1915FF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1287</Words>
  <Characters>7339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Giselda Perani</dc:creator>
  <cp:keywords/>
  <dc:description/>
  <cp:lastModifiedBy>Romana Tomasoni - IC Clusone</cp:lastModifiedBy>
  <cp:revision>3</cp:revision>
  <cp:lastPrinted>2021-10-19T09:29:00Z</cp:lastPrinted>
  <dcterms:created xsi:type="dcterms:W3CDTF">2021-11-02T09:07:00Z</dcterms:created>
  <dcterms:modified xsi:type="dcterms:W3CDTF">2021-11-02T09:33:00Z</dcterms:modified>
</cp:coreProperties>
</file>