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60" w:rsidRDefault="004A4367">
      <w:pPr>
        <w:spacing w:after="0"/>
        <w:ind w:right="528"/>
        <w:jc w:val="center"/>
      </w:pPr>
      <w:r>
        <w:rPr>
          <w:noProof/>
        </w:rPr>
        <w:drawing>
          <wp:inline distT="0" distB="0" distL="0" distR="0">
            <wp:extent cx="609600" cy="6381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6B0760" w:rsidRDefault="004A4367">
      <w:pPr>
        <w:spacing w:after="0"/>
        <w:ind w:right="584"/>
        <w:jc w:val="center"/>
      </w:pPr>
      <w:r>
        <w:rPr>
          <w:b/>
          <w:sz w:val="24"/>
        </w:rPr>
        <w:t xml:space="preserve"> ISTITUTO COMPRENSIVO DI CLUSONE</w:t>
      </w:r>
      <w:r>
        <w:rPr>
          <w:sz w:val="24"/>
        </w:rPr>
        <w:t xml:space="preserve"> </w:t>
      </w:r>
    </w:p>
    <w:p w:rsidR="006B0760" w:rsidRDefault="004A4367">
      <w:pPr>
        <w:spacing w:after="0"/>
        <w:ind w:right="637"/>
        <w:jc w:val="center"/>
      </w:pPr>
      <w:r>
        <w:rPr>
          <w:sz w:val="24"/>
        </w:rPr>
        <w:t xml:space="preserve">Viale Roma 11, 24023 Clusone (Bergamo) - tel. 0346/21023  E-mail: bgic80600q@istruzione.it  </w:t>
      </w:r>
    </w:p>
    <w:p w:rsidR="006B0760" w:rsidRDefault="004A4367">
      <w:pPr>
        <w:spacing w:after="12" w:line="250" w:lineRule="auto"/>
        <w:ind w:left="2191" w:right="1522" w:hanging="756"/>
        <w:jc w:val="both"/>
      </w:pPr>
      <w:r>
        <w:rPr>
          <w:sz w:val="24"/>
        </w:rPr>
        <w:t xml:space="preserve">PEC: bgic80600q@pec.istruzione.it - Cod. Meccanografico: BGIC80600Q      Cod. Fiscal: 90017480162  - Sito: </w:t>
      </w:r>
      <w:hyperlink r:id="rId8">
        <w:r>
          <w:rPr>
            <w:color w:val="0000FF"/>
            <w:sz w:val="24"/>
            <w:u w:val="single" w:color="0000FF"/>
          </w:rPr>
          <w:t>w</w:t>
        </w:r>
        <w:bookmarkStart w:id="0" w:name="_GoBack"/>
        <w:bookmarkEnd w:id="0"/>
        <w:r>
          <w:rPr>
            <w:color w:val="0000FF"/>
            <w:sz w:val="24"/>
            <w:u w:val="single" w:color="0000FF"/>
          </w:rPr>
          <w:t>ww.icclusone.edu.it</w:t>
        </w:r>
      </w:hyperlink>
      <w:hyperlink r:id="rId9">
        <w:r>
          <w:rPr>
            <w:color w:val="0000FF"/>
            <w:sz w:val="24"/>
          </w:rPr>
          <w:t xml:space="preserve"> </w:t>
        </w:r>
      </w:hyperlink>
    </w:p>
    <w:p w:rsidR="006B0760" w:rsidRDefault="004A4367">
      <w:pPr>
        <w:spacing w:after="0"/>
        <w:ind w:right="529"/>
        <w:jc w:val="center"/>
      </w:pPr>
      <w:r>
        <w:rPr>
          <w:sz w:val="24"/>
        </w:rPr>
        <w:t xml:space="preserve"> </w:t>
      </w:r>
    </w:p>
    <w:p w:rsidR="006B0760" w:rsidRDefault="004A4367">
      <w:pPr>
        <w:spacing w:after="0"/>
        <w:ind w:left="1"/>
      </w:pPr>
      <w:r>
        <w:rPr>
          <w:noProof/>
        </w:rPr>
        <w:drawing>
          <wp:inline distT="0" distB="0" distL="0" distR="0">
            <wp:extent cx="5755005" cy="89598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60" w:rsidRDefault="004A4367">
      <w:pPr>
        <w:spacing w:after="242"/>
        <w:ind w:right="1406"/>
        <w:jc w:val="right"/>
      </w:pPr>
      <w:r>
        <w:rPr>
          <w:sz w:val="16"/>
        </w:rPr>
        <w:t xml:space="preserve"> </w:t>
      </w:r>
    </w:p>
    <w:p w:rsidR="006B0760" w:rsidRDefault="004A4367">
      <w:pPr>
        <w:spacing w:after="0"/>
      </w:pPr>
      <w:r>
        <w:t xml:space="preserve"> </w:t>
      </w:r>
    </w:p>
    <w:p w:rsidR="006B0760" w:rsidRDefault="004A4367">
      <w:pPr>
        <w:pStyle w:val="Titolo1"/>
      </w:pPr>
      <w:r>
        <w:t>GRIGLIA DI VALUTAZIONE DEI TITOLI PER LA SELEZIONE ESPERTI</w:t>
      </w:r>
      <w:r>
        <w:rPr>
          <w:u w:val="none"/>
        </w:rPr>
        <w:t xml:space="preserve">  </w:t>
      </w:r>
    </w:p>
    <w:p w:rsidR="006B0760" w:rsidRDefault="004A4367">
      <w:pPr>
        <w:spacing w:after="8"/>
      </w:pPr>
      <w:r>
        <w:rPr>
          <w:sz w:val="24"/>
        </w:rPr>
        <w:t xml:space="preserve"> </w:t>
      </w:r>
    </w:p>
    <w:p w:rsidR="006B0760" w:rsidRDefault="004A43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 w:line="358" w:lineRule="auto"/>
        <w:ind w:left="-8"/>
        <w:jc w:val="both"/>
      </w:pPr>
      <w:r>
        <w:rPr>
          <w:b/>
          <w:sz w:val="24"/>
        </w:rPr>
        <w:t>PNRR Missione 4 “Istruzione e ricerca” – Componente 1 “Potenziamento dell’offerta dei servizi di istruzione: dagli asili nido alle Università” – Investimento 3.1 “Nuove competenze e nuovi linguaggi”.</w:t>
      </w:r>
      <w:r>
        <w:rPr>
          <w:sz w:val="24"/>
        </w:rPr>
        <w:t xml:space="preserve">  </w:t>
      </w:r>
      <w:r>
        <w:rPr>
          <w:b/>
          <w:color w:val="202429"/>
          <w:sz w:val="24"/>
        </w:rPr>
        <w:t xml:space="preserve">CNP: M4C1I2.1-2023-1222-P-40159 </w:t>
      </w:r>
    </w:p>
    <w:p w:rsidR="006B0760" w:rsidRDefault="004A43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2" w:hanging="10"/>
      </w:pPr>
      <w:r>
        <w:rPr>
          <w:b/>
          <w:color w:val="202429"/>
          <w:sz w:val="24"/>
        </w:rPr>
        <w:t xml:space="preserve">CUP: G94D23004790006 </w:t>
      </w:r>
    </w:p>
    <w:p w:rsidR="006B0760" w:rsidRDefault="004A43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2" w:hanging="10"/>
      </w:pPr>
      <w:r>
        <w:rPr>
          <w:b/>
          <w:color w:val="202429"/>
          <w:sz w:val="24"/>
        </w:rPr>
        <w:t xml:space="preserve">Titolo progetto: Forma mentis </w:t>
      </w:r>
    </w:p>
    <w:p w:rsidR="006B0760" w:rsidRDefault="004A43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1"/>
        <w:ind w:left="-8"/>
      </w:pPr>
      <w:r>
        <w:rPr>
          <w:color w:val="202429"/>
          <w:sz w:val="24"/>
        </w:rPr>
        <w:t xml:space="preserve"> </w:t>
      </w:r>
    </w:p>
    <w:p w:rsidR="006B0760" w:rsidRDefault="004A4367">
      <w:pPr>
        <w:spacing w:after="50" w:line="250" w:lineRule="auto"/>
        <w:ind w:left="152" w:right="569" w:hanging="10"/>
        <w:jc w:val="both"/>
      </w:pPr>
      <w:r>
        <w:rPr>
          <w:sz w:val="24"/>
        </w:rPr>
        <w:t xml:space="preserve">Avvalendosi delle disposizioni di cui all'art. 46 del DPR 28/12/2000 n. 445, consapevole delle sanzioni stabilite per le false attestazioni e mendaci dichiarazioni, previste dal Codice Penale e dalle Leggi speciali in materia </w:t>
      </w:r>
    </w:p>
    <w:p w:rsidR="006B0760" w:rsidRDefault="004A4367">
      <w:pPr>
        <w:spacing w:after="228" w:line="250" w:lineRule="auto"/>
        <w:ind w:left="-5" w:right="569" w:hanging="10"/>
        <w:jc w:val="both"/>
      </w:pPr>
      <w:r>
        <w:rPr>
          <w:sz w:val="24"/>
        </w:rPr>
        <w:t xml:space="preserve">  IL/LA SOTTOSCRITTO/A………………………………………………………………………………………………. </w:t>
      </w:r>
    </w:p>
    <w:p w:rsidR="006B0760" w:rsidRDefault="004A4367">
      <w:pPr>
        <w:spacing w:after="12" w:line="250" w:lineRule="auto"/>
        <w:ind w:left="-5" w:right="569" w:hanging="10"/>
        <w:jc w:val="both"/>
      </w:pPr>
      <w:r>
        <w:rPr>
          <w:b/>
          <w:sz w:val="24"/>
        </w:rPr>
        <w:t xml:space="preserve"> SI CANDIDA</w:t>
      </w:r>
      <w:r>
        <w:rPr>
          <w:sz w:val="24"/>
        </w:rPr>
        <w:t xml:space="preserve"> al seguente percorso: </w:t>
      </w:r>
    </w:p>
    <w:tbl>
      <w:tblPr>
        <w:tblStyle w:val="TableGrid"/>
        <w:tblW w:w="7471" w:type="dxa"/>
        <w:tblInd w:w="46" w:type="dxa"/>
        <w:tblLook w:val="04A0" w:firstRow="1" w:lastRow="0" w:firstColumn="1" w:lastColumn="0" w:noHBand="0" w:noVBand="1"/>
      </w:tblPr>
      <w:tblGrid>
        <w:gridCol w:w="6225"/>
        <w:gridCol w:w="1246"/>
      </w:tblGrid>
      <w:tr w:rsidR="006B0760" w:rsidTr="004A4367">
        <w:trPr>
          <w:trHeight w:val="397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</w:tcPr>
          <w:p w:rsidR="006B0760" w:rsidRDefault="004A4367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Corso di Formazione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B0760" w:rsidRDefault="004A4367">
            <w:pPr>
              <w:ind w:left="2"/>
              <w:jc w:val="both"/>
            </w:pPr>
            <w:r>
              <w:rPr>
                <w:rFonts w:ascii="Segoe UI Emoji" w:eastAsia="Segoe UI Emoji" w:hAnsi="Segoe UI Emoji" w:cs="Segoe UI Emoji"/>
                <w:sz w:val="24"/>
              </w:rPr>
              <w:t>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Esperto </w:t>
            </w:r>
          </w:p>
        </w:tc>
      </w:tr>
      <w:tr w:rsidR="006B0760" w:rsidTr="004A4367">
        <w:trPr>
          <w:trHeight w:val="379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</w:tcPr>
          <w:p w:rsidR="006B0760" w:rsidRDefault="004A4367">
            <w:r>
              <w:rPr>
                <w:sz w:val="24"/>
              </w:rPr>
              <w:t xml:space="preserve">Podcast Didattici con Rode </w:t>
            </w:r>
            <w:proofErr w:type="spellStart"/>
            <w:r>
              <w:rPr>
                <w:sz w:val="24"/>
              </w:rPr>
              <w:t>Caster</w:t>
            </w:r>
            <w:proofErr w:type="spellEnd"/>
            <w:r>
              <w:rPr>
                <w:sz w:val="24"/>
              </w:rPr>
              <w:t xml:space="preserve"> Pro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B0760" w:rsidRDefault="004A4367">
            <w:r>
              <w:rPr>
                <w:rFonts w:ascii="Segoe UI Emoji" w:eastAsia="Segoe UI Emoji" w:hAnsi="Segoe UI Emoji" w:cs="Segoe UI Emoji"/>
                <w:sz w:val="24"/>
              </w:rPr>
              <w:t>⬜</w:t>
            </w:r>
            <w:r>
              <w:rPr>
                <w:sz w:val="24"/>
              </w:rPr>
              <w:t xml:space="preserve"> </w:t>
            </w:r>
          </w:p>
        </w:tc>
      </w:tr>
    </w:tbl>
    <w:p w:rsidR="006B0760" w:rsidRDefault="006B0760">
      <w:pPr>
        <w:spacing w:after="219"/>
      </w:pPr>
    </w:p>
    <w:p w:rsidR="006B0760" w:rsidRDefault="004A4367">
      <w:pPr>
        <w:spacing w:after="12" w:line="250" w:lineRule="auto"/>
        <w:ind w:left="-5" w:right="569" w:hanging="10"/>
        <w:jc w:val="both"/>
      </w:pPr>
      <w:r>
        <w:rPr>
          <w:sz w:val="24"/>
        </w:rPr>
        <w:t xml:space="preserve">Relativamente a quanto indicato </w:t>
      </w:r>
    </w:p>
    <w:p w:rsidR="004A4367" w:rsidRDefault="004A4367">
      <w:pPr>
        <w:spacing w:after="17"/>
        <w:ind w:left="4126"/>
        <w:rPr>
          <w:rFonts w:ascii="Times New Roman" w:eastAsia="Times New Roman" w:hAnsi="Times New Roman" w:cs="Times New Roman"/>
          <w:b/>
          <w:sz w:val="24"/>
        </w:rPr>
      </w:pPr>
    </w:p>
    <w:p w:rsidR="004A4367" w:rsidRDefault="004A4367">
      <w:pPr>
        <w:spacing w:after="17"/>
        <w:ind w:left="4126"/>
        <w:rPr>
          <w:rFonts w:ascii="Times New Roman" w:eastAsia="Times New Roman" w:hAnsi="Times New Roman" w:cs="Times New Roman"/>
          <w:b/>
          <w:sz w:val="24"/>
        </w:rPr>
      </w:pPr>
    </w:p>
    <w:p w:rsidR="004A4367" w:rsidRDefault="004A4367">
      <w:pPr>
        <w:spacing w:after="17"/>
        <w:ind w:left="4126"/>
        <w:rPr>
          <w:rFonts w:ascii="Times New Roman" w:eastAsia="Times New Roman" w:hAnsi="Times New Roman" w:cs="Times New Roman"/>
          <w:b/>
          <w:sz w:val="24"/>
        </w:rPr>
      </w:pPr>
    </w:p>
    <w:p w:rsidR="006B0760" w:rsidRDefault="004A4367">
      <w:pPr>
        <w:spacing w:after="17"/>
        <w:ind w:left="4126"/>
      </w:pPr>
      <w:r>
        <w:rPr>
          <w:rFonts w:ascii="Times New Roman" w:eastAsia="Times New Roman" w:hAnsi="Times New Roman" w:cs="Times New Roman"/>
          <w:b/>
          <w:sz w:val="24"/>
        </w:rPr>
        <w:t xml:space="preserve">DICHIARA </w:t>
      </w:r>
    </w:p>
    <w:tbl>
      <w:tblPr>
        <w:tblStyle w:val="TableGrid"/>
        <w:tblW w:w="11056" w:type="dxa"/>
        <w:tblInd w:w="-56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524"/>
        <w:gridCol w:w="3598"/>
        <w:gridCol w:w="2244"/>
        <w:gridCol w:w="1847"/>
        <w:gridCol w:w="1843"/>
      </w:tblGrid>
      <w:tr w:rsidR="006B0760">
        <w:trPr>
          <w:trHeight w:val="2326"/>
        </w:trPr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lastRenderedPageBreak/>
              <w:t>TITOLO di ACCESSO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B0760" w:rsidRDefault="004A4367">
            <w:pPr>
              <w:ind w:left="230"/>
            </w:pPr>
            <w:r>
              <w:rPr>
                <w:rFonts w:ascii="Cambria" w:eastAsia="Cambria" w:hAnsi="Cambria" w:cs="Cambria"/>
                <w:sz w:val="24"/>
              </w:rPr>
              <w:t xml:space="preserve">Vista l’elevata professionalità occorrente per la realizzazione di quanto richiesto dal progetto saranno considerarti requisiti minimi di accesso: </w:t>
            </w:r>
          </w:p>
          <w:p w:rsidR="006B0760" w:rsidRDefault="004A4367">
            <w:pPr>
              <w:spacing w:after="58"/>
              <w:ind w:left="23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6B0760" w:rsidRDefault="004A4367">
            <w:pPr>
              <w:numPr>
                <w:ilvl w:val="0"/>
                <w:numId w:val="1"/>
              </w:numPr>
              <w:spacing w:after="55"/>
              <w:ind w:right="441" w:hanging="413"/>
            </w:pPr>
            <w:r>
              <w:rPr>
                <w:sz w:val="24"/>
              </w:rPr>
              <w:t xml:space="preserve">Diploma o Laurea o altro titolo specifico inerente alla tipologia dell’incarico; </w:t>
            </w:r>
          </w:p>
          <w:p w:rsidR="00376DCF" w:rsidRPr="00376DCF" w:rsidRDefault="004A4367">
            <w:pPr>
              <w:numPr>
                <w:ilvl w:val="0"/>
                <w:numId w:val="1"/>
              </w:numPr>
              <w:ind w:right="441" w:hanging="413"/>
            </w:pPr>
            <w:r>
              <w:rPr>
                <w:sz w:val="24"/>
              </w:rPr>
              <w:t>Esperienze pregresse presso l’istituzione scolastiche relativamente alle progettualità previste</w:t>
            </w:r>
            <w:r w:rsidR="00376DCF">
              <w:rPr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B0760" w:rsidRDefault="004A4367" w:rsidP="00376DCF">
            <w:pPr>
              <w:ind w:left="701" w:right="4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</w:t>
            </w:r>
          </w:p>
          <w:p w:rsidR="006B0760" w:rsidRDefault="004A4367">
            <w:pPr>
              <w:ind w:left="7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679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Griglia di valutazione Esperto 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Tabella di valutazione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Punteggio MAX 100 punti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after="22"/>
            </w:pPr>
            <w:r>
              <w:rPr>
                <w:b/>
                <w:sz w:val="24"/>
              </w:rPr>
              <w:t>AUTOVALUTAZI</w:t>
            </w:r>
          </w:p>
          <w:p w:rsidR="006B0760" w:rsidRDefault="004A4367">
            <w:pPr>
              <w:spacing w:after="90"/>
            </w:pPr>
            <w:r>
              <w:rPr>
                <w:b/>
                <w:sz w:val="24"/>
              </w:rPr>
              <w:t xml:space="preserve">ONE </w:t>
            </w:r>
          </w:p>
          <w:p w:rsidR="006B0760" w:rsidRDefault="004A4367">
            <w:r>
              <w:rPr>
                <w:b/>
                <w:sz w:val="24"/>
              </w:rPr>
              <w:t>CANDIDATO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after="22"/>
              <w:ind w:left="1"/>
            </w:pPr>
            <w:r>
              <w:rPr>
                <w:b/>
                <w:sz w:val="24"/>
              </w:rPr>
              <w:t xml:space="preserve">PUNTEGGIO  </w:t>
            </w:r>
          </w:p>
          <w:p w:rsidR="006B0760" w:rsidRDefault="004A4367">
            <w:pPr>
              <w:spacing w:after="214"/>
              <w:ind w:left="1"/>
            </w:pPr>
            <w:r>
              <w:rPr>
                <w:b/>
                <w:sz w:val="24"/>
              </w:rPr>
              <w:t xml:space="preserve">COMMISSIONE </w:t>
            </w:r>
          </w:p>
          <w:p w:rsidR="006B0760" w:rsidRDefault="004A4367">
            <w:pPr>
              <w:spacing w:after="218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B0760" w:rsidTr="00376DCF">
        <w:trPr>
          <w:trHeight w:val="164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Laurea Specifica (max. 30 punti) Diploma specifico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Magistrale punti max.30  </w:t>
            </w:r>
          </w:p>
          <w:p w:rsidR="006B0760" w:rsidRDefault="004A4367">
            <w:pPr>
              <w:spacing w:line="238" w:lineRule="auto"/>
              <w:ind w:left="2" w:right="3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Triennale Punti max. 20  Diploma punti  max.10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line="238" w:lineRule="auto"/>
              <w:ind w:left="5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Abilitazione all’insegnamento nella classe di concorso riferibile alla tipologia del modulo – Informatica (Classe Concorso </w:t>
            </w:r>
          </w:p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A041)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Punti 5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 w:rsidTr="00376DCF">
        <w:trPr>
          <w:trHeight w:val="56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Dottorato di ricerca specifico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Punti 5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 congruente con la tematica del modulo formativo, conseguito presso Università in Italia o all’estero (durata minima di un anno)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Punti 2,5 per ogni master (max. 5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after="218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14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Corso di perfezionamento postlaurea conseguito presso università italiane o straniere attinente alla selezione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 w:right="411"/>
            </w:pPr>
            <w:r>
              <w:rPr>
                <w:rFonts w:ascii="Times New Roman" w:eastAsia="Times New Roman" w:hAnsi="Times New Roman" w:cs="Times New Roman"/>
                <w:sz w:val="24"/>
              </w:rPr>
              <w:t>Punti 2,5 per ogni corso di durata annuale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5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after="218"/>
              <w:ind w:left="7" w:righ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</w:t>
            </w:r>
          </w:p>
          <w:p w:rsidR="006B0760" w:rsidRDefault="004A4367">
            <w:pPr>
              <w:ind w:left="7" w:righ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14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Certificazioni informatiche  </w:t>
            </w:r>
          </w:p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ECDL – EUCIP- EIPASSPEKIT_CERTIPASS…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ecc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n.1 punto per ogni certificazione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11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Ruolo di Animatore Digitale / Membro Team Innovazione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spacing w:line="238" w:lineRule="auto"/>
              <w:ind w:left="2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Animatore Digitale: 2 punti per anno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Team Innovazione: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punto per anno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5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6B076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6B0760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6B076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6B0760"/>
        </w:tc>
      </w:tr>
      <w:tr w:rsidR="006B0760">
        <w:trPr>
          <w:trHeight w:val="169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line="238" w:lineRule="auto"/>
              <w:ind w:left="232"/>
            </w:pPr>
            <w:r>
              <w:rPr>
                <w:rFonts w:ascii="Cambria" w:eastAsia="Cambria" w:hAnsi="Cambria" w:cs="Cambria"/>
                <w:sz w:val="24"/>
              </w:rPr>
              <w:t xml:space="preserve">Esperienza di docenza in corsi/laboratori scolastici attinenti e coerenti a tematiche del modulo richiesto. </w:t>
            </w:r>
          </w:p>
          <w:p w:rsidR="006B0760" w:rsidRDefault="004A436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punti per ogni corso di almeno 10 ore effettuato. (max. 15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13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32"/>
            </w:pPr>
            <w:r>
              <w:rPr>
                <w:rFonts w:ascii="Cambria" w:eastAsia="Cambria" w:hAnsi="Cambria" w:cs="Cambria"/>
                <w:sz w:val="24"/>
              </w:rPr>
              <w:t xml:space="preserve">Partecipazione a corsi di formazione attinenti alla tipologia dell’incarico(almeno 12 ore)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punti per ogni corso (max. 15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527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Totale                                                                                           100 punti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B0760" w:rsidRDefault="004A4367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0760" w:rsidRDefault="004A4367">
      <w:pPr>
        <w:tabs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30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Clusone, 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B0760" w:rsidRDefault="004A4367">
      <w:pPr>
        <w:spacing w:after="210" w:line="266" w:lineRule="auto"/>
        <w:ind w:left="-5" w:right="5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Firma…………………………………… </w:t>
      </w:r>
    </w:p>
    <w:p w:rsidR="00376DCF" w:rsidRDefault="00376DCF">
      <w:pPr>
        <w:spacing w:after="210" w:line="266" w:lineRule="auto"/>
        <w:ind w:left="-5" w:right="566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376DCF" w:rsidRDefault="004A4367">
      <w:pPr>
        <w:spacing w:after="210" w:line="266" w:lineRule="auto"/>
        <w:ind w:left="-5" w:right="566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</w:rPr>
        <w:t>……. ………………………</w:t>
      </w:r>
    </w:p>
    <w:p w:rsidR="006B0760" w:rsidRDefault="004A4367">
      <w:pPr>
        <w:spacing w:after="210" w:line="266" w:lineRule="auto"/>
        <w:ind w:left="-5" w:right="5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Ai sensi dell’art. 13 del GDPR (Regolamento Europeo UE 2016/679), autorizza l’Amministrazione scolastica ad utilizzare i dati personali dichiarati solo ai fini istituzionali e necessari per l’espletamento della procedura concorsuale di cui al presente bando. </w:t>
      </w:r>
    </w:p>
    <w:p w:rsidR="006B0760" w:rsidRDefault="004A4367">
      <w:pPr>
        <w:spacing w:after="210" w:line="266" w:lineRule="auto"/>
        <w:ind w:left="-5" w:right="5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Clusone.……………………………. </w:t>
      </w:r>
    </w:p>
    <w:p w:rsidR="006B0760" w:rsidRDefault="004A4367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0760" w:rsidRDefault="004A4367">
      <w:pPr>
        <w:spacing w:after="231" w:line="250" w:lineRule="auto"/>
        <w:ind w:left="-5" w:right="569" w:hanging="10"/>
        <w:jc w:val="both"/>
      </w:pPr>
      <w:r>
        <w:rPr>
          <w:sz w:val="24"/>
        </w:rPr>
        <w:t xml:space="preserve">Firma:……………………………………………….. </w:t>
      </w:r>
    </w:p>
    <w:p w:rsidR="006B0760" w:rsidRDefault="004A4367">
      <w:pPr>
        <w:spacing w:after="221"/>
      </w:pPr>
      <w:r>
        <w:rPr>
          <w:sz w:val="24"/>
        </w:rPr>
        <w:t xml:space="preserve"> </w:t>
      </w:r>
    </w:p>
    <w:p w:rsidR="006B0760" w:rsidRDefault="004A4367">
      <w:pPr>
        <w:spacing w:after="12" w:line="250" w:lineRule="auto"/>
        <w:ind w:left="-5" w:right="569" w:hanging="10"/>
        <w:jc w:val="both"/>
      </w:pPr>
      <w:r>
        <w:rPr>
          <w:sz w:val="24"/>
        </w:rPr>
        <w:t xml:space="preserve">Allegato B </w:t>
      </w:r>
    </w:p>
    <w:sectPr w:rsidR="006B0760">
      <w:headerReference w:type="even" r:id="rId11"/>
      <w:headerReference w:type="default" r:id="rId12"/>
      <w:headerReference w:type="first" r:id="rId13"/>
      <w:pgSz w:w="11906" w:h="16838"/>
      <w:pgMar w:top="948" w:right="269" w:bottom="1541" w:left="1133" w:header="4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147" w:rsidRDefault="004A4367">
      <w:pPr>
        <w:spacing w:after="0" w:line="240" w:lineRule="auto"/>
      </w:pPr>
      <w:r>
        <w:separator/>
      </w:r>
    </w:p>
  </w:endnote>
  <w:endnote w:type="continuationSeparator" w:id="0">
    <w:p w:rsidR="00E24147" w:rsidRDefault="004A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147" w:rsidRDefault="004A4367">
      <w:pPr>
        <w:spacing w:after="0" w:line="240" w:lineRule="auto"/>
      </w:pPr>
      <w:r>
        <w:separator/>
      </w:r>
    </w:p>
  </w:footnote>
  <w:footnote w:type="continuationSeparator" w:id="0">
    <w:p w:rsidR="00E24147" w:rsidRDefault="004A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760" w:rsidRDefault="004A4367">
    <w:pPr>
      <w:spacing w:after="0"/>
      <w:ind w:left="125"/>
    </w:pPr>
    <w:r>
      <w:rPr>
        <w:rFonts w:ascii="Arial" w:eastAsia="Arial" w:hAnsi="Arial" w:cs="Arial"/>
        <w:sz w:val="24"/>
      </w:rPr>
      <w:t>BGIC80600Q - ACEFF27 - REGISTRO PROTOCOLLO - 0004898 - 04/11/2024 - VI.2 -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45C" w:rsidRPr="000E145C" w:rsidRDefault="000E145C" w:rsidP="000E145C">
    <w:pPr>
      <w:spacing w:after="241" w:line="256" w:lineRule="auto"/>
      <w:ind w:left="120" w:right="-15" w:hanging="10"/>
    </w:pPr>
    <w:r w:rsidRPr="000E145C">
      <w:rPr>
        <w:rFonts w:ascii="Arial" w:eastAsia="Arial" w:hAnsi="Arial" w:cs="Arial"/>
        <w:sz w:val="24"/>
      </w:rPr>
      <w:t>BGIC80600Q - ACEFF27 - REGISTRO PROTOCOLLO - 000</w:t>
    </w:r>
    <w:r w:rsidR="00FA1EFC">
      <w:rPr>
        <w:rFonts w:ascii="Arial" w:eastAsia="Arial" w:hAnsi="Arial" w:cs="Arial"/>
        <w:sz w:val="24"/>
      </w:rPr>
      <w:t>0367</w:t>
    </w:r>
    <w:r w:rsidRPr="000E145C">
      <w:rPr>
        <w:rFonts w:ascii="Arial" w:eastAsia="Arial" w:hAnsi="Arial" w:cs="Arial"/>
        <w:sz w:val="24"/>
      </w:rPr>
      <w:t xml:space="preserve"> - </w:t>
    </w:r>
    <w:r w:rsidR="00D53596">
      <w:rPr>
        <w:rFonts w:ascii="Arial" w:eastAsia="Arial" w:hAnsi="Arial" w:cs="Arial"/>
        <w:sz w:val="24"/>
      </w:rPr>
      <w:t>2</w:t>
    </w:r>
    <w:r w:rsidR="00FA1EFC">
      <w:rPr>
        <w:rFonts w:ascii="Arial" w:eastAsia="Arial" w:hAnsi="Arial" w:cs="Arial"/>
        <w:sz w:val="24"/>
      </w:rPr>
      <w:t>1</w:t>
    </w:r>
    <w:r w:rsidRPr="000E145C">
      <w:rPr>
        <w:rFonts w:ascii="Arial" w:eastAsia="Arial" w:hAnsi="Arial" w:cs="Arial"/>
        <w:sz w:val="24"/>
      </w:rPr>
      <w:t>/</w:t>
    </w:r>
    <w:r w:rsidR="00FA1EFC">
      <w:rPr>
        <w:rFonts w:ascii="Arial" w:eastAsia="Arial" w:hAnsi="Arial" w:cs="Arial"/>
        <w:sz w:val="24"/>
      </w:rPr>
      <w:t>01</w:t>
    </w:r>
    <w:r w:rsidRPr="000E145C">
      <w:rPr>
        <w:rFonts w:ascii="Arial" w:eastAsia="Arial" w:hAnsi="Arial" w:cs="Arial"/>
        <w:sz w:val="24"/>
      </w:rPr>
      <w:t>/202</w:t>
    </w:r>
    <w:r w:rsidR="00FA1EFC">
      <w:rPr>
        <w:rFonts w:ascii="Arial" w:eastAsia="Arial" w:hAnsi="Arial" w:cs="Arial"/>
        <w:sz w:val="24"/>
      </w:rPr>
      <w:t>5</w:t>
    </w:r>
    <w:r w:rsidRPr="000E145C">
      <w:rPr>
        <w:rFonts w:ascii="Arial" w:eastAsia="Arial" w:hAnsi="Arial" w:cs="Arial"/>
        <w:sz w:val="24"/>
      </w:rPr>
      <w:t xml:space="preserve"> - VI.2 - I</w:t>
    </w:r>
  </w:p>
  <w:p w:rsidR="000E145C" w:rsidRDefault="000E14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760" w:rsidRDefault="004A4367">
    <w:pPr>
      <w:spacing w:after="0"/>
      <w:ind w:left="125"/>
    </w:pPr>
    <w:r>
      <w:rPr>
        <w:rFonts w:ascii="Arial" w:eastAsia="Arial" w:hAnsi="Arial" w:cs="Arial"/>
        <w:sz w:val="24"/>
      </w:rPr>
      <w:t>BGIC80600Q - ACEFF27 - REGISTRO PROTOCOLLO - 0004898 - 04/11/2024 - VI.2 -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372A3"/>
    <w:multiLevelType w:val="hybridMultilevel"/>
    <w:tmpl w:val="6CF69E92"/>
    <w:lvl w:ilvl="0" w:tplc="DF22D450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87BDE">
      <w:start w:val="1"/>
      <w:numFmt w:val="bullet"/>
      <w:lvlText w:val="o"/>
      <w:lvlJc w:val="left"/>
      <w:pPr>
        <w:ind w:left="1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C53C6">
      <w:start w:val="1"/>
      <w:numFmt w:val="bullet"/>
      <w:lvlText w:val="▪"/>
      <w:lvlJc w:val="left"/>
      <w:pPr>
        <w:ind w:left="2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2854E">
      <w:start w:val="1"/>
      <w:numFmt w:val="bullet"/>
      <w:lvlText w:val="•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C529C">
      <w:start w:val="1"/>
      <w:numFmt w:val="bullet"/>
      <w:lvlText w:val="o"/>
      <w:lvlJc w:val="left"/>
      <w:pPr>
        <w:ind w:left="3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E9B26">
      <w:start w:val="1"/>
      <w:numFmt w:val="bullet"/>
      <w:lvlText w:val="▪"/>
      <w:lvlJc w:val="left"/>
      <w:pPr>
        <w:ind w:left="4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C5F46">
      <w:start w:val="1"/>
      <w:numFmt w:val="bullet"/>
      <w:lvlText w:val="•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A09F2">
      <w:start w:val="1"/>
      <w:numFmt w:val="bullet"/>
      <w:lvlText w:val="o"/>
      <w:lvlJc w:val="left"/>
      <w:pPr>
        <w:ind w:left="6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A4FB0">
      <w:start w:val="1"/>
      <w:numFmt w:val="bullet"/>
      <w:lvlText w:val="▪"/>
      <w:lvlJc w:val="left"/>
      <w:pPr>
        <w:ind w:left="6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60"/>
    <w:rsid w:val="000E145C"/>
    <w:rsid w:val="00376DCF"/>
    <w:rsid w:val="004A4367"/>
    <w:rsid w:val="006B0760"/>
    <w:rsid w:val="00822B36"/>
    <w:rsid w:val="00D53596"/>
    <w:rsid w:val="00E24147"/>
    <w:rsid w:val="00FA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554F"/>
  <w15:docId w15:val="{54420207-39A4-4452-B248-CECED5CB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822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B36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22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B3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edu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cclusone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Romana Tomasoni - IC Clusone</cp:lastModifiedBy>
  <cp:revision>4</cp:revision>
  <dcterms:created xsi:type="dcterms:W3CDTF">2024-12-04T12:54:00Z</dcterms:created>
  <dcterms:modified xsi:type="dcterms:W3CDTF">2025-01-21T09:13:00Z</dcterms:modified>
</cp:coreProperties>
</file>