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10" w:rsidRDefault="005F0301">
      <w:pPr>
        <w:spacing w:after="129" w:line="259" w:lineRule="auto"/>
        <w:ind w:left="1471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D5710" w:rsidRDefault="005F0301">
      <w:pPr>
        <w:spacing w:after="4" w:line="250" w:lineRule="auto"/>
        <w:ind w:left="128" w:right="220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74676</wp:posOffset>
                </wp:positionH>
                <wp:positionV relativeFrom="paragraph">
                  <wp:posOffset>-105281</wp:posOffset>
                </wp:positionV>
                <wp:extent cx="651129" cy="1247775"/>
                <wp:effectExtent l="0" t="0" r="0" b="0"/>
                <wp:wrapSquare wrapText="bothSides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129" cy="1247775"/>
                          <a:chOff x="0" y="0"/>
                          <a:chExt cx="651129" cy="12477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51129" y="0"/>
                            <a:ext cx="0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7775">
                                <a:moveTo>
                                  <a:pt x="0" y="0"/>
                                </a:moveTo>
                                <a:lnTo>
                                  <a:pt x="0" y="1247775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4" y="1904"/>
                            <a:ext cx="478155" cy="429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8536" y="27833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710" w:rsidRDefault="005F03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41549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5710" w:rsidRDefault="005F030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9" o:spid="_x0000_s1026" style="position:absolute;left:0;text-align:left;margin-left:5.9pt;margin-top:-8.3pt;width:51.25pt;height:98.25pt;z-index:251658240" coordsize="6511,12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">
                <v:shape id="Shape 6" o:spid="_x0000_s1027" style="position:absolute;left:6511;width:0;height:12477;visibility:visible;mso-wrap-style:square;v-text-anchor:top" coordsize="0,1247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1vsEA&#10;AADaAAAADwAAAGRycy9kb3ducmV2LnhtbESPQYvCMBSE78L+h/AWvGm6HkSqaRFh2RwUsfoD3jbP&#10;tmzzUppsrf/eCILHYWa+YTb5aFsxUO8bxwq+5gkI4tKZhisFl/P3bAXCB2SDrWNScCcPefYx2WBq&#10;3I1PNBShEhHCPkUFdQhdKqUva7Lo564jjt7V9RZDlH0lTY+3CLetXCTJUlpsOC7U2NGupvKv+LcK&#10;uuEsr8X+R/8e9CXRJ706SlcqNf0ct2sQgcbwDr/a2ihYwv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3Nb7BAAAA2gAAAA8AAAAAAAAAAAAAAAAAmAIAAGRycy9kb3du&#10;cmV2LnhtbFBLBQYAAAAABAAEAPUAAACGAwAAAAA=&#10;" path="m,l,1247775e" filled="f" strokecolor="#c00000" strokeweight="1.54pt">
                  <v:path arrowok="t" textboxrect="0,0,0,12477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;top:19;width:4782;height:4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I9qzDAAAA2gAAAA8AAABkcnMvZG93bnJldi54bWxEj92KwjAUhO8F3yEcwTtNK4tKNYqsrIgI&#10;4g+7t8fmbNvd5qQ0UevbG0HwcpiZb5jpvDGluFLtCssK4n4Egji1uuBMwen41RuDcB5ZY2mZFNzJ&#10;wXzWbk0x0fbGe7oefCYChF2CCnLvq0RKl+Zk0PVtRRy8X1sb9EHWmdQ13gLclHIQRUNpsOCwkGNF&#10;nzml/4eLUfAdr87bdWmb0x/9fKyWmyy+7BZKdTvNYgLCU+Pf4Vd7rRW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j2rMMAAADaAAAADwAAAAAAAAAAAAAAAACf&#10;AgAAZHJzL2Rvd25yZXYueG1sUEsFBgAAAAAEAAQA9wAAAI8DAAAAAA==&#10;">
                  <v:imagedata r:id="rId5" o:title=""/>
                </v:shape>
                <v:rect id="Rectangle 8" o:spid="_x0000_s1029" style="position:absolute;left:4785;top:2783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D5710" w:rsidRDefault="005F030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4154;width:506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D5710" w:rsidRDefault="005F030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 xml:space="preserve">Ministero dell’istruzione, dell’Università e della Ricerca </w:t>
      </w:r>
    </w:p>
    <w:p w:rsidR="00DD5710" w:rsidRDefault="005F0301">
      <w:pPr>
        <w:spacing w:after="4" w:line="250" w:lineRule="auto"/>
        <w:ind w:left="128" w:right="2203" w:hanging="10"/>
      </w:pPr>
      <w:r>
        <w:rPr>
          <w:sz w:val="20"/>
        </w:rPr>
        <w:t xml:space="preserve">Ufficio Scolastico per la Lombardia - Ambito Territoriale di Bergamo </w:t>
      </w:r>
    </w:p>
    <w:p w:rsidR="00DD5710" w:rsidRDefault="005F0301">
      <w:pPr>
        <w:spacing w:after="4" w:line="250" w:lineRule="auto"/>
        <w:ind w:left="128" w:right="2203" w:hanging="10"/>
      </w:pPr>
      <w:r>
        <w:rPr>
          <w:color w:val="C00000"/>
          <w:sz w:val="20"/>
        </w:rPr>
        <w:t>Istituto Comprensivo di CLUSONE</w:t>
      </w:r>
      <w:r>
        <w:rPr>
          <w:sz w:val="20"/>
        </w:rPr>
        <w:t xml:space="preserve"> viale Roma 11 24023 Clusone (Bergamo) tel. 0346/21023 -</w:t>
      </w:r>
      <w:r>
        <w:rPr>
          <w:sz w:val="20"/>
          <w:u w:val="single" w:color="0000FF"/>
        </w:rPr>
        <w:t xml:space="preserve"> </w:t>
      </w:r>
      <w:r>
        <w:rPr>
          <w:color w:val="0000FF"/>
          <w:sz w:val="20"/>
          <w:u w:val="single" w:color="0000FF"/>
        </w:rPr>
        <w:t>bgic80600q@istruzione.it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(PEC: bgic80600q@pec.istruzione.it) codice meccanografico BGIC80600Q - codice fiscale 90017480162 </w:t>
      </w:r>
      <w:r>
        <w:rPr>
          <w:color w:val="0000FF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www.icclusone.gov.it</w:t>
        </w:r>
      </w:hyperlink>
      <w:hyperlink r:id="rId7">
        <w:r>
          <w:rPr>
            <w:sz w:val="20"/>
          </w:rPr>
          <w:t xml:space="preserve"> </w:t>
        </w:r>
      </w:hyperlink>
    </w:p>
    <w:p w:rsidR="00DD5710" w:rsidRDefault="005F0301">
      <w:pPr>
        <w:spacing w:line="259" w:lineRule="auto"/>
        <w:ind w:left="0" w:right="8817" w:firstLine="0"/>
        <w:jc w:val="left"/>
      </w:pPr>
      <w:r>
        <w:rPr>
          <w:sz w:val="20"/>
        </w:rPr>
        <w:t xml:space="preserve"> </w:t>
      </w:r>
    </w:p>
    <w:p w:rsidR="00DD5710" w:rsidRDefault="005F0301" w:rsidP="00083828">
      <w:pPr>
        <w:spacing w:after="21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083828" w:rsidRPr="00083828" w:rsidRDefault="005F0301">
      <w:pPr>
        <w:rPr>
          <w:b/>
        </w:rPr>
      </w:pPr>
      <w:r w:rsidRPr="00083828">
        <w:rPr>
          <w:b/>
        </w:rPr>
        <w:t xml:space="preserve">Ai genitori delle classi seconde scuola primaria </w:t>
      </w:r>
    </w:p>
    <w:p w:rsidR="00DD5710" w:rsidRPr="00083828" w:rsidRDefault="00083828">
      <w:pPr>
        <w:rPr>
          <w:b/>
        </w:rPr>
      </w:pPr>
      <w:r w:rsidRPr="00083828">
        <w:rPr>
          <w:b/>
        </w:rPr>
        <w:t xml:space="preserve"> </w:t>
      </w:r>
      <w:r w:rsidR="005F0301" w:rsidRPr="00083828">
        <w:rPr>
          <w:b/>
        </w:rPr>
        <w:t xml:space="preserve">I.C. Clusone </w:t>
      </w:r>
    </w:p>
    <w:p w:rsidR="00DD5710" w:rsidRPr="00083828" w:rsidRDefault="005F0301">
      <w:pPr>
        <w:spacing w:after="52" w:line="259" w:lineRule="auto"/>
        <w:ind w:left="0" w:firstLine="0"/>
        <w:jc w:val="left"/>
        <w:rPr>
          <w:b/>
        </w:rPr>
      </w:pPr>
      <w:r w:rsidRPr="00083828">
        <w:rPr>
          <w:b/>
          <w:sz w:val="20"/>
        </w:rPr>
        <w:t xml:space="preserve"> </w:t>
      </w:r>
    </w:p>
    <w:p w:rsidR="00DD5710" w:rsidRDefault="005F0301">
      <w:pPr>
        <w:spacing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DD5710" w:rsidRPr="00083828" w:rsidRDefault="005F0301">
      <w:pPr>
        <w:spacing w:after="163"/>
        <w:ind w:left="285"/>
        <w:rPr>
          <w:b/>
        </w:rPr>
      </w:pPr>
      <w:r w:rsidRPr="00083828">
        <w:rPr>
          <w:b/>
        </w:rPr>
        <w:t xml:space="preserve">Oggetto: avvio del laboratorio sulle emozioni </w:t>
      </w:r>
    </w:p>
    <w:p w:rsidR="00DD5710" w:rsidRDefault="005F0301">
      <w:pPr>
        <w:ind w:left="285"/>
      </w:pPr>
      <w:r>
        <w:t xml:space="preserve">Quest’anno per le classi seconde e terze sarà proposto un laboratorio, promosso dall’ATS di Bergamo tra i progetti sugli stili di vita e l’educazione alla salute, denominato “L’alfabeto delle emozioni”. Il soggetto proponente è la Fondazione Angelo Custode  che  gestisce anche  il Consultorio Familiare di  Clusone;  il tema centrale del laboratorio è la promozione di relazioni solidali e dell’accrescimento dell’autostima di ciascun bambino per prevenire comportamenti aggressivi e disfunzionali e le diverse forme di bullismo. Il fine, in linea con l’offerta formativa della scuola, è quello di dare vita ad un gruppo e a una comunità scolastica capace di favorire il benessere e l’apprendimento per tutti gli alunni. </w:t>
      </w:r>
    </w:p>
    <w:p w:rsidR="00DD5710" w:rsidRDefault="005F0301">
      <w:pPr>
        <w:ind w:left="285"/>
      </w:pPr>
      <w:r>
        <w:t xml:space="preserve">Gli obiettivi specifici del progetto sono: favorire la conoscenza e l’accettazione di sé, aiutando i bambini a percepire i propri bisogni, a dar nome alle proprie emozioni, ad esprimere i propri sentimenti e le proprie aspettative, assumendo modalità comunicative e comportamenti rispettosi delle proprie istanze e di quelle degli altri. Fornire orientamenti e strategie per confrontarsi con la diversità, per stare e negoziare in modo assertivo in situazioni di conflitto e dare vita a dinamiche di tipo cooperativo e partecipativo. Migliorare il clima relazionale all’interno del gruppo classe facendo sperimentare modalità di interazione caratterizzate da riconoscimento e rispetto reciproco e da uno spirito solidale. </w:t>
      </w:r>
    </w:p>
    <w:p w:rsidR="00DD5710" w:rsidRDefault="005F0301">
      <w:pPr>
        <w:spacing w:after="155" w:line="259" w:lineRule="auto"/>
        <w:ind w:left="0" w:firstLine="0"/>
        <w:jc w:val="left"/>
      </w:pPr>
      <w:r>
        <w:t xml:space="preserve"> </w:t>
      </w:r>
    </w:p>
    <w:p w:rsidR="00DD5710" w:rsidRDefault="005F0301">
      <w:pPr>
        <w:spacing w:after="158" w:line="259" w:lineRule="auto"/>
        <w:ind w:left="290" w:right="204" w:hanging="2"/>
        <w:jc w:val="left"/>
      </w:pPr>
      <w:r>
        <w:t xml:space="preserve">Il calendario degli incontri sarà comunicato direttamente dai docenti della classe. Come tradizione per i progetti relativi a temi così importanti e delicati, il laboratorio sarà preceduto da un incontro di presentazione con i genitori e si concluderà con un incontro di verifica. </w:t>
      </w:r>
    </w:p>
    <w:p w:rsidR="00DD5710" w:rsidRDefault="00083828">
      <w:pPr>
        <w:spacing w:after="171"/>
        <w:ind w:left="285"/>
      </w:pPr>
      <w:proofErr w:type="spellStart"/>
      <w:r w:rsidRPr="005F0301">
        <w:rPr>
          <w:b/>
        </w:rPr>
        <w:t>Martedi’</w:t>
      </w:r>
      <w:proofErr w:type="spellEnd"/>
      <w:r w:rsidRPr="005F0301">
        <w:rPr>
          <w:b/>
        </w:rPr>
        <w:t xml:space="preserve"> 05 novembre </w:t>
      </w:r>
      <w:r w:rsidR="005F0301" w:rsidRPr="005F0301">
        <w:rPr>
          <w:b/>
        </w:rPr>
        <w:t xml:space="preserve">   alle ore </w:t>
      </w:r>
      <w:r w:rsidRPr="005F0301">
        <w:rPr>
          <w:b/>
        </w:rPr>
        <w:t>15,30 – 16,30</w:t>
      </w:r>
      <w:r w:rsidR="005F0301">
        <w:t xml:space="preserve">  incontro di presentazione con i genitori delle classi seconde e terze  presso la scuola  primaria di Clusone. </w:t>
      </w:r>
    </w:p>
    <w:p w:rsidR="00DD5710" w:rsidRDefault="005F0301">
      <w:pPr>
        <w:ind w:left="285"/>
      </w:pPr>
      <w:r>
        <w:t xml:space="preserve">Confido nella vostra presenza, nel sostegno e nella condivisione degli obiettivi del progetto. </w:t>
      </w:r>
    </w:p>
    <w:p w:rsidR="00DD5710" w:rsidRDefault="005F0301">
      <w:pPr>
        <w:spacing w:after="165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DD5710" w:rsidRDefault="005F0301">
      <w:pPr>
        <w:spacing w:line="259" w:lineRule="auto"/>
        <w:ind w:left="0" w:firstLine="0"/>
        <w:jc w:val="left"/>
      </w:pPr>
      <w:r>
        <w:t xml:space="preserve"> </w:t>
      </w:r>
    </w:p>
    <w:p w:rsidR="00DD5710" w:rsidRDefault="005F0301">
      <w:pPr>
        <w:spacing w:line="259" w:lineRule="auto"/>
        <w:ind w:left="0" w:firstLine="0"/>
        <w:jc w:val="left"/>
      </w:pPr>
      <w:r>
        <w:t xml:space="preserve"> </w:t>
      </w:r>
    </w:p>
    <w:p w:rsidR="00DD5710" w:rsidRDefault="005F0301">
      <w:pPr>
        <w:spacing w:line="259" w:lineRule="auto"/>
        <w:ind w:left="0" w:firstLine="0"/>
        <w:jc w:val="left"/>
      </w:pPr>
      <w:r>
        <w:t xml:space="preserve"> </w:t>
      </w:r>
    </w:p>
    <w:p w:rsidR="00DD5710" w:rsidRDefault="005F0301">
      <w:pPr>
        <w:spacing w:line="259" w:lineRule="auto"/>
        <w:ind w:left="0" w:firstLine="0"/>
        <w:jc w:val="left"/>
      </w:pPr>
      <w:r>
        <w:t xml:space="preserve"> </w:t>
      </w:r>
    </w:p>
    <w:p w:rsidR="00DD5710" w:rsidRDefault="005F0301">
      <w:pPr>
        <w:spacing w:after="148" w:line="259" w:lineRule="auto"/>
        <w:ind w:left="0" w:firstLine="0"/>
        <w:jc w:val="left"/>
      </w:pPr>
      <w:r>
        <w:t xml:space="preserve"> </w:t>
      </w:r>
    </w:p>
    <w:p w:rsidR="00DD5710" w:rsidRDefault="005F0301">
      <w:pPr>
        <w:spacing w:line="259" w:lineRule="auto"/>
        <w:ind w:left="6096" w:firstLine="0"/>
        <w:jc w:val="left"/>
      </w:pPr>
      <w:r>
        <w:rPr>
          <w:rFonts w:ascii="Tahoma" w:eastAsia="Tahoma" w:hAnsi="Tahoma" w:cs="Tahoma"/>
        </w:rPr>
        <w:t xml:space="preserve">Il Dirigente </w:t>
      </w:r>
      <w:r w:rsidR="00B461EB">
        <w:rPr>
          <w:rFonts w:ascii="Tahoma" w:eastAsia="Tahoma" w:hAnsi="Tahoma" w:cs="Tahoma"/>
        </w:rPr>
        <w:t>S</w:t>
      </w:r>
      <w:bookmarkStart w:id="0" w:name="_GoBack"/>
      <w:bookmarkEnd w:id="0"/>
      <w:r>
        <w:rPr>
          <w:rFonts w:ascii="Tahoma" w:eastAsia="Tahoma" w:hAnsi="Tahoma" w:cs="Tahoma"/>
        </w:rPr>
        <w:t xml:space="preserve">colastico </w:t>
      </w:r>
    </w:p>
    <w:p w:rsidR="00B461EB" w:rsidRDefault="00B461EB" w:rsidP="00B461EB">
      <w:pPr>
        <w:spacing w:line="256" w:lineRule="auto"/>
        <w:ind w:left="4229" w:firstLine="0"/>
        <w:jc w:val="center"/>
      </w:pPr>
      <w:r>
        <w:rPr>
          <w:rFonts w:ascii="Tahoma" w:eastAsia="Tahoma" w:hAnsi="Tahoma" w:cs="Tahoma"/>
        </w:rPr>
        <w:t xml:space="preserve">Prof.ssa Maria Concetta </w:t>
      </w:r>
      <w:proofErr w:type="spellStart"/>
      <w:r>
        <w:rPr>
          <w:rFonts w:ascii="Tahoma" w:eastAsia="Tahoma" w:hAnsi="Tahoma" w:cs="Tahoma"/>
        </w:rPr>
        <w:t>Buttiglieri</w:t>
      </w:r>
      <w:proofErr w:type="spellEnd"/>
    </w:p>
    <w:p w:rsidR="00DD5710" w:rsidRDefault="005F0301">
      <w:pPr>
        <w:spacing w:after="5" w:line="259" w:lineRule="auto"/>
        <w:ind w:left="10" w:right="461" w:hanging="10"/>
        <w:jc w:val="right"/>
      </w:pPr>
      <w:r>
        <w:rPr>
          <w:sz w:val="12"/>
        </w:rPr>
        <w:t xml:space="preserve">Documento informatico firmato digitalmente ai sensi del </w:t>
      </w:r>
      <w:proofErr w:type="spellStart"/>
      <w:r>
        <w:rPr>
          <w:sz w:val="12"/>
        </w:rPr>
        <w:t>D.Lgs</w:t>
      </w:r>
      <w:proofErr w:type="spellEnd"/>
      <w:r>
        <w:rPr>
          <w:sz w:val="12"/>
        </w:rPr>
        <w:t xml:space="preserve"> 82/2005, Codice della </w:t>
      </w:r>
    </w:p>
    <w:p w:rsidR="00DD5710" w:rsidRDefault="005F0301">
      <w:pPr>
        <w:spacing w:after="5" w:line="259" w:lineRule="auto"/>
        <w:ind w:left="10" w:right="622" w:hanging="10"/>
        <w:jc w:val="right"/>
      </w:pPr>
      <w:proofErr w:type="spellStart"/>
      <w:r>
        <w:rPr>
          <w:sz w:val="12"/>
        </w:rPr>
        <w:t>Aministrazione</w:t>
      </w:r>
      <w:proofErr w:type="spellEnd"/>
      <w:r>
        <w:rPr>
          <w:sz w:val="12"/>
        </w:rPr>
        <w:t xml:space="preserve"> Digitale, con successive modifiche e integrazioni e norme collegate </w:t>
      </w:r>
    </w:p>
    <w:sectPr w:rsidR="00DD5710">
      <w:pgSz w:w="11921" w:h="16850"/>
      <w:pgMar w:top="1440" w:right="1121" w:bottom="14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10"/>
    <w:rsid w:val="00083828"/>
    <w:rsid w:val="005F0301"/>
    <w:rsid w:val="00B461EB"/>
    <w:rsid w:val="00D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D25B4-98B7-4E1E-A3AA-49CDB8E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5097" w:hanging="7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lusone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lusone.gov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Carrara</dc:creator>
  <cp:keywords/>
  <cp:lastModifiedBy>marisa Marzupio</cp:lastModifiedBy>
  <cp:revision>4</cp:revision>
  <dcterms:created xsi:type="dcterms:W3CDTF">2019-10-01T06:33:00Z</dcterms:created>
  <dcterms:modified xsi:type="dcterms:W3CDTF">2019-10-01T06:34:00Z</dcterms:modified>
</cp:coreProperties>
</file>