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839BD" w14:textId="77777777" w:rsidR="00B22944" w:rsidRDefault="009F34BD" w:rsidP="00B22944">
      <w:r w:rsidRPr="009F34BD">
        <w:rPr>
          <w:noProof/>
          <w:lang w:eastAsia="it-IT"/>
        </w:rPr>
        <w:drawing>
          <wp:inline distT="0" distB="0" distL="0" distR="0" wp14:anchorId="4E38B169" wp14:editId="6FFAD951">
            <wp:extent cx="6120130" cy="1087825"/>
            <wp:effectExtent l="1905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4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B22944" w:rsidRPr="00214F68" w14:paraId="4FF2A87B" w14:textId="77777777" w:rsidTr="00893298">
        <w:tc>
          <w:tcPr>
            <w:tcW w:w="10348" w:type="dxa"/>
            <w:vAlign w:val="center"/>
          </w:tcPr>
          <w:p w14:paraId="439BED7D" w14:textId="77777777" w:rsidR="00B22944" w:rsidRPr="00E359D4" w:rsidRDefault="00B22944" w:rsidP="00893298">
            <w:pPr>
              <w:pStyle w:val="Intestazione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02258B1E" w14:textId="77777777" w:rsidTr="00893298">
        <w:tc>
          <w:tcPr>
            <w:tcW w:w="10348" w:type="dxa"/>
            <w:vAlign w:val="center"/>
          </w:tcPr>
          <w:tbl>
            <w:tblPr>
              <w:tblW w:w="20330" w:type="dxa"/>
              <w:tblBorders>
                <w:insideV w:val="single" w:sz="12" w:space="0" w:color="C00000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284"/>
              <w:gridCol w:w="18061"/>
            </w:tblGrid>
            <w:tr w:rsidR="00893298" w:rsidRPr="0081132D" w14:paraId="302128CB" w14:textId="77777777" w:rsidTr="00F162BC">
              <w:trPr>
                <w:trHeight w:val="2334"/>
              </w:trPr>
              <w:tc>
                <w:tcPr>
                  <w:tcW w:w="1985" w:type="dxa"/>
                  <w:tcBorders>
                    <w:right w:val="nil"/>
                  </w:tcBorders>
                  <w:shd w:val="clear" w:color="auto" w:fill="auto"/>
                </w:tcPr>
                <w:p w14:paraId="2B3648E2" w14:textId="77777777" w:rsidR="00893298" w:rsidRDefault="00893298" w:rsidP="00893298">
                  <w:pPr>
                    <w:pStyle w:val="Intestazione"/>
                    <w:ind w:firstLine="708"/>
                    <w:jc w:val="center"/>
                  </w:pPr>
                  <w:r w:rsidRPr="00166CDC">
                    <w:rPr>
                      <w:noProof/>
                    </w:rPr>
                    <w:drawing>
                      <wp:inline distT="0" distB="0" distL="0" distR="0" wp14:anchorId="056FDFE8" wp14:editId="2FED74EA">
                        <wp:extent cx="304800" cy="3429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" w:type="dxa"/>
                  <w:tcBorders>
                    <w:right w:val="nil"/>
                  </w:tcBorders>
                  <w:shd w:val="clear" w:color="auto" w:fill="auto"/>
                </w:tcPr>
                <w:p w14:paraId="5C96C38B" w14:textId="77777777" w:rsidR="00893298" w:rsidRPr="0081132D" w:rsidRDefault="00893298" w:rsidP="00893298">
                  <w:pPr>
                    <w:jc w:val="center"/>
                    <w:rPr>
                      <w:rFonts w:ascii="Calibri Light" w:hAnsi="Calibri Light"/>
                      <w:noProof/>
                      <w:sz w:val="24"/>
                      <w:szCs w:val="24"/>
                    </w:rPr>
                  </w:pPr>
                </w:p>
                <w:p w14:paraId="1ED8833D" w14:textId="77777777" w:rsidR="00893298" w:rsidRPr="0081132D" w:rsidRDefault="00893298" w:rsidP="00893298">
                  <w:pPr>
                    <w:contextualSpacing/>
                    <w:rPr>
                      <w:rFonts w:ascii="Calibri Light" w:hAnsi="Calibri Light"/>
                    </w:rPr>
                  </w:pPr>
                </w:p>
              </w:tc>
              <w:tc>
                <w:tcPr>
                  <w:tcW w:w="1806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32F8988" w14:textId="77777777" w:rsidR="00893298" w:rsidRDefault="00893298" w:rsidP="00893298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Ministero dell’istruzione</w:t>
                  </w:r>
                  <w:r>
                    <w:rPr>
                      <w:rFonts w:ascii="Calibri Light" w:hAnsi="Calibri Light"/>
                      <w:sz w:val="20"/>
                      <w:szCs w:val="20"/>
                    </w:rPr>
                    <w:t xml:space="preserve"> -</w:t>
                  </w: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Ufficio Scolastico per la Lombardia </w:t>
                  </w:r>
                </w:p>
                <w:p w14:paraId="01BC2676" w14:textId="77777777" w:rsidR="00893298" w:rsidRPr="0081132D" w:rsidRDefault="00893298" w:rsidP="00893298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Ambito Territoriale di Bergamo</w:t>
                  </w:r>
                </w:p>
                <w:p w14:paraId="2A1C40AE" w14:textId="77777777" w:rsidR="00893298" w:rsidRPr="0081132D" w:rsidRDefault="00893298" w:rsidP="00893298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  <w:r w:rsidRPr="0081132D"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  <w:t>Istituto Comprensivo di CLUSONE</w:t>
                  </w:r>
                </w:p>
                <w:p w14:paraId="18EA1574" w14:textId="77777777" w:rsidR="00893298" w:rsidRPr="0081132D" w:rsidRDefault="00893298" w:rsidP="00893298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viale Roma 11  24023 Clusone (Bergamo)  </w:t>
                  </w:r>
                </w:p>
                <w:p w14:paraId="6745BD22" w14:textId="77777777" w:rsidR="00893298" w:rsidRPr="0081132D" w:rsidRDefault="00893298" w:rsidP="00893298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tel. 0346/21023 - </w:t>
                  </w:r>
                  <w:hyperlink r:id="rId10" w:history="1">
                    <w:r w:rsidRPr="0081132D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bgic80600q@istruzione.it</w:t>
                    </w:r>
                  </w:hyperlink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(PEC: bgic80600q@pec.istruzione.it)</w:t>
                  </w:r>
                </w:p>
                <w:p w14:paraId="7975B1D1" w14:textId="77777777" w:rsidR="00893298" w:rsidRPr="0081132D" w:rsidRDefault="00893298" w:rsidP="00893298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codice meccanografico BGIC80600Q - codice fiscale 90017480162</w:t>
                  </w:r>
                </w:p>
                <w:p w14:paraId="3333916B" w14:textId="77777777" w:rsidR="00893298" w:rsidRDefault="00007506" w:rsidP="00893298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hyperlink r:id="rId11" w:history="1">
                    <w:r w:rsidR="00893298" w:rsidRPr="00D40F48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www.icclusone.it</w:t>
                    </w:r>
                  </w:hyperlink>
                </w:p>
                <w:p w14:paraId="5C5E7E53" w14:textId="77777777" w:rsidR="00893298" w:rsidRPr="0081132D" w:rsidRDefault="00893298" w:rsidP="00893298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0326CA24" w14:textId="77777777" w:rsidR="00B22944" w:rsidRPr="00E359D4" w:rsidRDefault="00B22944" w:rsidP="00FE6CAE">
            <w:pPr>
              <w:pStyle w:val="Intestazione"/>
              <w:jc w:val="center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19781D34" w14:textId="77777777" w:rsidTr="00893298">
        <w:trPr>
          <w:trHeight w:val="57"/>
        </w:trPr>
        <w:tc>
          <w:tcPr>
            <w:tcW w:w="10348" w:type="dxa"/>
            <w:vAlign w:val="center"/>
          </w:tcPr>
          <w:p w14:paraId="7556AEAD" w14:textId="77777777" w:rsidR="00B22944" w:rsidRPr="00E359D4" w:rsidRDefault="00B22944" w:rsidP="00FE6CAE">
            <w:pPr>
              <w:pStyle w:val="Intestazione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7B925BF" w14:textId="77777777" w:rsidR="00AB156C" w:rsidRPr="00D1640B" w:rsidRDefault="00AB156C" w:rsidP="00AB156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PROGETTO 13.1.3</w:t>
      </w:r>
      <w:r w:rsidRPr="00D1640B">
        <w:rPr>
          <w:rFonts w:ascii="Calibri" w:hAnsi="Calibri" w:cs="Calibri"/>
          <w:b/>
          <w:bCs/>
          <w:color w:val="000000"/>
          <w:sz w:val="28"/>
          <w:szCs w:val="28"/>
        </w:rPr>
        <w:t>A-FESRPON-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LO</w:t>
      </w:r>
      <w:r w:rsidRPr="00D1640B">
        <w:rPr>
          <w:rFonts w:ascii="Calibri" w:hAnsi="Calibri" w:cs="Calibri"/>
          <w:b/>
          <w:bCs/>
          <w:color w:val="000000"/>
          <w:sz w:val="28"/>
          <w:szCs w:val="28"/>
        </w:rPr>
        <w:t>-202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 w:rsidRPr="007C5FF9">
        <w:rPr>
          <w:rFonts w:ascii="Calibri" w:hAnsi="Calibri" w:cs="Calibri"/>
          <w:b/>
          <w:bCs/>
          <w:color w:val="000000"/>
          <w:sz w:val="28"/>
          <w:szCs w:val="28"/>
        </w:rPr>
        <w:t>-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94</w:t>
      </w:r>
    </w:p>
    <w:p w14:paraId="14EA0A86" w14:textId="77777777" w:rsidR="00AB156C" w:rsidRPr="00D1640B" w:rsidRDefault="00AB156C" w:rsidP="00AB156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1640B">
        <w:rPr>
          <w:rFonts w:ascii="Calibri" w:hAnsi="Calibri" w:cs="Calibri"/>
          <w:b/>
          <w:bCs/>
          <w:color w:val="000000"/>
          <w:sz w:val="28"/>
          <w:szCs w:val="28"/>
        </w:rPr>
        <w:t>PIANO OPERATIVO NAZIONALE 2014-2020</w:t>
      </w:r>
    </w:p>
    <w:p w14:paraId="71A26D26" w14:textId="77777777" w:rsidR="00AB156C" w:rsidRDefault="00AB156C" w:rsidP="00AB15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ind w:firstLine="708"/>
        <w:jc w:val="center"/>
        <w:rPr>
          <w:rFonts w:cs="Calibri"/>
          <w:b/>
          <w:sz w:val="28"/>
          <w:szCs w:val="28"/>
          <w:lang w:eastAsia="it-IT"/>
        </w:rPr>
      </w:pPr>
      <w:r w:rsidRPr="00D1640B">
        <w:rPr>
          <w:rFonts w:cs="Calibri"/>
          <w:b/>
          <w:sz w:val="28"/>
          <w:szCs w:val="28"/>
          <w:lang w:eastAsia="it-IT"/>
        </w:rPr>
        <w:t xml:space="preserve">CUP: </w:t>
      </w:r>
      <w:r w:rsidRPr="000F119D">
        <w:rPr>
          <w:rFonts w:asciiTheme="minorHAnsi" w:hAnsiTheme="minorHAnsi" w:cstheme="minorHAnsi"/>
          <w:b/>
          <w:bCs/>
          <w:iCs/>
          <w:sz w:val="28"/>
          <w:szCs w:val="28"/>
          <w:lang w:eastAsia="it-IT"/>
        </w:rPr>
        <w:t>G99J22000140006</w:t>
      </w:r>
    </w:p>
    <w:p w14:paraId="7F424D07" w14:textId="77777777" w:rsidR="00AB156C" w:rsidRPr="00F518F6" w:rsidRDefault="00AB156C" w:rsidP="00AB15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sz w:val="24"/>
          <w:szCs w:val="24"/>
        </w:rPr>
      </w:pPr>
      <w:r w:rsidRPr="00F518F6">
        <w:rPr>
          <w:rFonts w:cs="Calibri"/>
          <w:b/>
          <w:bCs/>
          <w:color w:val="000000"/>
          <w:sz w:val="24"/>
          <w:szCs w:val="24"/>
        </w:rPr>
        <w:t>ASSE II</w:t>
      </w:r>
      <w:r w:rsidRPr="00F518F6">
        <w:rPr>
          <w:rFonts w:cs="Calibri"/>
          <w:color w:val="000000"/>
          <w:sz w:val="24"/>
          <w:szCs w:val="24"/>
        </w:rPr>
        <w:t xml:space="preserve"> </w:t>
      </w:r>
      <w:r w:rsidRPr="000F119D">
        <w:rPr>
          <w:rFonts w:cs="Calibri"/>
          <w:i/>
          <w:color w:val="000000"/>
          <w:sz w:val="24"/>
          <w:szCs w:val="24"/>
        </w:rPr>
        <w:t>Infrastrutture per l’Istruzione – Fondo Europeo di Sviluppo Regionale</w:t>
      </w:r>
      <w:r w:rsidRPr="00F518F6">
        <w:rPr>
          <w:rFonts w:cs="Calibri"/>
          <w:color w:val="000000"/>
          <w:sz w:val="24"/>
          <w:szCs w:val="24"/>
        </w:rPr>
        <w:t xml:space="preserve"> (</w:t>
      </w:r>
      <w:r w:rsidRPr="00F518F6">
        <w:rPr>
          <w:rFonts w:cs="Calibri"/>
          <w:b/>
          <w:bCs/>
          <w:color w:val="000000"/>
          <w:sz w:val="24"/>
          <w:szCs w:val="24"/>
        </w:rPr>
        <w:t>FESR</w:t>
      </w:r>
      <w:r w:rsidRPr="00F518F6">
        <w:rPr>
          <w:rFonts w:cs="Calibri"/>
          <w:color w:val="000000"/>
          <w:sz w:val="24"/>
          <w:szCs w:val="24"/>
        </w:rPr>
        <w:t xml:space="preserve">) – </w:t>
      </w:r>
      <w:r w:rsidRPr="00F518F6">
        <w:rPr>
          <w:rFonts w:cs="Calibri"/>
          <w:b/>
          <w:color w:val="000000"/>
          <w:sz w:val="24"/>
          <w:szCs w:val="24"/>
        </w:rPr>
        <w:t xml:space="preserve">REACT EU </w:t>
      </w:r>
      <w:r w:rsidRPr="00F518F6">
        <w:rPr>
          <w:sz w:val="24"/>
          <w:szCs w:val="24"/>
        </w:rPr>
        <w:t xml:space="preserve">Asse V – </w:t>
      </w:r>
      <w:r w:rsidRPr="00F518F6">
        <w:rPr>
          <w:b/>
          <w:sz w:val="24"/>
          <w:szCs w:val="24"/>
        </w:rPr>
        <w:t>Priorità d’investimento</w:t>
      </w:r>
      <w:r w:rsidRPr="00F518F6">
        <w:rPr>
          <w:sz w:val="24"/>
          <w:szCs w:val="24"/>
        </w:rPr>
        <w:t xml:space="preserve">: 13i – (FESR) “Promuovere il superamento degli effetti della crisi nel contesto della pandemia di COVID-19 e delle sue conseguenze sociali e preparare una ripresa verde, digitale e resiliente dell’economia” – </w:t>
      </w:r>
      <w:r w:rsidRPr="00F518F6">
        <w:rPr>
          <w:b/>
          <w:sz w:val="24"/>
          <w:szCs w:val="24"/>
        </w:rPr>
        <w:t>Obiettivo specifico</w:t>
      </w:r>
      <w:r w:rsidRPr="00F518F6">
        <w:rPr>
          <w:sz w:val="24"/>
          <w:szCs w:val="24"/>
        </w:rPr>
        <w:t xml:space="preserve"> 13.1: Facilitare una ripresa verde, digitale e resilien</w:t>
      </w:r>
      <w:r>
        <w:rPr>
          <w:sz w:val="24"/>
          <w:szCs w:val="24"/>
        </w:rPr>
        <w:t xml:space="preserve">te dell'economia - </w:t>
      </w:r>
      <w:r w:rsidRPr="00F518F6">
        <w:rPr>
          <w:sz w:val="24"/>
          <w:szCs w:val="24"/>
        </w:rPr>
        <w:t>”</w:t>
      </w:r>
      <w:r w:rsidRPr="000F119D">
        <w:rPr>
          <w:b/>
          <w:sz w:val="24"/>
          <w:szCs w:val="24"/>
        </w:rPr>
        <w:t>Avviso pubblico prot. n. 50636 del 27/12/2021</w:t>
      </w:r>
      <w:r w:rsidRPr="00F518F6">
        <w:rPr>
          <w:sz w:val="24"/>
          <w:szCs w:val="24"/>
        </w:rPr>
        <w:t xml:space="preserve"> </w:t>
      </w:r>
      <w:r>
        <w:rPr>
          <w:sz w:val="24"/>
          <w:szCs w:val="24"/>
        </w:rPr>
        <w:t>“Ambienti e laboratori per l’educazione e la formazione alla transizione ecologica”</w:t>
      </w:r>
      <w:r w:rsidRPr="00F518F6">
        <w:rPr>
          <w:sz w:val="24"/>
          <w:szCs w:val="24"/>
        </w:rPr>
        <w:t>.</w:t>
      </w:r>
      <w:r w:rsidRPr="000F11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Azione 13.1.3 </w:t>
      </w:r>
      <w:r w:rsidRPr="00F518F6"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Edugreen</w:t>
      </w:r>
      <w:proofErr w:type="spellEnd"/>
      <w:r>
        <w:rPr>
          <w:sz w:val="24"/>
          <w:szCs w:val="24"/>
        </w:rPr>
        <w:t>: laboratori di sostenibilità per il primo ciclo”</w:t>
      </w:r>
    </w:p>
    <w:p w14:paraId="799942E4" w14:textId="77777777" w:rsidR="00B3544C" w:rsidRPr="000378DD" w:rsidRDefault="00B3544C" w:rsidP="00B3544C">
      <w:pPr>
        <w:spacing w:after="0" w:line="240" w:lineRule="auto"/>
        <w:rPr>
          <w:rFonts w:ascii="Book Antiqua" w:hAnsi="Book Antiqua" w:cs="Tahoma"/>
          <w:sz w:val="20"/>
          <w:szCs w:val="20"/>
        </w:rPr>
      </w:pPr>
    </w:p>
    <w:p w14:paraId="07A821AA" w14:textId="7A4F79CF" w:rsidR="00893298" w:rsidRPr="00893298" w:rsidRDefault="0054092C" w:rsidP="00DE5900">
      <w:pPr>
        <w:spacing w:line="24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Il sottoscritto </w:t>
      </w:r>
      <w:r w:rsidR="00007506">
        <w:rPr>
          <w:rFonts w:ascii="Verdana" w:hAnsi="Verdana"/>
          <w:color w:val="000000"/>
          <w:sz w:val="18"/>
          <w:szCs w:val="18"/>
          <w:shd w:val="clear" w:color="auto" w:fill="FFFFFF"/>
        </w:rPr>
        <w:t>SARRICA ANGELO</w:t>
      </w:r>
    </w:p>
    <w:p w14:paraId="58201B8C" w14:textId="77777777" w:rsidR="0054092C" w:rsidRDefault="0054092C" w:rsidP="00DE5900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62CDAAD1" w14:textId="77777777" w:rsidR="0054092C" w:rsidRPr="00AE4523" w:rsidRDefault="0054092C" w:rsidP="00DE5900">
      <w:pPr>
        <w:pStyle w:val="Paragrafoelenco"/>
        <w:spacing w:line="24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071EEF6B" w14:textId="77777777" w:rsidR="0054092C" w:rsidRDefault="0054092C" w:rsidP="00DE5900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48D38708" w14:textId="77777777" w:rsidR="0054092C" w:rsidRPr="006D046C" w:rsidRDefault="0054092C" w:rsidP="00DE5900">
      <w:pPr>
        <w:pStyle w:val="Paragrafoelenco"/>
        <w:spacing w:line="24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75F0095B" w14:textId="77777777" w:rsidR="0054092C" w:rsidRDefault="0054092C" w:rsidP="00DE5900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14A3E4E4" w14:textId="77777777" w:rsidR="0054092C" w:rsidRPr="00AE4523" w:rsidRDefault="0054092C" w:rsidP="00DE5900">
      <w:pPr>
        <w:pStyle w:val="Paragrafoelenco"/>
        <w:spacing w:line="24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6E90C9FB" w14:textId="77777777" w:rsidR="0054092C" w:rsidRDefault="0054092C" w:rsidP="00DE5900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43A18324" w14:textId="77777777" w:rsidR="0054092C" w:rsidRPr="00AE4523" w:rsidRDefault="0054092C" w:rsidP="00DE5900">
      <w:pPr>
        <w:pStyle w:val="Paragrafoelenco"/>
        <w:spacing w:line="24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2630D7B8" w14:textId="77777777" w:rsidR="00893298" w:rsidRPr="00C85D49" w:rsidRDefault="0054092C" w:rsidP="00DE5900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</w:t>
      </w:r>
    </w:p>
    <w:p w14:paraId="3AD066F1" w14:textId="77777777" w:rsidR="0054092C" w:rsidRDefault="0054092C" w:rsidP="00DE5900">
      <w:pPr>
        <w:spacing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DICHIARA</w:t>
      </w:r>
    </w:p>
    <w:p w14:paraId="6809EEC2" w14:textId="7E45863C" w:rsidR="0054092C" w:rsidRPr="006D046C" w:rsidRDefault="0054092C" w:rsidP="005409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cs="Calibri"/>
          <w:b/>
          <w:color w:val="000000"/>
          <w:sz w:val="24"/>
          <w:szCs w:val="24"/>
        </w:rPr>
      </w:pPr>
      <w:r w:rsidRPr="006D046C">
        <w:rPr>
          <w:rFonts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</w:t>
      </w:r>
      <w:r w:rsidR="00DE5900">
        <w:rPr>
          <w:rFonts w:cs="Calibri"/>
          <w:b/>
          <w:color w:val="000000"/>
          <w:sz w:val="24"/>
          <w:szCs w:val="24"/>
        </w:rPr>
        <w:t xml:space="preserve"> di </w:t>
      </w:r>
      <w:r w:rsidR="00007506">
        <w:rPr>
          <w:rFonts w:cs="Calibri"/>
          <w:b/>
          <w:color w:val="000000"/>
          <w:sz w:val="24"/>
          <w:szCs w:val="24"/>
        </w:rPr>
        <w:t>collaudatore</w:t>
      </w:r>
      <w:bookmarkStart w:id="0" w:name="_GoBack"/>
      <w:bookmarkEnd w:id="0"/>
      <w:r w:rsidRPr="006D046C">
        <w:rPr>
          <w:rFonts w:cs="Calibri"/>
          <w:b/>
          <w:color w:val="000000"/>
          <w:sz w:val="24"/>
          <w:szCs w:val="24"/>
        </w:rPr>
        <w:t xml:space="preserve"> che si accinge a svolgere.</w:t>
      </w:r>
    </w:p>
    <w:p w14:paraId="6019860E" w14:textId="77777777" w:rsidR="001734EE" w:rsidRDefault="0054092C" w:rsidP="009F34BD">
      <w:pPr>
        <w:widowControl w:val="0"/>
        <w:suppressAutoHyphens/>
        <w:autoSpaceDE w:val="0"/>
        <w:spacing w:line="200" w:lineRule="exact"/>
        <w:ind w:right="-20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ab/>
        <w:t xml:space="preserve">   Firmato</w:t>
      </w:r>
    </w:p>
    <w:sectPr w:rsidR="001734EE" w:rsidSect="00111826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91925" w14:textId="77777777" w:rsidR="008570BB" w:rsidRDefault="008570BB">
      <w:pPr>
        <w:spacing w:after="0" w:line="240" w:lineRule="auto"/>
      </w:pPr>
      <w:r>
        <w:separator/>
      </w:r>
    </w:p>
  </w:endnote>
  <w:endnote w:type="continuationSeparator" w:id="0">
    <w:p w14:paraId="311CA434" w14:textId="77777777" w:rsidR="008570BB" w:rsidRDefault="0085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4E5BA" w14:textId="77777777" w:rsidR="008570BB" w:rsidRDefault="008570BB">
      <w:pPr>
        <w:spacing w:after="0" w:line="240" w:lineRule="auto"/>
      </w:pPr>
      <w:r>
        <w:separator/>
      </w:r>
    </w:p>
  </w:footnote>
  <w:footnote w:type="continuationSeparator" w:id="0">
    <w:p w14:paraId="31D7F64D" w14:textId="77777777" w:rsidR="008570BB" w:rsidRDefault="00857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5C1A"/>
    <w:multiLevelType w:val="hybridMultilevel"/>
    <w:tmpl w:val="AEFA32E6"/>
    <w:lvl w:ilvl="0" w:tplc="0DE2D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D90B7C"/>
    <w:multiLevelType w:val="hybridMultilevel"/>
    <w:tmpl w:val="8EEA3E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A6ABE"/>
    <w:multiLevelType w:val="hybridMultilevel"/>
    <w:tmpl w:val="8738F9A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18E3716"/>
    <w:multiLevelType w:val="hybridMultilevel"/>
    <w:tmpl w:val="D2E2B4E6"/>
    <w:lvl w:ilvl="0" w:tplc="10A61D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97D36"/>
    <w:multiLevelType w:val="hybridMultilevel"/>
    <w:tmpl w:val="9E0CD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4"/>
    <w:rsid w:val="00000A38"/>
    <w:rsid w:val="00007506"/>
    <w:rsid w:val="00013561"/>
    <w:rsid w:val="0001529E"/>
    <w:rsid w:val="0001773F"/>
    <w:rsid w:val="000378DD"/>
    <w:rsid w:val="00041BF4"/>
    <w:rsid w:val="0004257A"/>
    <w:rsid w:val="00042D09"/>
    <w:rsid w:val="00045274"/>
    <w:rsid w:val="000709C0"/>
    <w:rsid w:val="000A3D67"/>
    <w:rsid w:val="000A43A7"/>
    <w:rsid w:val="00111826"/>
    <w:rsid w:val="00115B6C"/>
    <w:rsid w:val="001305B0"/>
    <w:rsid w:val="00146B0C"/>
    <w:rsid w:val="001734EE"/>
    <w:rsid w:val="001A1C2F"/>
    <w:rsid w:val="001B14A3"/>
    <w:rsid w:val="001F2AF9"/>
    <w:rsid w:val="0022597D"/>
    <w:rsid w:val="0023441A"/>
    <w:rsid w:val="0024034D"/>
    <w:rsid w:val="00244B5F"/>
    <w:rsid w:val="00285ADC"/>
    <w:rsid w:val="002A1792"/>
    <w:rsid w:val="002B1439"/>
    <w:rsid w:val="002C49FF"/>
    <w:rsid w:val="002D040D"/>
    <w:rsid w:val="0030792A"/>
    <w:rsid w:val="0031762C"/>
    <w:rsid w:val="003278EB"/>
    <w:rsid w:val="00341D47"/>
    <w:rsid w:val="00357104"/>
    <w:rsid w:val="003610B8"/>
    <w:rsid w:val="003848CE"/>
    <w:rsid w:val="003852E7"/>
    <w:rsid w:val="003D012F"/>
    <w:rsid w:val="00416C6B"/>
    <w:rsid w:val="004315FC"/>
    <w:rsid w:val="004317D3"/>
    <w:rsid w:val="00437976"/>
    <w:rsid w:val="00472049"/>
    <w:rsid w:val="0050269A"/>
    <w:rsid w:val="0050418C"/>
    <w:rsid w:val="0054092C"/>
    <w:rsid w:val="00544D6C"/>
    <w:rsid w:val="005552BA"/>
    <w:rsid w:val="005642CE"/>
    <w:rsid w:val="005967EB"/>
    <w:rsid w:val="005E257A"/>
    <w:rsid w:val="006269DD"/>
    <w:rsid w:val="006410CE"/>
    <w:rsid w:val="00641FC7"/>
    <w:rsid w:val="00662B0F"/>
    <w:rsid w:val="006F3AFC"/>
    <w:rsid w:val="007229A8"/>
    <w:rsid w:val="00742756"/>
    <w:rsid w:val="007551E4"/>
    <w:rsid w:val="00764BD0"/>
    <w:rsid w:val="007D0B6E"/>
    <w:rsid w:val="007E1E7F"/>
    <w:rsid w:val="0080091C"/>
    <w:rsid w:val="00811672"/>
    <w:rsid w:val="00815DA1"/>
    <w:rsid w:val="00827F62"/>
    <w:rsid w:val="0085042C"/>
    <w:rsid w:val="008570BB"/>
    <w:rsid w:val="008710F1"/>
    <w:rsid w:val="00871BF2"/>
    <w:rsid w:val="00874FA6"/>
    <w:rsid w:val="00886D8B"/>
    <w:rsid w:val="00893298"/>
    <w:rsid w:val="008D0F0E"/>
    <w:rsid w:val="0093248F"/>
    <w:rsid w:val="0097718E"/>
    <w:rsid w:val="00977E6E"/>
    <w:rsid w:val="00984C8E"/>
    <w:rsid w:val="009906B8"/>
    <w:rsid w:val="00994049"/>
    <w:rsid w:val="009B0B50"/>
    <w:rsid w:val="009F34BD"/>
    <w:rsid w:val="00A06421"/>
    <w:rsid w:val="00A40746"/>
    <w:rsid w:val="00A40E2E"/>
    <w:rsid w:val="00A7536A"/>
    <w:rsid w:val="00A92AC8"/>
    <w:rsid w:val="00A92FD4"/>
    <w:rsid w:val="00AB156C"/>
    <w:rsid w:val="00AB73F7"/>
    <w:rsid w:val="00B022A7"/>
    <w:rsid w:val="00B22944"/>
    <w:rsid w:val="00B3544C"/>
    <w:rsid w:val="00B71E70"/>
    <w:rsid w:val="00B80012"/>
    <w:rsid w:val="00BC0103"/>
    <w:rsid w:val="00BC6241"/>
    <w:rsid w:val="00BF3BAC"/>
    <w:rsid w:val="00C5184B"/>
    <w:rsid w:val="00C53FFB"/>
    <w:rsid w:val="00C57E88"/>
    <w:rsid w:val="00C67389"/>
    <w:rsid w:val="00C85D49"/>
    <w:rsid w:val="00CC0004"/>
    <w:rsid w:val="00D31B91"/>
    <w:rsid w:val="00D31DCC"/>
    <w:rsid w:val="00D85D15"/>
    <w:rsid w:val="00DA03A8"/>
    <w:rsid w:val="00DB0212"/>
    <w:rsid w:val="00DE5900"/>
    <w:rsid w:val="00E14049"/>
    <w:rsid w:val="00E16510"/>
    <w:rsid w:val="00E359D4"/>
    <w:rsid w:val="00E36D9B"/>
    <w:rsid w:val="00E74866"/>
    <w:rsid w:val="00E855DE"/>
    <w:rsid w:val="00EA0835"/>
    <w:rsid w:val="00EC33B7"/>
    <w:rsid w:val="00F00AD5"/>
    <w:rsid w:val="00F1372F"/>
    <w:rsid w:val="00F364B8"/>
    <w:rsid w:val="00F44966"/>
    <w:rsid w:val="00F93A78"/>
    <w:rsid w:val="00FD01C8"/>
    <w:rsid w:val="00FE6CAE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D2D9"/>
  <w15:docId w15:val="{5D82F96F-E02B-4674-B110-775AC85B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544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A1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uiPriority w:val="34"/>
    <w:qFormat/>
    <w:rsid w:val="004315F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36D9B"/>
    <w:rPr>
      <w:color w:val="0000FF" w:themeColor="hyperlink"/>
      <w:u w:val="single"/>
    </w:rPr>
  </w:style>
  <w:style w:type="character" w:customStyle="1" w:styleId="Titolo6">
    <w:name w:val="Titolo #6_"/>
    <w:link w:val="Titolo60"/>
    <w:rsid w:val="001734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734E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table" w:styleId="Grigliatabella">
    <w:name w:val="Table Grid"/>
    <w:basedOn w:val="Tabellanormale"/>
    <w:rsid w:val="00641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5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lus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ntoni.segreteria@spm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8066D-70A0-456F-A6CD-AA6B0031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</dc:creator>
  <cp:lastModifiedBy>Anna Marina Grassi - IC Clusone</cp:lastModifiedBy>
  <cp:revision>3</cp:revision>
  <cp:lastPrinted>2022-01-20T08:53:00Z</cp:lastPrinted>
  <dcterms:created xsi:type="dcterms:W3CDTF">2022-11-10T09:31:00Z</dcterms:created>
  <dcterms:modified xsi:type="dcterms:W3CDTF">2022-11-10T09:31:00Z</dcterms:modified>
</cp:coreProperties>
</file>