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20330" w:type="dxa"/>
        <w:tblCellMar>
          <w:left w:w="0" w:type="dxa"/>
          <w:right w:w="0" w:type="dxa"/>
        </w:tblCellMar>
        <w:tblLook w:val="01E0" w:firstRow="1" w:lastRow="1" w:firstColumn="1" w:lastColumn="1" w:noHBand="0" w:noVBand="0"/>
      </w:tblPr>
      <w:tblGrid>
        <w:gridCol w:w="20330"/>
      </w:tblGrid>
      <w:tr w:rsidR="00B22944" w:rsidRPr="00214F68" w14:paraId="1BCDEF7B" w14:textId="77777777" w:rsidTr="007C5FF9">
        <w:tc>
          <w:tcPr>
            <w:tcW w:w="20330" w:type="dxa"/>
            <w:vAlign w:val="center"/>
          </w:tcPr>
          <w:p w14:paraId="1007F1A5" w14:textId="77777777" w:rsidR="00B22944" w:rsidRPr="00B0175F" w:rsidRDefault="00B22944" w:rsidP="007C5FF9">
            <w:pPr>
              <w:pStyle w:val="Intestazione"/>
              <w:rPr>
                <w:rFonts w:ascii="Verdana" w:hAnsi="Verdana"/>
                <w:i/>
                <w:sz w:val="17"/>
                <w:szCs w:val="17"/>
              </w:rPr>
            </w:pPr>
          </w:p>
        </w:tc>
      </w:tr>
      <w:tr w:rsidR="00B22944" w:rsidRPr="00214F68" w14:paraId="46070F3C" w14:textId="77777777" w:rsidTr="007C5FF9">
        <w:tc>
          <w:tcPr>
            <w:tcW w:w="20330" w:type="dxa"/>
            <w:vAlign w:val="center"/>
          </w:tcPr>
          <w:tbl>
            <w:tblPr>
              <w:tblW w:w="20330" w:type="dxa"/>
              <w:tblBorders>
                <w:insideV w:val="single" w:sz="12" w:space="0" w:color="C00000"/>
              </w:tblBorders>
              <w:tblLook w:val="04A0" w:firstRow="1" w:lastRow="0" w:firstColumn="1" w:lastColumn="0" w:noHBand="0" w:noVBand="1"/>
            </w:tblPr>
            <w:tblGrid>
              <w:gridCol w:w="1985"/>
              <w:gridCol w:w="284"/>
              <w:gridCol w:w="18061"/>
            </w:tblGrid>
            <w:tr w:rsidR="007C5FF9" w:rsidRPr="0081132D" w14:paraId="2F00C4A6" w14:textId="77777777" w:rsidTr="000D1D10">
              <w:trPr>
                <w:trHeight w:val="2334"/>
              </w:trPr>
              <w:tc>
                <w:tcPr>
                  <w:tcW w:w="1985" w:type="dxa"/>
                  <w:tcBorders>
                    <w:right w:val="nil"/>
                  </w:tcBorders>
                  <w:shd w:val="clear" w:color="auto" w:fill="auto"/>
                </w:tcPr>
                <w:p w14:paraId="4668FF6D" w14:textId="77777777" w:rsidR="007C5FF9" w:rsidRDefault="007C5FF9" w:rsidP="007C5FF9">
                  <w:pPr>
                    <w:pStyle w:val="Intestazione"/>
                    <w:ind w:firstLine="708"/>
                    <w:jc w:val="center"/>
                  </w:pPr>
                  <w:r w:rsidRPr="00166CDC">
                    <w:rPr>
                      <w:noProof/>
                    </w:rPr>
                    <w:drawing>
                      <wp:inline distT="0" distB="0" distL="0" distR="0" wp14:anchorId="575B9BF5" wp14:editId="707AE47C">
                        <wp:extent cx="304800" cy="342900"/>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4800" cy="342900"/>
                                </a:xfrm>
                                <a:prstGeom prst="rect">
                                  <a:avLst/>
                                </a:prstGeom>
                                <a:noFill/>
                                <a:ln>
                                  <a:noFill/>
                                </a:ln>
                              </pic:spPr>
                            </pic:pic>
                          </a:graphicData>
                        </a:graphic>
                      </wp:inline>
                    </w:drawing>
                  </w:r>
                </w:p>
              </w:tc>
              <w:tc>
                <w:tcPr>
                  <w:tcW w:w="284" w:type="dxa"/>
                  <w:tcBorders>
                    <w:right w:val="nil"/>
                  </w:tcBorders>
                  <w:shd w:val="clear" w:color="auto" w:fill="auto"/>
                </w:tcPr>
                <w:p w14:paraId="451BC5D9" w14:textId="77777777" w:rsidR="007C5FF9" w:rsidRPr="0081132D" w:rsidRDefault="007C5FF9" w:rsidP="007C5FF9">
                  <w:pPr>
                    <w:jc w:val="center"/>
                    <w:rPr>
                      <w:rFonts w:ascii="Calibri Light" w:hAnsi="Calibri Light"/>
                      <w:noProof/>
                      <w:sz w:val="24"/>
                      <w:szCs w:val="24"/>
                    </w:rPr>
                  </w:pPr>
                </w:p>
                <w:p w14:paraId="5581FA16" w14:textId="77777777" w:rsidR="007C5FF9" w:rsidRPr="0081132D" w:rsidRDefault="007C5FF9" w:rsidP="007C5FF9">
                  <w:pPr>
                    <w:contextualSpacing/>
                    <w:rPr>
                      <w:rFonts w:ascii="Calibri Light" w:hAnsi="Calibri Light"/>
                    </w:rPr>
                  </w:pPr>
                </w:p>
              </w:tc>
              <w:tc>
                <w:tcPr>
                  <w:tcW w:w="18061" w:type="dxa"/>
                  <w:tcBorders>
                    <w:left w:val="nil"/>
                  </w:tcBorders>
                  <w:shd w:val="clear" w:color="auto" w:fill="auto"/>
                  <w:vAlign w:val="center"/>
                </w:tcPr>
                <w:p w14:paraId="7663F92D" w14:textId="77777777" w:rsidR="007C5FF9" w:rsidRDefault="007C5FF9" w:rsidP="007C5FF9">
                  <w:pPr>
                    <w:spacing w:after="0" w:line="240" w:lineRule="auto"/>
                    <w:contextualSpacing/>
                    <w:rPr>
                      <w:rFonts w:ascii="Calibri Light" w:hAnsi="Calibri Light"/>
                      <w:sz w:val="20"/>
                      <w:szCs w:val="20"/>
                    </w:rPr>
                  </w:pPr>
                  <w:r w:rsidRPr="0081132D">
                    <w:rPr>
                      <w:rFonts w:ascii="Calibri Light" w:hAnsi="Calibri Light"/>
                      <w:sz w:val="20"/>
                      <w:szCs w:val="20"/>
                    </w:rPr>
                    <w:t>Ministero dell’istruzione</w:t>
                  </w:r>
                  <w:r>
                    <w:rPr>
                      <w:rFonts w:ascii="Calibri Light" w:hAnsi="Calibri Light"/>
                      <w:sz w:val="20"/>
                      <w:szCs w:val="20"/>
                    </w:rPr>
                    <w:t xml:space="preserve"> -</w:t>
                  </w:r>
                  <w:r w:rsidRPr="0081132D">
                    <w:rPr>
                      <w:rFonts w:ascii="Calibri Light" w:hAnsi="Calibri Light"/>
                      <w:sz w:val="20"/>
                      <w:szCs w:val="20"/>
                    </w:rPr>
                    <w:t xml:space="preserve">Ufficio Scolastico per la Lombardia </w:t>
                  </w:r>
                </w:p>
                <w:p w14:paraId="745B35B8" w14:textId="77777777" w:rsidR="007C5FF9" w:rsidRPr="0081132D" w:rsidRDefault="007C5FF9" w:rsidP="007C5FF9">
                  <w:pPr>
                    <w:spacing w:after="0" w:line="240" w:lineRule="auto"/>
                    <w:contextualSpacing/>
                    <w:rPr>
                      <w:rFonts w:ascii="Calibri Light" w:hAnsi="Calibri Light"/>
                      <w:sz w:val="20"/>
                      <w:szCs w:val="20"/>
                    </w:rPr>
                  </w:pPr>
                  <w:r w:rsidRPr="0081132D">
                    <w:rPr>
                      <w:rFonts w:ascii="Calibri Light" w:hAnsi="Calibri Light"/>
                      <w:sz w:val="20"/>
                      <w:szCs w:val="20"/>
                    </w:rPr>
                    <w:t xml:space="preserve"> Ambito Territoriale di Bergamo</w:t>
                  </w:r>
                </w:p>
                <w:p w14:paraId="6A28D624" w14:textId="77777777" w:rsidR="007C5FF9" w:rsidRPr="0081132D" w:rsidRDefault="007C5FF9" w:rsidP="007C5FF9">
                  <w:pPr>
                    <w:spacing w:after="0" w:line="240" w:lineRule="auto"/>
                    <w:contextualSpacing/>
                    <w:rPr>
                      <w:rFonts w:ascii="Calibri Light" w:hAnsi="Calibri Light"/>
                      <w:color w:val="C00000"/>
                      <w:sz w:val="28"/>
                      <w:szCs w:val="28"/>
                    </w:rPr>
                  </w:pPr>
                  <w:r w:rsidRPr="0081132D">
                    <w:rPr>
                      <w:rFonts w:ascii="Calibri Light" w:hAnsi="Calibri Light"/>
                      <w:color w:val="C00000"/>
                      <w:sz w:val="28"/>
                      <w:szCs w:val="28"/>
                    </w:rPr>
                    <w:t>Istituto Comprensivo di CLUSONE</w:t>
                  </w:r>
                </w:p>
                <w:p w14:paraId="3BAC1E7C" w14:textId="77777777" w:rsidR="007C5FF9" w:rsidRPr="0081132D" w:rsidRDefault="007C5FF9" w:rsidP="007C5FF9">
                  <w:pPr>
                    <w:spacing w:after="0" w:line="240" w:lineRule="auto"/>
                    <w:contextualSpacing/>
                    <w:rPr>
                      <w:rFonts w:ascii="Calibri Light" w:hAnsi="Calibri Light"/>
                      <w:sz w:val="20"/>
                      <w:szCs w:val="20"/>
                    </w:rPr>
                  </w:pPr>
                  <w:r w:rsidRPr="0081132D">
                    <w:rPr>
                      <w:rFonts w:ascii="Calibri Light" w:hAnsi="Calibri Light"/>
                      <w:sz w:val="20"/>
                      <w:szCs w:val="20"/>
                    </w:rPr>
                    <w:t xml:space="preserve">viale Roma 11  24023 Clusone (Bergamo)  </w:t>
                  </w:r>
                </w:p>
                <w:p w14:paraId="551A5B1B" w14:textId="77777777" w:rsidR="007C5FF9" w:rsidRPr="0081132D" w:rsidRDefault="007C5FF9" w:rsidP="007C5FF9">
                  <w:pPr>
                    <w:tabs>
                      <w:tab w:val="left" w:pos="5387"/>
                    </w:tabs>
                    <w:spacing w:after="0" w:line="240" w:lineRule="auto"/>
                    <w:contextualSpacing/>
                    <w:rPr>
                      <w:rFonts w:ascii="Calibri Light" w:hAnsi="Calibri Light"/>
                      <w:sz w:val="20"/>
                      <w:szCs w:val="20"/>
                    </w:rPr>
                  </w:pPr>
                  <w:r w:rsidRPr="0081132D">
                    <w:rPr>
                      <w:rFonts w:ascii="Calibri Light" w:hAnsi="Calibri Light"/>
                      <w:sz w:val="20"/>
                      <w:szCs w:val="20"/>
                    </w:rPr>
                    <w:t xml:space="preserve">tel. 0346/21023 - </w:t>
                  </w:r>
                  <w:hyperlink r:id="rId9" w:history="1">
                    <w:r w:rsidRPr="0081132D">
                      <w:rPr>
                        <w:rStyle w:val="Collegamentoipertestuale"/>
                        <w:rFonts w:ascii="Calibri Light" w:hAnsi="Calibri Light"/>
                        <w:sz w:val="20"/>
                        <w:szCs w:val="20"/>
                      </w:rPr>
                      <w:t>bgic80600q@istruzione.it</w:t>
                    </w:r>
                  </w:hyperlink>
                  <w:r w:rsidRPr="0081132D">
                    <w:rPr>
                      <w:rFonts w:ascii="Calibri Light" w:hAnsi="Calibri Light"/>
                      <w:sz w:val="20"/>
                      <w:szCs w:val="20"/>
                    </w:rPr>
                    <w:t xml:space="preserve"> (PEC: bgic80600q@pec.istruzione.it)</w:t>
                  </w:r>
                </w:p>
                <w:p w14:paraId="6F25EF66" w14:textId="77777777" w:rsidR="007C5FF9" w:rsidRPr="0081132D" w:rsidRDefault="007C5FF9" w:rsidP="007C5FF9">
                  <w:pPr>
                    <w:tabs>
                      <w:tab w:val="left" w:pos="5387"/>
                    </w:tabs>
                    <w:spacing w:after="0" w:line="240" w:lineRule="auto"/>
                    <w:contextualSpacing/>
                    <w:rPr>
                      <w:rFonts w:ascii="Calibri Light" w:hAnsi="Calibri Light"/>
                      <w:sz w:val="20"/>
                      <w:szCs w:val="20"/>
                    </w:rPr>
                  </w:pPr>
                  <w:r w:rsidRPr="0081132D">
                    <w:rPr>
                      <w:rFonts w:ascii="Calibri Light" w:hAnsi="Calibri Light"/>
                      <w:sz w:val="20"/>
                      <w:szCs w:val="20"/>
                    </w:rPr>
                    <w:t>codice meccanografico BGIC80600Q - codice fiscale 90017480162</w:t>
                  </w:r>
                </w:p>
                <w:p w14:paraId="1D5E1F08" w14:textId="77777777" w:rsidR="007C5FF9" w:rsidRDefault="00C7439D" w:rsidP="007C5FF9">
                  <w:pPr>
                    <w:tabs>
                      <w:tab w:val="left" w:pos="5387"/>
                    </w:tabs>
                    <w:spacing w:after="0" w:line="240" w:lineRule="auto"/>
                    <w:contextualSpacing/>
                    <w:rPr>
                      <w:rFonts w:ascii="Calibri Light" w:hAnsi="Calibri Light"/>
                      <w:sz w:val="20"/>
                      <w:szCs w:val="20"/>
                    </w:rPr>
                  </w:pPr>
                  <w:hyperlink r:id="rId10" w:history="1">
                    <w:r w:rsidR="007C5FF9" w:rsidRPr="00D40F48">
                      <w:rPr>
                        <w:rStyle w:val="Collegamentoipertestuale"/>
                        <w:rFonts w:ascii="Calibri Light" w:hAnsi="Calibri Light"/>
                        <w:sz w:val="20"/>
                        <w:szCs w:val="20"/>
                      </w:rPr>
                      <w:t>www.icclusone.it</w:t>
                    </w:r>
                  </w:hyperlink>
                </w:p>
                <w:p w14:paraId="3ED93CDD" w14:textId="77777777" w:rsidR="007C5FF9" w:rsidRPr="0081132D" w:rsidRDefault="007C5FF9" w:rsidP="007C5FF9">
                  <w:pPr>
                    <w:tabs>
                      <w:tab w:val="left" w:pos="5387"/>
                    </w:tabs>
                    <w:spacing w:after="0" w:line="240" w:lineRule="auto"/>
                    <w:contextualSpacing/>
                    <w:rPr>
                      <w:rFonts w:ascii="Calibri Light" w:hAnsi="Calibri Light"/>
                      <w:color w:val="C00000"/>
                      <w:sz w:val="28"/>
                      <w:szCs w:val="28"/>
                    </w:rPr>
                  </w:pPr>
                </w:p>
              </w:tc>
            </w:tr>
          </w:tbl>
          <w:p w14:paraId="4B84F064" w14:textId="77777777" w:rsidR="00B22944" w:rsidRPr="00B0175F" w:rsidRDefault="00B22944" w:rsidP="00FE6CAE">
            <w:pPr>
              <w:pStyle w:val="Intestazione"/>
              <w:jc w:val="center"/>
              <w:rPr>
                <w:rFonts w:ascii="Verdana" w:hAnsi="Verdana"/>
                <w:i/>
                <w:sz w:val="17"/>
                <w:szCs w:val="17"/>
              </w:rPr>
            </w:pPr>
          </w:p>
        </w:tc>
      </w:tr>
      <w:tr w:rsidR="00B22944" w:rsidRPr="00214F68" w14:paraId="11433069" w14:textId="77777777" w:rsidTr="007C5FF9">
        <w:trPr>
          <w:trHeight w:val="80"/>
        </w:trPr>
        <w:tc>
          <w:tcPr>
            <w:tcW w:w="20330" w:type="dxa"/>
            <w:vAlign w:val="center"/>
          </w:tcPr>
          <w:p w14:paraId="17E041A6" w14:textId="77777777" w:rsidR="00B22944" w:rsidRPr="00B0175F" w:rsidRDefault="00B22944" w:rsidP="00FE6CAE">
            <w:pPr>
              <w:pStyle w:val="Intestazione"/>
              <w:jc w:val="center"/>
              <w:rPr>
                <w:rFonts w:ascii="Verdana" w:hAnsi="Verdana"/>
                <w:sz w:val="17"/>
                <w:szCs w:val="17"/>
              </w:rPr>
            </w:pPr>
          </w:p>
        </w:tc>
      </w:tr>
    </w:tbl>
    <w:p w14:paraId="68A92AFD" w14:textId="77777777" w:rsidR="00E469B6" w:rsidRDefault="00E469B6" w:rsidP="00E469B6">
      <w:pPr>
        <w:pStyle w:val="NormaleWeb"/>
        <w:spacing w:before="0" w:beforeAutospacing="0" w:after="0" w:afterAutospacing="0"/>
        <w:ind w:hanging="851"/>
        <w:rPr>
          <w:rFonts w:cs="Tahoma"/>
        </w:rPr>
      </w:pPr>
    </w:p>
    <w:p w14:paraId="72486465" w14:textId="5E537BD7" w:rsidR="00E469B6" w:rsidRPr="008D32CB" w:rsidRDefault="00E469B6" w:rsidP="00E469B6">
      <w:pPr>
        <w:pStyle w:val="NormaleWeb"/>
        <w:spacing w:before="0" w:beforeAutospacing="0" w:after="0" w:afterAutospacing="0"/>
        <w:ind w:hanging="851"/>
        <w:rPr>
          <w:rFonts w:ascii="Calibri Light" w:hAnsi="Calibri Light" w:cs="Calibri Light"/>
          <w:sz w:val="22"/>
          <w:szCs w:val="22"/>
        </w:rPr>
      </w:pPr>
      <w:r>
        <w:rPr>
          <w:rFonts w:cs="Tahoma"/>
        </w:rPr>
        <w:tab/>
      </w:r>
      <w:r w:rsidRPr="008D32CB">
        <w:rPr>
          <w:rFonts w:ascii="Calibri Light" w:hAnsi="Calibri Light" w:cs="Calibri Light"/>
          <w:sz w:val="22"/>
          <w:szCs w:val="22"/>
        </w:rPr>
        <w:t xml:space="preserve">Clusone, </w:t>
      </w:r>
      <w:r w:rsidR="004A6290">
        <w:rPr>
          <w:rFonts w:ascii="Calibri Light" w:hAnsi="Calibri Light" w:cs="Calibri Light"/>
          <w:sz w:val="22"/>
          <w:szCs w:val="22"/>
        </w:rPr>
        <w:t>25 settembre</w:t>
      </w:r>
      <w:r w:rsidR="00D70B95">
        <w:rPr>
          <w:rFonts w:ascii="Calibri Light" w:hAnsi="Calibri Light" w:cs="Calibri Light"/>
          <w:sz w:val="22"/>
          <w:szCs w:val="22"/>
        </w:rPr>
        <w:t xml:space="preserve"> 2023</w:t>
      </w:r>
    </w:p>
    <w:p w14:paraId="24717074" w14:textId="71F49D2E" w:rsidR="003B0DEE" w:rsidRPr="008D32CB" w:rsidRDefault="00B3544C" w:rsidP="00E469B6">
      <w:pPr>
        <w:pStyle w:val="NormaleWeb"/>
        <w:spacing w:before="0" w:beforeAutospacing="0" w:after="0" w:afterAutospacing="0"/>
        <w:ind w:hanging="851"/>
        <w:rPr>
          <w:rFonts w:ascii="Calibri Light" w:hAnsi="Calibri Light" w:cs="Calibri Light"/>
          <w:sz w:val="22"/>
          <w:szCs w:val="22"/>
        </w:rPr>
      </w:pPr>
      <w:r w:rsidRPr="008D32CB">
        <w:rPr>
          <w:rFonts w:ascii="Calibri Light" w:hAnsi="Calibri Light" w:cs="Calibri Light"/>
          <w:sz w:val="22"/>
          <w:szCs w:val="22"/>
        </w:rPr>
        <w:tab/>
      </w:r>
      <w:r w:rsidRPr="008D32CB">
        <w:rPr>
          <w:rFonts w:ascii="Calibri Light" w:hAnsi="Calibri Light" w:cs="Calibri Light"/>
          <w:sz w:val="22"/>
          <w:szCs w:val="22"/>
        </w:rPr>
        <w:tab/>
      </w:r>
      <w:r w:rsidRPr="008D32CB">
        <w:rPr>
          <w:rFonts w:ascii="Calibri Light" w:hAnsi="Calibri Light" w:cs="Calibri Light"/>
          <w:sz w:val="22"/>
          <w:szCs w:val="22"/>
        </w:rPr>
        <w:tab/>
        <w:t xml:space="preserve">           </w:t>
      </w:r>
      <w:r w:rsidR="00E469B6" w:rsidRPr="008D32CB">
        <w:rPr>
          <w:rFonts w:ascii="Calibri Light" w:hAnsi="Calibri Light" w:cs="Calibri Light"/>
          <w:sz w:val="22"/>
          <w:szCs w:val="22"/>
        </w:rPr>
        <w:tab/>
      </w:r>
      <w:r w:rsidR="00E469B6" w:rsidRPr="008D32CB">
        <w:rPr>
          <w:rFonts w:ascii="Calibri Light" w:hAnsi="Calibri Light" w:cs="Calibri Light"/>
          <w:sz w:val="22"/>
          <w:szCs w:val="22"/>
        </w:rPr>
        <w:tab/>
      </w:r>
      <w:r w:rsidR="00E469B6" w:rsidRPr="008D32CB">
        <w:rPr>
          <w:rFonts w:ascii="Calibri Light" w:hAnsi="Calibri Light" w:cs="Calibri Light"/>
          <w:sz w:val="22"/>
          <w:szCs w:val="22"/>
        </w:rPr>
        <w:tab/>
      </w:r>
      <w:r w:rsidR="00E469B6" w:rsidRPr="008D32CB">
        <w:rPr>
          <w:rFonts w:ascii="Calibri Light" w:hAnsi="Calibri Light" w:cs="Calibri Light"/>
          <w:sz w:val="22"/>
          <w:szCs w:val="22"/>
        </w:rPr>
        <w:tab/>
      </w:r>
      <w:r w:rsidR="00E469B6" w:rsidRPr="008D32CB">
        <w:rPr>
          <w:rFonts w:ascii="Calibri Light" w:hAnsi="Calibri Light" w:cs="Calibri Light"/>
          <w:sz w:val="22"/>
          <w:szCs w:val="22"/>
        </w:rPr>
        <w:tab/>
      </w:r>
      <w:r w:rsidR="00E469B6" w:rsidRPr="008D32CB">
        <w:rPr>
          <w:rFonts w:ascii="Calibri Light" w:hAnsi="Calibri Light" w:cs="Calibri Light"/>
          <w:sz w:val="22"/>
          <w:szCs w:val="22"/>
        </w:rPr>
        <w:tab/>
      </w:r>
      <w:r w:rsidR="00E469B6" w:rsidRPr="008D32CB">
        <w:rPr>
          <w:rFonts w:ascii="Calibri Light" w:hAnsi="Calibri Light" w:cs="Calibri Light"/>
          <w:sz w:val="22"/>
          <w:szCs w:val="22"/>
        </w:rPr>
        <w:tab/>
      </w:r>
      <w:r w:rsidR="00E469B6" w:rsidRPr="008D32CB">
        <w:rPr>
          <w:rFonts w:ascii="Calibri Light" w:hAnsi="Calibri Light" w:cs="Calibri Light"/>
          <w:sz w:val="22"/>
          <w:szCs w:val="22"/>
        </w:rPr>
        <w:tab/>
      </w:r>
    </w:p>
    <w:p w14:paraId="5CAB6522" w14:textId="056C28F0" w:rsidR="003B0DEE" w:rsidRPr="008D32CB" w:rsidRDefault="003B0DEE" w:rsidP="003B0DEE">
      <w:pPr>
        <w:pStyle w:val="NormaleWeb"/>
        <w:spacing w:before="0" w:beforeAutospacing="0" w:after="0" w:afterAutospacing="0"/>
        <w:ind w:hanging="851"/>
        <w:jc w:val="right"/>
        <w:rPr>
          <w:rFonts w:ascii="Calibri Light" w:hAnsi="Calibri Light" w:cs="Calibri Light"/>
          <w:color w:val="000000"/>
          <w:sz w:val="22"/>
          <w:szCs w:val="22"/>
        </w:rPr>
      </w:pPr>
      <w:r w:rsidRPr="008D32CB">
        <w:rPr>
          <w:rFonts w:ascii="Calibri Light" w:hAnsi="Calibri Light" w:cs="Calibri Light"/>
          <w:color w:val="000000"/>
          <w:sz w:val="22"/>
          <w:szCs w:val="22"/>
        </w:rPr>
        <w:t>All’Albo e al sito web dell’Istituto</w:t>
      </w:r>
    </w:p>
    <w:p w14:paraId="216B3464" w14:textId="77777777" w:rsidR="00265CA6" w:rsidRPr="008D32CB" w:rsidRDefault="00265CA6" w:rsidP="003B0DEE">
      <w:pPr>
        <w:pStyle w:val="NormaleWeb"/>
        <w:spacing w:before="0" w:beforeAutospacing="0" w:after="0" w:afterAutospacing="0"/>
        <w:ind w:hanging="851"/>
        <w:jc w:val="right"/>
        <w:rPr>
          <w:rFonts w:ascii="Calibri Light" w:hAnsi="Calibri Light" w:cs="Calibri Light"/>
          <w:color w:val="000000"/>
          <w:sz w:val="22"/>
          <w:szCs w:val="22"/>
        </w:rPr>
      </w:pPr>
    </w:p>
    <w:p w14:paraId="3653AFA1" w14:textId="044E2603" w:rsidR="003B0DEE" w:rsidRPr="008D32CB" w:rsidRDefault="003B0DEE" w:rsidP="00D33802">
      <w:pPr>
        <w:pStyle w:val="NormaleWeb"/>
        <w:spacing w:before="0" w:beforeAutospacing="0" w:after="0" w:afterAutospacing="0"/>
        <w:ind w:hanging="851"/>
        <w:jc w:val="center"/>
        <w:rPr>
          <w:rFonts w:ascii="Calibri Light" w:hAnsi="Calibri Light" w:cs="Calibri Light"/>
          <w:sz w:val="22"/>
          <w:szCs w:val="22"/>
        </w:rPr>
      </w:pPr>
    </w:p>
    <w:p w14:paraId="1BE5178C" w14:textId="02FCFC3D" w:rsidR="00841BD5" w:rsidRPr="008D32CB" w:rsidRDefault="00DB5CAC" w:rsidP="00841BD5">
      <w:pPr>
        <w:pStyle w:val="Default"/>
        <w:rPr>
          <w:rFonts w:ascii="Calibri Light" w:hAnsi="Calibri Light" w:cs="Calibri Light"/>
          <w:b/>
          <w:bCs/>
          <w:sz w:val="22"/>
          <w:szCs w:val="22"/>
        </w:rPr>
      </w:pPr>
      <w:r>
        <w:rPr>
          <w:rFonts w:ascii="Calibri Light" w:hAnsi="Calibri Light" w:cs="Calibri Light"/>
          <w:b/>
          <w:bCs/>
          <w:sz w:val="22"/>
          <w:szCs w:val="22"/>
        </w:rPr>
        <w:t xml:space="preserve">Avviso per la </w:t>
      </w:r>
      <w:r w:rsidR="002A55A8">
        <w:rPr>
          <w:rFonts w:ascii="Calibri Light" w:hAnsi="Calibri Light" w:cs="Calibri Light"/>
          <w:b/>
          <w:bCs/>
          <w:sz w:val="22"/>
          <w:szCs w:val="22"/>
        </w:rPr>
        <w:t xml:space="preserve"> </w:t>
      </w:r>
      <w:r w:rsidR="00841BD5" w:rsidRPr="008D32CB">
        <w:rPr>
          <w:rFonts w:ascii="Calibri Light" w:hAnsi="Calibri Light" w:cs="Calibri Light"/>
          <w:b/>
          <w:bCs/>
          <w:sz w:val="22"/>
          <w:szCs w:val="22"/>
        </w:rPr>
        <w:t xml:space="preserve">selezione di personale </w:t>
      </w:r>
      <w:r w:rsidR="00D70B95">
        <w:rPr>
          <w:rFonts w:ascii="Calibri Light" w:hAnsi="Calibri Light" w:cs="Calibri Light"/>
          <w:b/>
          <w:bCs/>
          <w:sz w:val="22"/>
          <w:szCs w:val="22"/>
        </w:rPr>
        <w:t>INTERNO</w:t>
      </w:r>
      <w:r w:rsidR="00841BD5" w:rsidRPr="008D32CB">
        <w:rPr>
          <w:rFonts w:ascii="Calibri Light" w:hAnsi="Calibri Light" w:cs="Calibri Light"/>
          <w:b/>
          <w:bCs/>
          <w:sz w:val="22"/>
          <w:szCs w:val="22"/>
        </w:rPr>
        <w:t xml:space="preserve"> all’istituzione scolastica per le figure professionali di “Esperto” e “Tutor” da impiegare nell'ambito del progetto</w:t>
      </w:r>
      <w:r w:rsidR="00C146F8">
        <w:rPr>
          <w:rFonts w:ascii="Calibri Light" w:hAnsi="Calibri Light" w:cs="Calibri Light"/>
          <w:b/>
          <w:bCs/>
          <w:sz w:val="22"/>
          <w:szCs w:val="22"/>
        </w:rPr>
        <w:t xml:space="preserve"> </w:t>
      </w:r>
      <w:r w:rsidR="004A6290">
        <w:rPr>
          <w:rFonts w:ascii="Calibri Light" w:hAnsi="Calibri Light" w:cs="Calibri Light"/>
          <w:b/>
          <w:bCs/>
          <w:sz w:val="22"/>
          <w:szCs w:val="22"/>
        </w:rPr>
        <w:t>MUSICA1</w:t>
      </w:r>
      <w:r w:rsidR="00841BD5" w:rsidRPr="008D32CB">
        <w:rPr>
          <w:rFonts w:ascii="Calibri Light" w:hAnsi="Calibri Light" w:cs="Calibri Light"/>
          <w:b/>
          <w:bCs/>
          <w:sz w:val="22"/>
          <w:szCs w:val="22"/>
        </w:rPr>
        <w:t>:</w:t>
      </w:r>
    </w:p>
    <w:p w14:paraId="07D5E132" w14:textId="77777777" w:rsidR="008D32CB" w:rsidRPr="008D32CB" w:rsidRDefault="008D32CB" w:rsidP="00841BD5">
      <w:pPr>
        <w:pStyle w:val="Default"/>
        <w:rPr>
          <w:rFonts w:ascii="Calibri Light" w:hAnsi="Calibri Light" w:cs="Calibri Light"/>
          <w:b/>
          <w:bCs/>
          <w:sz w:val="22"/>
          <w:szCs w:val="22"/>
        </w:rPr>
      </w:pPr>
    </w:p>
    <w:p w14:paraId="61FBA8CD" w14:textId="67F1FE56" w:rsidR="008D32CB" w:rsidRPr="008D32CB" w:rsidRDefault="008D32CB" w:rsidP="008D32CB">
      <w:pPr>
        <w:pBdr>
          <w:top w:val="single" w:sz="4" w:space="1" w:color="auto"/>
          <w:left w:val="single" w:sz="4" w:space="1" w:color="auto"/>
          <w:bottom w:val="single" w:sz="4" w:space="1" w:color="auto"/>
          <w:right w:val="single" w:sz="4" w:space="1" w:color="auto"/>
        </w:pBdr>
        <w:spacing w:after="0" w:line="240" w:lineRule="auto"/>
        <w:jc w:val="center"/>
        <w:rPr>
          <w:rFonts w:ascii="Calibri Light" w:eastAsia="Times New Roman" w:hAnsi="Calibri Light" w:cs="Calibri Light"/>
          <w:b/>
          <w:bCs/>
          <w:color w:val="000000"/>
          <w:lang w:eastAsia="it-IT"/>
        </w:rPr>
      </w:pPr>
      <w:r w:rsidRPr="008D32CB">
        <w:rPr>
          <w:rFonts w:ascii="Calibri Light" w:eastAsia="Times New Roman" w:hAnsi="Calibri Light" w:cs="Calibri Light"/>
          <w:b/>
          <w:bCs/>
          <w:color w:val="000000"/>
          <w:lang w:eastAsia="it-IT"/>
        </w:rPr>
        <w:t xml:space="preserve">PROGETTO 10.1.1A-FDRPOC-LO-2022-47 </w:t>
      </w:r>
      <w:r w:rsidRPr="008D32CB">
        <w:rPr>
          <w:rFonts w:ascii="Calibri Light" w:eastAsia="Times New Roman" w:hAnsi="Calibri Light" w:cs="Calibri Light"/>
          <w:lang w:eastAsia="it-IT"/>
        </w:rPr>
        <w:t>ATTIVITA&amp;#39; ESPRESSIVE</w:t>
      </w:r>
      <w:r w:rsidR="004A6290">
        <w:rPr>
          <w:rFonts w:ascii="Calibri Light" w:eastAsia="Times New Roman" w:hAnsi="Calibri Light" w:cs="Calibri Light"/>
          <w:lang w:eastAsia="it-IT"/>
        </w:rPr>
        <w:t xml:space="preserve"> MUSICA1</w:t>
      </w:r>
    </w:p>
    <w:p w14:paraId="0E87B8D0" w14:textId="77777777" w:rsidR="008D32CB" w:rsidRPr="008D32CB" w:rsidRDefault="008D32CB" w:rsidP="008D32CB">
      <w:pPr>
        <w:pBdr>
          <w:top w:val="single" w:sz="4" w:space="1" w:color="auto"/>
          <w:left w:val="single" w:sz="4" w:space="1" w:color="auto"/>
          <w:bottom w:val="single" w:sz="4" w:space="1" w:color="auto"/>
          <w:right w:val="single" w:sz="4" w:space="1" w:color="auto"/>
        </w:pBdr>
        <w:spacing w:after="0" w:line="240" w:lineRule="auto"/>
        <w:jc w:val="center"/>
        <w:rPr>
          <w:rFonts w:ascii="Calibri Light" w:eastAsia="Times New Roman" w:hAnsi="Calibri Light" w:cs="Calibri Light"/>
          <w:b/>
          <w:bCs/>
          <w:color w:val="000000"/>
          <w:lang w:eastAsia="it-IT"/>
        </w:rPr>
      </w:pPr>
      <w:r w:rsidRPr="008D32CB">
        <w:rPr>
          <w:rFonts w:ascii="Calibri Light" w:eastAsia="Times New Roman" w:hAnsi="Calibri Light" w:cs="Calibri Light"/>
          <w:b/>
          <w:bCs/>
          <w:color w:val="000000"/>
          <w:lang w:eastAsia="it-IT"/>
        </w:rPr>
        <w:t>PIANO OPERATIVO NAZIONALE 2014-2020</w:t>
      </w:r>
    </w:p>
    <w:p w14:paraId="07C9AC1A" w14:textId="77777777" w:rsidR="008D32CB" w:rsidRPr="008D32CB" w:rsidRDefault="008D32CB" w:rsidP="008D32CB">
      <w:pPr>
        <w:pBdr>
          <w:top w:val="single" w:sz="4" w:space="1" w:color="auto"/>
          <w:left w:val="single" w:sz="4" w:space="1" w:color="auto"/>
          <w:bottom w:val="single" w:sz="4" w:space="1" w:color="auto"/>
          <w:right w:val="single" w:sz="4" w:space="1" w:color="auto"/>
        </w:pBdr>
        <w:spacing w:after="0"/>
        <w:ind w:firstLine="708"/>
        <w:jc w:val="center"/>
        <w:rPr>
          <w:rFonts w:ascii="Calibri Light" w:hAnsi="Calibri Light" w:cs="Calibri Light"/>
          <w:b/>
          <w:lang w:eastAsia="it-IT"/>
        </w:rPr>
      </w:pPr>
      <w:r w:rsidRPr="008D32CB">
        <w:rPr>
          <w:rFonts w:ascii="Calibri Light" w:hAnsi="Calibri Light" w:cs="Calibri Light"/>
          <w:b/>
          <w:lang w:eastAsia="it-IT"/>
        </w:rPr>
        <w:t xml:space="preserve">CUP: </w:t>
      </w:r>
      <w:r w:rsidRPr="008D32CB">
        <w:rPr>
          <w:rFonts w:ascii="Calibri Light" w:hAnsi="Calibri Light" w:cs="Calibri Light"/>
          <w:b/>
          <w:bCs/>
          <w:iCs/>
          <w:lang w:eastAsia="it-IT"/>
        </w:rPr>
        <w:t>G94C22000960001</w:t>
      </w:r>
    </w:p>
    <w:p w14:paraId="5EDC1F2F" w14:textId="77777777" w:rsidR="008D32CB" w:rsidRPr="008D32CB" w:rsidRDefault="008D32CB" w:rsidP="008D32CB">
      <w:pPr>
        <w:pBdr>
          <w:top w:val="single" w:sz="4" w:space="1" w:color="auto"/>
          <w:left w:val="single" w:sz="4" w:space="1" w:color="auto"/>
          <w:bottom w:val="single" w:sz="4" w:space="1" w:color="auto"/>
          <w:right w:val="single" w:sz="4" w:space="1" w:color="auto"/>
        </w:pBdr>
        <w:jc w:val="both"/>
        <w:rPr>
          <w:rFonts w:ascii="Calibri Light" w:hAnsi="Calibri Light" w:cs="Calibri Light"/>
          <w:b/>
          <w:bCs/>
        </w:rPr>
      </w:pPr>
      <w:r w:rsidRPr="008D32CB">
        <w:rPr>
          <w:rFonts w:ascii="Calibri Light" w:hAnsi="Calibri Light" w:cs="Calibri Light"/>
          <w:b/>
          <w:bCs/>
          <w:color w:val="000000"/>
        </w:rPr>
        <w:t>ASSE I</w:t>
      </w:r>
      <w:r w:rsidRPr="008D32CB">
        <w:rPr>
          <w:rFonts w:ascii="Calibri Light" w:hAnsi="Calibri Light" w:cs="Calibri Light"/>
          <w:color w:val="000000"/>
        </w:rPr>
        <w:t xml:space="preserve"> </w:t>
      </w:r>
      <w:r w:rsidRPr="008D32CB">
        <w:rPr>
          <w:rFonts w:ascii="Calibri Light" w:hAnsi="Calibri Light" w:cs="Calibri Light"/>
          <w:i/>
          <w:color w:val="000000"/>
        </w:rPr>
        <w:t>Istruzione – Fondo di rotazione</w:t>
      </w:r>
      <w:r w:rsidRPr="008D32CB">
        <w:rPr>
          <w:rFonts w:ascii="Calibri Light" w:hAnsi="Calibri Light" w:cs="Calibri Light"/>
          <w:color w:val="000000"/>
        </w:rPr>
        <w:t xml:space="preserve"> (</w:t>
      </w:r>
      <w:r w:rsidRPr="008D32CB">
        <w:rPr>
          <w:rFonts w:ascii="Calibri Light" w:hAnsi="Calibri Light" w:cs="Calibri Light"/>
          <w:b/>
          <w:bCs/>
          <w:color w:val="000000"/>
        </w:rPr>
        <w:t>FDR</w:t>
      </w:r>
      <w:r w:rsidRPr="008D32CB">
        <w:rPr>
          <w:rFonts w:ascii="Calibri Light" w:hAnsi="Calibri Light" w:cs="Calibri Light"/>
          <w:color w:val="000000"/>
        </w:rPr>
        <w:t xml:space="preserve">) – </w:t>
      </w:r>
      <w:r w:rsidRPr="008D32CB">
        <w:rPr>
          <w:rFonts w:ascii="Calibri Light" w:hAnsi="Calibri Light" w:cs="Calibri Light"/>
          <w:b/>
          <w:color w:val="000000"/>
        </w:rPr>
        <w:t>POC “PER LA SCUOLA”</w:t>
      </w:r>
      <w:r w:rsidRPr="008D32CB">
        <w:rPr>
          <w:rFonts w:ascii="Calibri Light" w:hAnsi="Calibri Light" w:cs="Calibri Light"/>
        </w:rPr>
        <w:t xml:space="preserve"> – </w:t>
      </w:r>
      <w:r w:rsidRPr="008D32CB">
        <w:rPr>
          <w:rFonts w:ascii="Calibri Light" w:hAnsi="Calibri Light" w:cs="Calibri Light"/>
          <w:b/>
        </w:rPr>
        <w:t>Priorità d’investimento</w:t>
      </w:r>
      <w:r w:rsidRPr="008D32CB">
        <w:rPr>
          <w:rFonts w:ascii="Calibri Light" w:hAnsi="Calibri Light" w:cs="Calibri Light"/>
        </w:rPr>
        <w:t xml:space="preserve">:  10.i (FDR) “Riduzione e prevenzione dell’abbandono scolastico precoce, promozione dell'uguaglianza di accesso all'istruzione prescolare, primaria e secondaria di buona qualità, inclusi i percorsi di apprendimento formale, non formale e informale, che consentano di riprendere l'istruzione e la formazione” – </w:t>
      </w:r>
      <w:r w:rsidRPr="008D32CB">
        <w:rPr>
          <w:rFonts w:ascii="Calibri Light" w:hAnsi="Calibri Light" w:cs="Calibri Light"/>
          <w:b/>
        </w:rPr>
        <w:t>Obiettivo specifico</w:t>
      </w:r>
      <w:r w:rsidRPr="008D32CB">
        <w:rPr>
          <w:rFonts w:ascii="Calibri Light" w:hAnsi="Calibri Light" w:cs="Calibri Light"/>
        </w:rPr>
        <w:t xml:space="preserve"> 10.1: riduzione della dispersione scolastica e formativa  - ”</w:t>
      </w:r>
      <w:r w:rsidRPr="008D32CB">
        <w:rPr>
          <w:rFonts w:ascii="Calibri Light" w:hAnsi="Calibri Light" w:cs="Calibri Light"/>
          <w:b/>
        </w:rPr>
        <w:t>Avviso pubblico prot. n. 33956 del 18/05/2022</w:t>
      </w:r>
      <w:r w:rsidRPr="008D32CB">
        <w:rPr>
          <w:rFonts w:ascii="Calibri Light" w:hAnsi="Calibri Light" w:cs="Calibri Light"/>
        </w:rPr>
        <w:t xml:space="preserve"> “</w:t>
      </w:r>
      <w:r w:rsidRPr="008D32CB">
        <w:rPr>
          <w:rFonts w:ascii="Calibri Light" w:hAnsi="Calibri Light" w:cs="Calibri Light"/>
          <w:bCs/>
        </w:rPr>
        <w:t>Realizzazione di percorsi educativi volti al potenziamento delle competenze delle studentesse e degli studenti e per la socialità e l’accoglienza</w:t>
      </w:r>
      <w:r w:rsidRPr="008D32CB">
        <w:rPr>
          <w:rFonts w:ascii="Calibri Light" w:hAnsi="Calibri Light" w:cs="Calibri Light"/>
          <w:b/>
          <w:bCs/>
        </w:rPr>
        <w:t>”</w:t>
      </w:r>
      <w:r w:rsidRPr="008D32CB">
        <w:rPr>
          <w:rFonts w:ascii="Calibri Light" w:hAnsi="Calibri Light" w:cs="Calibri Light"/>
        </w:rPr>
        <w:t>. Azione 10.1.1 “</w:t>
      </w:r>
      <w:r w:rsidRPr="008D32CB">
        <w:rPr>
          <w:rFonts w:ascii="Calibri Light" w:hAnsi="Calibri Light" w:cs="Calibri Light"/>
          <w:i/>
          <w:iCs/>
        </w:rPr>
        <w:t>Interventi di sostegno agli studenti con particolari fragilità, tra cui anche gli studenti con disabilità e bisogni educativi speciali</w:t>
      </w:r>
      <w:r w:rsidRPr="008D32CB">
        <w:rPr>
          <w:rFonts w:ascii="Calibri Light" w:hAnsi="Calibri Light" w:cs="Calibri Light"/>
        </w:rPr>
        <w:t>”</w:t>
      </w:r>
    </w:p>
    <w:p w14:paraId="3E51EC0B" w14:textId="77777777" w:rsidR="008D32CB" w:rsidRPr="008D32CB" w:rsidRDefault="008D32CB" w:rsidP="00D33802">
      <w:pPr>
        <w:pStyle w:val="NormaleWeb"/>
        <w:spacing w:before="0" w:beforeAutospacing="0" w:after="0" w:afterAutospacing="0"/>
        <w:ind w:hanging="851"/>
        <w:jc w:val="center"/>
        <w:rPr>
          <w:rFonts w:ascii="Calibri Light" w:hAnsi="Calibri Light" w:cs="Calibri Light"/>
          <w:b/>
          <w:sz w:val="22"/>
          <w:szCs w:val="22"/>
        </w:rPr>
      </w:pPr>
    </w:p>
    <w:p w14:paraId="426B7111" w14:textId="280A6BFE" w:rsidR="00A51E85" w:rsidRPr="008D32CB" w:rsidRDefault="00B71F72" w:rsidP="00222EA0">
      <w:pPr>
        <w:spacing w:after="0" w:line="240" w:lineRule="auto"/>
        <w:jc w:val="center"/>
        <w:rPr>
          <w:rFonts w:ascii="Calibri Light" w:hAnsi="Calibri Light" w:cs="Calibri Light"/>
          <w:b/>
        </w:rPr>
      </w:pPr>
      <w:r w:rsidRPr="008D32CB">
        <w:rPr>
          <w:rFonts w:ascii="Calibri Light" w:hAnsi="Calibri Light" w:cs="Calibri Light"/>
          <w:b/>
        </w:rPr>
        <w:t>IL DIRIGENTE SCOLASTICO</w:t>
      </w:r>
    </w:p>
    <w:p w14:paraId="32DDAB11" w14:textId="77777777" w:rsidR="00E632AC" w:rsidRPr="008D32CB" w:rsidRDefault="00E632AC" w:rsidP="00222EA0">
      <w:pPr>
        <w:spacing w:after="0" w:line="240" w:lineRule="auto"/>
        <w:jc w:val="center"/>
        <w:rPr>
          <w:rFonts w:ascii="Calibri Light" w:hAnsi="Calibri Light" w:cs="Calibri Light"/>
          <w:b/>
        </w:rPr>
      </w:pPr>
    </w:p>
    <w:p w14:paraId="3CC278B0" w14:textId="77777777" w:rsidR="00841BD5" w:rsidRPr="008D32CB" w:rsidRDefault="00841BD5" w:rsidP="00841BD5">
      <w:pPr>
        <w:autoSpaceDE w:val="0"/>
        <w:autoSpaceDN w:val="0"/>
        <w:adjustRightInd w:val="0"/>
        <w:spacing w:after="0" w:line="240" w:lineRule="auto"/>
        <w:rPr>
          <w:rFonts w:ascii="Calibri Light" w:hAnsi="Calibri Light" w:cs="Calibri Light"/>
          <w:color w:val="000000"/>
          <w:lang w:eastAsia="it-IT"/>
        </w:rPr>
      </w:pPr>
      <w:r w:rsidRPr="00841BD5">
        <w:rPr>
          <w:rFonts w:ascii="Calibri Light" w:hAnsi="Calibri Light" w:cs="Calibri Light"/>
          <w:b/>
          <w:bCs/>
          <w:color w:val="000000"/>
          <w:lang w:eastAsia="it-IT"/>
        </w:rPr>
        <w:t>VIST</w:t>
      </w:r>
      <w:r w:rsidRPr="008D32CB">
        <w:rPr>
          <w:rFonts w:ascii="Calibri Light" w:hAnsi="Calibri Light" w:cs="Calibri Light"/>
          <w:b/>
          <w:bCs/>
          <w:color w:val="000000"/>
          <w:lang w:eastAsia="it-IT"/>
        </w:rPr>
        <w:t>O</w:t>
      </w:r>
      <w:r w:rsidRPr="00841BD5">
        <w:rPr>
          <w:rFonts w:ascii="Calibri Light" w:hAnsi="Calibri Light" w:cs="Calibri Light"/>
          <w:b/>
          <w:bCs/>
          <w:color w:val="000000"/>
          <w:lang w:eastAsia="it-IT"/>
        </w:rPr>
        <w:t xml:space="preserve"> </w:t>
      </w:r>
      <w:r w:rsidRPr="00841BD5">
        <w:rPr>
          <w:rFonts w:ascii="Calibri Light" w:hAnsi="Calibri Light" w:cs="Calibri Light"/>
          <w:color w:val="000000"/>
          <w:lang w:eastAsia="it-IT"/>
        </w:rPr>
        <w:t xml:space="preserve">il </w:t>
      </w:r>
      <w:proofErr w:type="spellStart"/>
      <w:r w:rsidRPr="00841BD5">
        <w:rPr>
          <w:rFonts w:ascii="Calibri Light" w:hAnsi="Calibri Light" w:cs="Calibri Light"/>
          <w:color w:val="000000"/>
          <w:lang w:eastAsia="it-IT"/>
        </w:rPr>
        <w:t>D.Lgs.</w:t>
      </w:r>
      <w:proofErr w:type="spellEnd"/>
      <w:r w:rsidRPr="00841BD5">
        <w:rPr>
          <w:rFonts w:ascii="Calibri Light" w:hAnsi="Calibri Light" w:cs="Calibri Light"/>
          <w:color w:val="000000"/>
          <w:lang w:eastAsia="it-IT"/>
        </w:rPr>
        <w:t xml:space="preserve"> 50/2016 “Codice dei contratti pubblici” e il </w:t>
      </w:r>
      <w:proofErr w:type="spellStart"/>
      <w:r w:rsidRPr="00841BD5">
        <w:rPr>
          <w:rFonts w:ascii="Calibri Light" w:hAnsi="Calibri Light" w:cs="Calibri Light"/>
          <w:color w:val="000000"/>
          <w:lang w:eastAsia="it-IT"/>
        </w:rPr>
        <w:t>D.Lgs.</w:t>
      </w:r>
      <w:proofErr w:type="spellEnd"/>
      <w:r w:rsidRPr="00841BD5">
        <w:rPr>
          <w:rFonts w:ascii="Calibri Light" w:hAnsi="Calibri Light" w:cs="Calibri Light"/>
          <w:color w:val="000000"/>
          <w:lang w:eastAsia="it-IT"/>
        </w:rPr>
        <w:t xml:space="preserve"> 56/2017 che contiene “Disposizioni </w:t>
      </w:r>
    </w:p>
    <w:p w14:paraId="241A8889" w14:textId="4F4E9177" w:rsidR="00841BD5" w:rsidRPr="00841BD5" w:rsidRDefault="00841BD5" w:rsidP="00841BD5">
      <w:pPr>
        <w:autoSpaceDE w:val="0"/>
        <w:autoSpaceDN w:val="0"/>
        <w:adjustRightInd w:val="0"/>
        <w:spacing w:after="0" w:line="240" w:lineRule="auto"/>
        <w:rPr>
          <w:rFonts w:ascii="Calibri Light" w:hAnsi="Calibri Light" w:cs="Calibri Light"/>
          <w:color w:val="000000"/>
          <w:lang w:eastAsia="it-IT"/>
        </w:rPr>
      </w:pPr>
      <w:r w:rsidRPr="008D32CB">
        <w:rPr>
          <w:rFonts w:ascii="Calibri Light" w:hAnsi="Calibri Light" w:cs="Calibri Light"/>
          <w:color w:val="000000"/>
          <w:lang w:eastAsia="it-IT"/>
        </w:rPr>
        <w:t xml:space="preserve">            </w:t>
      </w:r>
      <w:r w:rsidRPr="00841BD5">
        <w:rPr>
          <w:rFonts w:ascii="Calibri Light" w:hAnsi="Calibri Light" w:cs="Calibri Light"/>
          <w:color w:val="000000"/>
          <w:lang w:eastAsia="it-IT"/>
        </w:rPr>
        <w:t xml:space="preserve">integrative e correttive al decreto legislativo 18 aprile 2016, n.50”; </w:t>
      </w:r>
    </w:p>
    <w:p w14:paraId="79FCD869" w14:textId="77777777" w:rsidR="00841BD5" w:rsidRPr="008D32CB" w:rsidRDefault="00841BD5" w:rsidP="00841BD5">
      <w:pPr>
        <w:autoSpaceDE w:val="0"/>
        <w:autoSpaceDN w:val="0"/>
        <w:adjustRightInd w:val="0"/>
        <w:spacing w:after="0" w:line="240" w:lineRule="auto"/>
        <w:rPr>
          <w:rFonts w:ascii="Calibri Light" w:hAnsi="Calibri Light" w:cs="Calibri Light"/>
          <w:color w:val="000000"/>
          <w:lang w:eastAsia="it-IT"/>
        </w:rPr>
      </w:pPr>
      <w:r w:rsidRPr="00841BD5">
        <w:rPr>
          <w:rFonts w:ascii="Calibri Light" w:hAnsi="Calibri Light" w:cs="Calibri Light"/>
          <w:b/>
          <w:bCs/>
          <w:color w:val="000000"/>
          <w:lang w:eastAsia="it-IT"/>
        </w:rPr>
        <w:t xml:space="preserve">VISTO </w:t>
      </w:r>
      <w:r w:rsidRPr="00841BD5">
        <w:rPr>
          <w:rFonts w:ascii="Calibri Light" w:hAnsi="Calibri Light" w:cs="Calibri Light"/>
          <w:color w:val="000000"/>
          <w:lang w:eastAsia="it-IT"/>
        </w:rPr>
        <w:t xml:space="preserve">il Regolamento di esecuzione ed attuazione del Codice degli Appalti Pubblici emanato con </w:t>
      </w:r>
    </w:p>
    <w:p w14:paraId="28F4C20B" w14:textId="56D30B04" w:rsidR="00841BD5" w:rsidRPr="00841BD5" w:rsidRDefault="00841BD5" w:rsidP="00841BD5">
      <w:pPr>
        <w:autoSpaceDE w:val="0"/>
        <w:autoSpaceDN w:val="0"/>
        <w:adjustRightInd w:val="0"/>
        <w:spacing w:after="0" w:line="240" w:lineRule="auto"/>
        <w:rPr>
          <w:rFonts w:ascii="Calibri Light" w:hAnsi="Calibri Light" w:cs="Calibri Light"/>
          <w:color w:val="000000"/>
          <w:lang w:eastAsia="it-IT"/>
        </w:rPr>
      </w:pPr>
      <w:r w:rsidRPr="008D32CB">
        <w:rPr>
          <w:rFonts w:ascii="Calibri Light" w:hAnsi="Calibri Light" w:cs="Calibri Light"/>
          <w:color w:val="000000"/>
          <w:lang w:eastAsia="it-IT"/>
        </w:rPr>
        <w:t xml:space="preserve">            </w:t>
      </w:r>
      <w:r w:rsidRPr="00841BD5">
        <w:rPr>
          <w:rFonts w:ascii="Calibri Light" w:hAnsi="Calibri Light" w:cs="Calibri Light"/>
          <w:color w:val="000000"/>
          <w:lang w:eastAsia="it-IT"/>
        </w:rPr>
        <w:t xml:space="preserve">DPR207/2010"; </w:t>
      </w:r>
    </w:p>
    <w:p w14:paraId="22350700" w14:textId="77777777" w:rsidR="00841BD5" w:rsidRPr="008D32CB" w:rsidRDefault="00841BD5" w:rsidP="00841BD5">
      <w:pPr>
        <w:autoSpaceDE w:val="0"/>
        <w:autoSpaceDN w:val="0"/>
        <w:adjustRightInd w:val="0"/>
        <w:spacing w:after="0" w:line="240" w:lineRule="auto"/>
        <w:rPr>
          <w:rFonts w:ascii="Calibri Light" w:hAnsi="Calibri Light" w:cs="Calibri Light"/>
          <w:color w:val="000000"/>
          <w:lang w:eastAsia="it-IT"/>
        </w:rPr>
      </w:pPr>
      <w:r w:rsidRPr="00841BD5">
        <w:rPr>
          <w:rFonts w:ascii="Calibri Light" w:hAnsi="Calibri Light" w:cs="Calibri Light"/>
          <w:b/>
          <w:bCs/>
          <w:color w:val="000000"/>
          <w:lang w:eastAsia="it-IT"/>
        </w:rPr>
        <w:t xml:space="preserve">VISTO </w:t>
      </w:r>
      <w:r w:rsidRPr="00841BD5">
        <w:rPr>
          <w:rFonts w:ascii="Calibri Light" w:hAnsi="Calibri Light" w:cs="Calibri Light"/>
          <w:color w:val="000000"/>
          <w:lang w:eastAsia="it-IT"/>
        </w:rPr>
        <w:t xml:space="preserve">il Decreto Legislativo 30 marzo 2001, n. 165 recante "Norme generali sull'ordinamento del lavoro alle </w:t>
      </w:r>
    </w:p>
    <w:p w14:paraId="50C4E468" w14:textId="43096A16" w:rsidR="00841BD5" w:rsidRPr="00841BD5" w:rsidRDefault="00841BD5" w:rsidP="00841BD5">
      <w:pPr>
        <w:autoSpaceDE w:val="0"/>
        <w:autoSpaceDN w:val="0"/>
        <w:adjustRightInd w:val="0"/>
        <w:spacing w:after="0" w:line="240" w:lineRule="auto"/>
        <w:rPr>
          <w:rFonts w:ascii="Calibri Light" w:hAnsi="Calibri Light" w:cs="Calibri Light"/>
          <w:color w:val="000000"/>
          <w:lang w:eastAsia="it-IT"/>
        </w:rPr>
      </w:pPr>
      <w:r w:rsidRPr="008D32CB">
        <w:rPr>
          <w:rFonts w:ascii="Calibri Light" w:hAnsi="Calibri Light" w:cs="Calibri Light"/>
          <w:color w:val="000000"/>
          <w:lang w:eastAsia="it-IT"/>
        </w:rPr>
        <w:t xml:space="preserve">            </w:t>
      </w:r>
      <w:r w:rsidRPr="00841BD5">
        <w:rPr>
          <w:rFonts w:ascii="Calibri Light" w:hAnsi="Calibri Light" w:cs="Calibri Light"/>
          <w:color w:val="000000"/>
          <w:lang w:eastAsia="it-IT"/>
        </w:rPr>
        <w:t xml:space="preserve">dipendenze della Amministrazioni Pubbliche" e </w:t>
      </w:r>
      <w:proofErr w:type="spellStart"/>
      <w:r w:rsidRPr="00841BD5">
        <w:rPr>
          <w:rFonts w:ascii="Calibri Light" w:hAnsi="Calibri Light" w:cs="Calibri Light"/>
          <w:color w:val="000000"/>
          <w:lang w:eastAsia="it-IT"/>
        </w:rPr>
        <w:t>ss.mm.ii</w:t>
      </w:r>
      <w:proofErr w:type="spellEnd"/>
      <w:r w:rsidRPr="00841BD5">
        <w:rPr>
          <w:rFonts w:ascii="Calibri Light" w:hAnsi="Calibri Light" w:cs="Calibri Light"/>
          <w:color w:val="000000"/>
          <w:lang w:eastAsia="it-IT"/>
        </w:rPr>
        <w:t xml:space="preserve">.; </w:t>
      </w:r>
    </w:p>
    <w:p w14:paraId="2C7B3D67" w14:textId="77777777" w:rsidR="00841BD5" w:rsidRPr="00841BD5" w:rsidRDefault="00841BD5" w:rsidP="00841BD5">
      <w:pPr>
        <w:autoSpaceDE w:val="0"/>
        <w:autoSpaceDN w:val="0"/>
        <w:adjustRightInd w:val="0"/>
        <w:spacing w:after="0" w:line="240" w:lineRule="auto"/>
        <w:rPr>
          <w:rFonts w:ascii="Calibri Light" w:hAnsi="Calibri Light" w:cs="Calibri Light"/>
          <w:color w:val="000000"/>
          <w:lang w:eastAsia="it-IT"/>
        </w:rPr>
      </w:pPr>
      <w:r w:rsidRPr="00841BD5">
        <w:rPr>
          <w:rFonts w:ascii="Calibri Light" w:hAnsi="Calibri Light" w:cs="Calibri Light"/>
          <w:b/>
          <w:bCs/>
          <w:color w:val="000000"/>
          <w:lang w:eastAsia="it-IT"/>
        </w:rPr>
        <w:t xml:space="preserve">VISTO </w:t>
      </w:r>
      <w:r w:rsidRPr="00841BD5">
        <w:rPr>
          <w:rFonts w:ascii="Calibri Light" w:hAnsi="Calibri Light" w:cs="Calibri Light"/>
          <w:color w:val="000000"/>
          <w:lang w:eastAsia="it-IT"/>
        </w:rPr>
        <w:t xml:space="preserve">il DPR 275/99, concernente norme in materia di autonomia delle istituzioni scolastiche; </w:t>
      </w:r>
    </w:p>
    <w:p w14:paraId="0EEF672C" w14:textId="77777777" w:rsidR="00841BD5" w:rsidRPr="00841BD5" w:rsidRDefault="00841BD5" w:rsidP="00841BD5">
      <w:pPr>
        <w:autoSpaceDE w:val="0"/>
        <w:autoSpaceDN w:val="0"/>
        <w:adjustRightInd w:val="0"/>
        <w:spacing w:after="0" w:line="240" w:lineRule="auto"/>
        <w:rPr>
          <w:rFonts w:ascii="Calibri Light" w:hAnsi="Calibri Light" w:cs="Calibri Light"/>
          <w:color w:val="000000"/>
          <w:lang w:eastAsia="it-IT"/>
        </w:rPr>
      </w:pPr>
      <w:r w:rsidRPr="00841BD5">
        <w:rPr>
          <w:rFonts w:ascii="Calibri Light" w:hAnsi="Calibri Light" w:cs="Calibri Light"/>
          <w:b/>
          <w:bCs/>
          <w:color w:val="000000"/>
          <w:lang w:eastAsia="it-IT"/>
        </w:rPr>
        <w:t xml:space="preserve">VISTA </w:t>
      </w:r>
      <w:r w:rsidRPr="00841BD5">
        <w:rPr>
          <w:rFonts w:ascii="Calibri Light" w:hAnsi="Calibri Light" w:cs="Calibri Light"/>
          <w:color w:val="000000"/>
          <w:lang w:eastAsia="it-IT"/>
        </w:rPr>
        <w:t xml:space="preserve">la circolare della Funzione Pubblica n.2/2008; </w:t>
      </w:r>
    </w:p>
    <w:p w14:paraId="01C6C133" w14:textId="77777777" w:rsidR="00841BD5" w:rsidRPr="008D32CB" w:rsidRDefault="00841BD5" w:rsidP="00841BD5">
      <w:pPr>
        <w:autoSpaceDE w:val="0"/>
        <w:autoSpaceDN w:val="0"/>
        <w:adjustRightInd w:val="0"/>
        <w:spacing w:after="0" w:line="240" w:lineRule="auto"/>
        <w:rPr>
          <w:rFonts w:ascii="Calibri Light" w:hAnsi="Calibri Light" w:cs="Calibri Light"/>
          <w:color w:val="000000"/>
          <w:lang w:eastAsia="it-IT"/>
        </w:rPr>
      </w:pPr>
      <w:r w:rsidRPr="00841BD5">
        <w:rPr>
          <w:rFonts w:ascii="Calibri Light" w:hAnsi="Calibri Light" w:cs="Calibri Light"/>
          <w:b/>
          <w:bCs/>
          <w:color w:val="000000"/>
          <w:lang w:eastAsia="it-IT"/>
        </w:rPr>
        <w:t xml:space="preserve">VISTO </w:t>
      </w:r>
      <w:r w:rsidRPr="00841BD5">
        <w:rPr>
          <w:rFonts w:ascii="Calibri Light" w:hAnsi="Calibri Light" w:cs="Calibri Light"/>
          <w:color w:val="000000"/>
          <w:lang w:eastAsia="it-IT"/>
        </w:rPr>
        <w:t xml:space="preserve">che ai sensi dell’art. 45 del D.I. 129/2018, l’istituzione scolastica può stipulare contratti di </w:t>
      </w:r>
    </w:p>
    <w:p w14:paraId="04D1FA59" w14:textId="77777777" w:rsidR="00841BD5" w:rsidRPr="008D32CB" w:rsidRDefault="00841BD5" w:rsidP="00841BD5">
      <w:pPr>
        <w:autoSpaceDE w:val="0"/>
        <w:autoSpaceDN w:val="0"/>
        <w:adjustRightInd w:val="0"/>
        <w:spacing w:after="0" w:line="240" w:lineRule="auto"/>
        <w:rPr>
          <w:rFonts w:ascii="Calibri Light" w:hAnsi="Calibri Light" w:cs="Calibri Light"/>
          <w:color w:val="000000"/>
          <w:lang w:eastAsia="it-IT"/>
        </w:rPr>
      </w:pPr>
      <w:r w:rsidRPr="008D32CB">
        <w:rPr>
          <w:rFonts w:ascii="Calibri Light" w:hAnsi="Calibri Light" w:cs="Calibri Light"/>
          <w:color w:val="000000"/>
          <w:lang w:eastAsia="it-IT"/>
        </w:rPr>
        <w:t xml:space="preserve">            </w:t>
      </w:r>
      <w:r w:rsidRPr="00841BD5">
        <w:rPr>
          <w:rFonts w:ascii="Calibri Light" w:hAnsi="Calibri Light" w:cs="Calibri Light"/>
          <w:color w:val="000000"/>
          <w:lang w:eastAsia="it-IT"/>
        </w:rPr>
        <w:t xml:space="preserve">prestazione d’opera con esperti per particolari attività ed insegnamenti, al fine di garantire </w:t>
      </w:r>
    </w:p>
    <w:p w14:paraId="113C5DCF" w14:textId="77777777" w:rsidR="00841BD5" w:rsidRPr="008D32CB" w:rsidRDefault="00841BD5" w:rsidP="00841BD5">
      <w:pPr>
        <w:autoSpaceDE w:val="0"/>
        <w:autoSpaceDN w:val="0"/>
        <w:adjustRightInd w:val="0"/>
        <w:spacing w:after="0" w:line="240" w:lineRule="auto"/>
        <w:rPr>
          <w:rFonts w:ascii="Calibri Light" w:hAnsi="Calibri Light" w:cs="Calibri Light"/>
          <w:color w:val="000000"/>
          <w:lang w:eastAsia="it-IT"/>
        </w:rPr>
      </w:pPr>
      <w:r w:rsidRPr="008D32CB">
        <w:rPr>
          <w:rFonts w:ascii="Calibri Light" w:hAnsi="Calibri Light" w:cs="Calibri Light"/>
          <w:color w:val="000000"/>
          <w:lang w:eastAsia="it-IT"/>
        </w:rPr>
        <w:t xml:space="preserve">            </w:t>
      </w:r>
      <w:r w:rsidRPr="00841BD5">
        <w:rPr>
          <w:rFonts w:ascii="Calibri Light" w:hAnsi="Calibri Light" w:cs="Calibri Light"/>
          <w:color w:val="000000"/>
          <w:lang w:eastAsia="it-IT"/>
        </w:rPr>
        <w:t xml:space="preserve">l’arricchimento dell’offerta formativa, nonché la realizzazione di specifici programmi di ricerca e di </w:t>
      </w:r>
    </w:p>
    <w:p w14:paraId="1155B2CB" w14:textId="7E7615B9" w:rsidR="00841BD5" w:rsidRDefault="00841BD5" w:rsidP="00841BD5">
      <w:pPr>
        <w:autoSpaceDE w:val="0"/>
        <w:autoSpaceDN w:val="0"/>
        <w:adjustRightInd w:val="0"/>
        <w:spacing w:after="0" w:line="240" w:lineRule="auto"/>
        <w:rPr>
          <w:rFonts w:ascii="Calibri Light" w:hAnsi="Calibri Light" w:cs="Calibri Light"/>
          <w:color w:val="000000"/>
          <w:lang w:eastAsia="it-IT"/>
        </w:rPr>
      </w:pPr>
      <w:r w:rsidRPr="008D32CB">
        <w:rPr>
          <w:rFonts w:ascii="Calibri Light" w:hAnsi="Calibri Light" w:cs="Calibri Light"/>
          <w:color w:val="000000"/>
          <w:lang w:eastAsia="it-IT"/>
        </w:rPr>
        <w:t xml:space="preserve">            </w:t>
      </w:r>
      <w:r w:rsidRPr="00841BD5">
        <w:rPr>
          <w:rFonts w:ascii="Calibri Light" w:hAnsi="Calibri Light" w:cs="Calibri Light"/>
          <w:color w:val="000000"/>
          <w:lang w:eastAsia="it-IT"/>
        </w:rPr>
        <w:t xml:space="preserve">sperimentazione; </w:t>
      </w:r>
    </w:p>
    <w:p w14:paraId="132C667A" w14:textId="77777777" w:rsidR="00720881" w:rsidRPr="00841BD5" w:rsidRDefault="00720881" w:rsidP="00841BD5">
      <w:pPr>
        <w:autoSpaceDE w:val="0"/>
        <w:autoSpaceDN w:val="0"/>
        <w:adjustRightInd w:val="0"/>
        <w:spacing w:after="0" w:line="240" w:lineRule="auto"/>
        <w:rPr>
          <w:rFonts w:ascii="Calibri Light" w:hAnsi="Calibri Light" w:cs="Calibri Light"/>
          <w:color w:val="000000"/>
          <w:lang w:eastAsia="it-IT"/>
        </w:rPr>
      </w:pPr>
    </w:p>
    <w:p w14:paraId="306A612E" w14:textId="77777777" w:rsidR="00841BD5" w:rsidRPr="008D32CB" w:rsidRDefault="00841BD5" w:rsidP="00841BD5">
      <w:pPr>
        <w:autoSpaceDE w:val="0"/>
        <w:autoSpaceDN w:val="0"/>
        <w:adjustRightInd w:val="0"/>
        <w:spacing w:after="0" w:line="240" w:lineRule="auto"/>
        <w:rPr>
          <w:rFonts w:ascii="Calibri Light" w:hAnsi="Calibri Light" w:cs="Calibri Light"/>
          <w:color w:val="000000"/>
          <w:lang w:eastAsia="it-IT"/>
        </w:rPr>
      </w:pPr>
      <w:r w:rsidRPr="00841BD5">
        <w:rPr>
          <w:rFonts w:ascii="Calibri Light" w:hAnsi="Calibri Light" w:cs="Calibri Light"/>
          <w:b/>
          <w:bCs/>
          <w:color w:val="000000"/>
          <w:lang w:eastAsia="it-IT"/>
        </w:rPr>
        <w:t xml:space="preserve">VISTA </w:t>
      </w:r>
      <w:r w:rsidRPr="00841BD5">
        <w:rPr>
          <w:rFonts w:ascii="Calibri Light" w:hAnsi="Calibri Light" w:cs="Calibri Light"/>
          <w:color w:val="000000"/>
          <w:lang w:eastAsia="it-IT"/>
        </w:rPr>
        <w:t xml:space="preserve">la circolare n° 2 del 2 febbraio 2009 del Ministero del Lavoro che regolamenta i compensi, gli aspetti </w:t>
      </w:r>
    </w:p>
    <w:p w14:paraId="1FB8C4E1" w14:textId="47A3A272" w:rsidR="00841BD5" w:rsidRPr="00841BD5" w:rsidRDefault="00841BD5" w:rsidP="00841BD5">
      <w:pPr>
        <w:autoSpaceDE w:val="0"/>
        <w:autoSpaceDN w:val="0"/>
        <w:adjustRightInd w:val="0"/>
        <w:spacing w:after="0" w:line="240" w:lineRule="auto"/>
        <w:rPr>
          <w:rFonts w:ascii="Calibri Light" w:hAnsi="Calibri Light" w:cs="Calibri Light"/>
          <w:color w:val="000000"/>
          <w:lang w:eastAsia="it-IT"/>
        </w:rPr>
      </w:pPr>
      <w:r w:rsidRPr="008D32CB">
        <w:rPr>
          <w:rFonts w:ascii="Calibri Light" w:hAnsi="Calibri Light" w:cs="Calibri Light"/>
          <w:color w:val="000000"/>
          <w:lang w:eastAsia="it-IT"/>
        </w:rPr>
        <w:lastRenderedPageBreak/>
        <w:t xml:space="preserve">            </w:t>
      </w:r>
      <w:r w:rsidRPr="00841BD5">
        <w:rPr>
          <w:rFonts w:ascii="Calibri Light" w:hAnsi="Calibri Light" w:cs="Calibri Light"/>
          <w:color w:val="000000"/>
          <w:lang w:eastAsia="it-IT"/>
        </w:rPr>
        <w:t xml:space="preserve">fiscali e contributivi per gli incarichi ed impieghi nella P.A.; </w:t>
      </w:r>
    </w:p>
    <w:p w14:paraId="51B59D99" w14:textId="77777777" w:rsidR="00841BD5" w:rsidRPr="008D32CB" w:rsidRDefault="00841BD5" w:rsidP="00841BD5">
      <w:pPr>
        <w:autoSpaceDE w:val="0"/>
        <w:autoSpaceDN w:val="0"/>
        <w:adjustRightInd w:val="0"/>
        <w:spacing w:after="0" w:line="240" w:lineRule="auto"/>
        <w:rPr>
          <w:rFonts w:ascii="Calibri Light" w:hAnsi="Calibri Light" w:cs="Calibri Light"/>
          <w:color w:val="000000"/>
          <w:lang w:eastAsia="it-IT"/>
        </w:rPr>
      </w:pPr>
      <w:r w:rsidRPr="00841BD5">
        <w:rPr>
          <w:rFonts w:ascii="Calibri Light" w:hAnsi="Calibri Light" w:cs="Calibri Light"/>
          <w:b/>
          <w:bCs/>
          <w:color w:val="000000"/>
          <w:lang w:eastAsia="it-IT"/>
        </w:rPr>
        <w:t xml:space="preserve">VISTE </w:t>
      </w:r>
      <w:r w:rsidRPr="00841BD5">
        <w:rPr>
          <w:rFonts w:ascii="Calibri Light" w:hAnsi="Calibri Light" w:cs="Calibri Light"/>
          <w:color w:val="000000"/>
          <w:lang w:eastAsia="it-IT"/>
        </w:rPr>
        <w:t xml:space="preserve">le linee guida dell’autorità di gestione P.O.N. di cui alla nota MIUR 1588 DEL 13.01.2016 recanti </w:t>
      </w:r>
    </w:p>
    <w:p w14:paraId="32ABB075" w14:textId="77777777" w:rsidR="00841BD5" w:rsidRPr="008D32CB" w:rsidRDefault="00841BD5" w:rsidP="00841BD5">
      <w:pPr>
        <w:autoSpaceDE w:val="0"/>
        <w:autoSpaceDN w:val="0"/>
        <w:adjustRightInd w:val="0"/>
        <w:spacing w:after="0" w:line="240" w:lineRule="auto"/>
        <w:rPr>
          <w:rFonts w:ascii="Calibri Light" w:hAnsi="Calibri Light" w:cs="Calibri Light"/>
          <w:color w:val="000000"/>
          <w:lang w:eastAsia="it-IT"/>
        </w:rPr>
      </w:pPr>
      <w:r w:rsidRPr="008D32CB">
        <w:rPr>
          <w:rFonts w:ascii="Calibri Light" w:hAnsi="Calibri Light" w:cs="Calibri Light"/>
          <w:color w:val="000000"/>
          <w:lang w:eastAsia="it-IT"/>
        </w:rPr>
        <w:t xml:space="preserve">            </w:t>
      </w:r>
      <w:r w:rsidRPr="00841BD5">
        <w:rPr>
          <w:rFonts w:ascii="Calibri Light" w:hAnsi="Calibri Light" w:cs="Calibri Light"/>
          <w:color w:val="000000"/>
          <w:lang w:eastAsia="it-IT"/>
        </w:rPr>
        <w:t xml:space="preserve">indicazioni in merito all’affidamento dei contratti pubblici di servizi e forniture al di sotto della soglia </w:t>
      </w:r>
    </w:p>
    <w:p w14:paraId="0E65A8E2" w14:textId="6BF06D3D" w:rsidR="00841BD5" w:rsidRPr="00841BD5" w:rsidRDefault="00841BD5" w:rsidP="00841BD5">
      <w:pPr>
        <w:autoSpaceDE w:val="0"/>
        <w:autoSpaceDN w:val="0"/>
        <w:adjustRightInd w:val="0"/>
        <w:spacing w:after="0" w:line="240" w:lineRule="auto"/>
        <w:rPr>
          <w:rFonts w:ascii="Calibri Light" w:hAnsi="Calibri Light" w:cs="Calibri Light"/>
          <w:color w:val="000000"/>
          <w:lang w:eastAsia="it-IT"/>
        </w:rPr>
      </w:pPr>
      <w:r w:rsidRPr="008D32CB">
        <w:rPr>
          <w:rFonts w:ascii="Calibri Light" w:hAnsi="Calibri Light" w:cs="Calibri Light"/>
          <w:color w:val="000000"/>
          <w:lang w:eastAsia="it-IT"/>
        </w:rPr>
        <w:t xml:space="preserve">            </w:t>
      </w:r>
      <w:r w:rsidRPr="00841BD5">
        <w:rPr>
          <w:rFonts w:ascii="Calibri Light" w:hAnsi="Calibri Light" w:cs="Calibri Light"/>
          <w:color w:val="000000"/>
          <w:lang w:eastAsia="it-IT"/>
        </w:rPr>
        <w:t xml:space="preserve">comunitaria; </w:t>
      </w:r>
    </w:p>
    <w:p w14:paraId="4EC22A46" w14:textId="5B14419C" w:rsidR="00841BD5" w:rsidRPr="008D32CB" w:rsidRDefault="00841BD5" w:rsidP="00841BD5">
      <w:pPr>
        <w:autoSpaceDE w:val="0"/>
        <w:autoSpaceDN w:val="0"/>
        <w:adjustRightInd w:val="0"/>
        <w:spacing w:after="0" w:line="240" w:lineRule="auto"/>
        <w:rPr>
          <w:rFonts w:ascii="Calibri Light" w:hAnsi="Calibri Light" w:cs="Calibri Light"/>
          <w:color w:val="000000"/>
          <w:lang w:eastAsia="it-IT"/>
        </w:rPr>
      </w:pPr>
      <w:r w:rsidRPr="00841BD5">
        <w:rPr>
          <w:rFonts w:ascii="Calibri Light" w:hAnsi="Calibri Light" w:cs="Calibri Light"/>
          <w:b/>
          <w:bCs/>
          <w:color w:val="000000"/>
          <w:lang w:eastAsia="it-IT"/>
        </w:rPr>
        <w:t xml:space="preserve">VISTI </w:t>
      </w:r>
      <w:r w:rsidRPr="008D32CB">
        <w:rPr>
          <w:rFonts w:ascii="Calibri Light" w:hAnsi="Calibri Light" w:cs="Calibri Light"/>
          <w:b/>
          <w:bCs/>
          <w:color w:val="000000"/>
          <w:lang w:eastAsia="it-IT"/>
        </w:rPr>
        <w:t xml:space="preserve"> </w:t>
      </w:r>
      <w:r w:rsidRPr="00841BD5">
        <w:rPr>
          <w:rFonts w:ascii="Calibri Light" w:hAnsi="Calibri Light" w:cs="Calibri Light"/>
          <w:color w:val="000000"/>
          <w:lang w:eastAsia="it-IT"/>
        </w:rPr>
        <w:t xml:space="preserve">i Regolamenti (UE) n. 1303/2013 (e sue successive modifiche) recanti disposizioni comuni sui Fondi </w:t>
      </w:r>
    </w:p>
    <w:p w14:paraId="22CB2F3C" w14:textId="77777777" w:rsidR="00841BD5" w:rsidRPr="00720881" w:rsidRDefault="00841BD5" w:rsidP="00841BD5">
      <w:pPr>
        <w:autoSpaceDE w:val="0"/>
        <w:autoSpaceDN w:val="0"/>
        <w:adjustRightInd w:val="0"/>
        <w:spacing w:after="0" w:line="240" w:lineRule="auto"/>
        <w:rPr>
          <w:rFonts w:ascii="Calibri Light" w:hAnsi="Calibri Light" w:cs="Calibri Light"/>
          <w:color w:val="000000"/>
          <w:lang w:eastAsia="it-IT"/>
        </w:rPr>
      </w:pPr>
      <w:r w:rsidRPr="008D32CB">
        <w:rPr>
          <w:rFonts w:ascii="Calibri Light" w:hAnsi="Calibri Light" w:cs="Calibri Light"/>
          <w:color w:val="000000"/>
          <w:lang w:eastAsia="it-IT"/>
        </w:rPr>
        <w:t xml:space="preserve">           </w:t>
      </w:r>
      <w:r w:rsidRPr="00720881">
        <w:rPr>
          <w:rFonts w:ascii="Calibri Light" w:hAnsi="Calibri Light" w:cs="Calibri Light"/>
          <w:color w:val="000000"/>
          <w:lang w:eastAsia="it-IT"/>
        </w:rPr>
        <w:t xml:space="preserve">strutturali e di investimento europei, il Regolamento (UE) n. 1301/2013 relativo al Fondo Europeo di </w:t>
      </w:r>
    </w:p>
    <w:p w14:paraId="6278CC59" w14:textId="743D0991" w:rsidR="0025001D" w:rsidRPr="00720881" w:rsidRDefault="00841BD5" w:rsidP="00841BD5">
      <w:pPr>
        <w:autoSpaceDE w:val="0"/>
        <w:autoSpaceDN w:val="0"/>
        <w:adjustRightInd w:val="0"/>
        <w:spacing w:after="0" w:line="240" w:lineRule="auto"/>
        <w:rPr>
          <w:rFonts w:ascii="Calibri Light" w:hAnsi="Calibri Light" w:cs="Calibri Light"/>
          <w:color w:val="000000"/>
          <w:lang w:eastAsia="it-IT"/>
        </w:rPr>
      </w:pPr>
      <w:r w:rsidRPr="00720881">
        <w:rPr>
          <w:rFonts w:ascii="Calibri Light" w:hAnsi="Calibri Light" w:cs="Calibri Light"/>
          <w:color w:val="000000"/>
          <w:lang w:eastAsia="it-IT"/>
        </w:rPr>
        <w:t xml:space="preserve">           Sviluppo Regionale (FESR) e il Regolamento (UE) n. 1304/2013 relativo al Fondo Sociale Europeo; </w:t>
      </w:r>
    </w:p>
    <w:p w14:paraId="5A6EA2AC" w14:textId="269AD5EA" w:rsidR="00FA461C" w:rsidRPr="00720881" w:rsidRDefault="00FA461C" w:rsidP="00841BD5">
      <w:pPr>
        <w:autoSpaceDE w:val="0"/>
        <w:autoSpaceDN w:val="0"/>
        <w:adjustRightInd w:val="0"/>
        <w:spacing w:after="0" w:line="240" w:lineRule="auto"/>
        <w:rPr>
          <w:rFonts w:ascii="Calibri Light" w:hAnsi="Calibri Light" w:cs="Calibri Light"/>
          <w:bCs/>
        </w:rPr>
      </w:pPr>
      <w:r w:rsidRPr="00720881">
        <w:rPr>
          <w:rFonts w:ascii="Calibri Light" w:hAnsi="Calibri Light" w:cs="Calibri Light"/>
          <w:b/>
        </w:rPr>
        <w:t>VISTO</w:t>
      </w:r>
      <w:r w:rsidRPr="00720881">
        <w:rPr>
          <w:rFonts w:ascii="Calibri Light" w:hAnsi="Calibri Light" w:cs="Calibri Light"/>
        </w:rPr>
        <w:t xml:space="preserve"> l’ avviso pubblico prot. n. 33956 del 18/05/2022 “</w:t>
      </w:r>
      <w:r w:rsidRPr="00720881">
        <w:rPr>
          <w:rFonts w:ascii="Calibri Light" w:hAnsi="Calibri Light" w:cs="Calibri Light"/>
          <w:bCs/>
        </w:rPr>
        <w:t xml:space="preserve">Realizzazione di percorsi educativi volti al </w:t>
      </w:r>
    </w:p>
    <w:p w14:paraId="1D07B059" w14:textId="77777777" w:rsidR="00FA461C" w:rsidRPr="00720881" w:rsidRDefault="00FA461C" w:rsidP="00841BD5">
      <w:pPr>
        <w:autoSpaceDE w:val="0"/>
        <w:autoSpaceDN w:val="0"/>
        <w:adjustRightInd w:val="0"/>
        <w:spacing w:after="0" w:line="240" w:lineRule="auto"/>
        <w:rPr>
          <w:rFonts w:ascii="Calibri Light" w:hAnsi="Calibri Light" w:cs="Calibri Light"/>
          <w:bCs/>
        </w:rPr>
      </w:pPr>
      <w:r w:rsidRPr="00720881">
        <w:rPr>
          <w:rFonts w:ascii="Calibri Light" w:hAnsi="Calibri Light" w:cs="Calibri Light"/>
          <w:bCs/>
        </w:rPr>
        <w:t xml:space="preserve">            potenziamento delle competenze delle studentesse e degli studenti e per la socialità e </w:t>
      </w:r>
    </w:p>
    <w:p w14:paraId="64A4EC18" w14:textId="5740D40C" w:rsidR="00FA461C" w:rsidRPr="00720881" w:rsidRDefault="00FA461C" w:rsidP="00841BD5">
      <w:pPr>
        <w:autoSpaceDE w:val="0"/>
        <w:autoSpaceDN w:val="0"/>
        <w:adjustRightInd w:val="0"/>
        <w:spacing w:after="0" w:line="240" w:lineRule="auto"/>
        <w:rPr>
          <w:rFonts w:ascii="Calibri Light" w:hAnsi="Calibri Light" w:cs="Calibri Light"/>
          <w:bCs/>
        </w:rPr>
      </w:pPr>
      <w:r w:rsidRPr="00720881">
        <w:rPr>
          <w:rFonts w:ascii="Calibri Light" w:hAnsi="Calibri Light" w:cs="Calibri Light"/>
          <w:bCs/>
        </w:rPr>
        <w:t xml:space="preserve">            l’accoglienza”;</w:t>
      </w:r>
    </w:p>
    <w:p w14:paraId="33A056E0" w14:textId="5A575570" w:rsidR="00402EA4" w:rsidRPr="00720881" w:rsidRDefault="00501EDD" w:rsidP="00841BD5">
      <w:pPr>
        <w:autoSpaceDE w:val="0"/>
        <w:autoSpaceDN w:val="0"/>
        <w:adjustRightInd w:val="0"/>
        <w:spacing w:after="0" w:line="240" w:lineRule="auto"/>
        <w:rPr>
          <w:rFonts w:ascii="Calibri Light" w:hAnsi="Calibri Light" w:cs="Calibri Light"/>
        </w:rPr>
      </w:pPr>
      <w:r w:rsidRPr="00720881">
        <w:rPr>
          <w:rFonts w:ascii="Calibri Light" w:hAnsi="Calibri Light" w:cs="Calibri Light"/>
          <w:b/>
          <w:bCs/>
        </w:rPr>
        <w:t xml:space="preserve">VISTA </w:t>
      </w:r>
      <w:r w:rsidRPr="00720881">
        <w:rPr>
          <w:rFonts w:ascii="Calibri Light" w:hAnsi="Calibri Light" w:cs="Calibri Light"/>
        </w:rPr>
        <w:t xml:space="preserve">la Delibera del Consiglio d’Istituto n. </w:t>
      </w:r>
      <w:r w:rsidR="004A6290">
        <w:rPr>
          <w:rFonts w:ascii="Calibri Light" w:hAnsi="Calibri Light" w:cs="Calibri Light"/>
        </w:rPr>
        <w:t>66</w:t>
      </w:r>
      <w:r w:rsidRPr="00720881">
        <w:rPr>
          <w:rFonts w:ascii="Calibri Light" w:hAnsi="Calibri Light" w:cs="Calibri Light"/>
        </w:rPr>
        <w:t xml:space="preserve"> del 1</w:t>
      </w:r>
      <w:r w:rsidR="004A6290">
        <w:rPr>
          <w:rFonts w:ascii="Calibri Light" w:hAnsi="Calibri Light" w:cs="Calibri Light"/>
        </w:rPr>
        <w:t>4</w:t>
      </w:r>
      <w:r w:rsidRPr="00720881">
        <w:rPr>
          <w:rFonts w:ascii="Calibri Light" w:hAnsi="Calibri Light" w:cs="Calibri Light"/>
        </w:rPr>
        <w:t>/02/202</w:t>
      </w:r>
      <w:r w:rsidR="004A6290">
        <w:rPr>
          <w:rFonts w:ascii="Calibri Light" w:hAnsi="Calibri Light" w:cs="Calibri Light"/>
        </w:rPr>
        <w:t>3</w:t>
      </w:r>
      <w:r w:rsidRPr="00720881">
        <w:rPr>
          <w:rFonts w:ascii="Calibri Light" w:hAnsi="Calibri Light" w:cs="Calibri Light"/>
        </w:rPr>
        <w:t xml:space="preserve"> di approvazione del Programma Annuale </w:t>
      </w:r>
    </w:p>
    <w:p w14:paraId="6D13C5D8" w14:textId="31A1FCEB" w:rsidR="00501EDD" w:rsidRPr="00720881" w:rsidRDefault="00402EA4" w:rsidP="00841BD5">
      <w:pPr>
        <w:autoSpaceDE w:val="0"/>
        <w:autoSpaceDN w:val="0"/>
        <w:adjustRightInd w:val="0"/>
        <w:spacing w:after="0" w:line="240" w:lineRule="auto"/>
        <w:rPr>
          <w:rFonts w:ascii="Calibri Light" w:hAnsi="Calibri Light" w:cs="Calibri Light"/>
        </w:rPr>
      </w:pPr>
      <w:r w:rsidRPr="00720881">
        <w:rPr>
          <w:rFonts w:ascii="Calibri Light" w:hAnsi="Calibri Light" w:cs="Calibri Light"/>
        </w:rPr>
        <w:t xml:space="preserve">           </w:t>
      </w:r>
      <w:r w:rsidR="00501EDD" w:rsidRPr="00720881">
        <w:rPr>
          <w:rFonts w:ascii="Calibri Light" w:hAnsi="Calibri Light" w:cs="Calibri Light"/>
        </w:rPr>
        <w:t>dell’Esercizio finanziario 202</w:t>
      </w:r>
      <w:r w:rsidR="004A6290">
        <w:rPr>
          <w:rFonts w:ascii="Calibri Light" w:hAnsi="Calibri Light" w:cs="Calibri Light"/>
        </w:rPr>
        <w:t>3</w:t>
      </w:r>
    </w:p>
    <w:p w14:paraId="2FB67234" w14:textId="79182E6F" w:rsidR="00FA461C" w:rsidRPr="00720881" w:rsidRDefault="00FA461C" w:rsidP="00841BD5">
      <w:pPr>
        <w:autoSpaceDE w:val="0"/>
        <w:autoSpaceDN w:val="0"/>
        <w:adjustRightInd w:val="0"/>
        <w:spacing w:after="0" w:line="240" w:lineRule="auto"/>
        <w:rPr>
          <w:rFonts w:ascii="Calibri Light" w:hAnsi="Calibri Light" w:cs="Calibri Light"/>
        </w:rPr>
      </w:pPr>
      <w:r w:rsidRPr="00720881">
        <w:rPr>
          <w:rFonts w:ascii="Calibri Light" w:hAnsi="Calibri Light" w:cs="Calibri Light"/>
          <w:b/>
          <w:bCs/>
        </w:rPr>
        <w:t xml:space="preserve">VISTA </w:t>
      </w:r>
      <w:r w:rsidRPr="00720881">
        <w:rPr>
          <w:rFonts w:ascii="Calibri Light" w:hAnsi="Calibri Light" w:cs="Calibri Light"/>
        </w:rPr>
        <w:t>la nota Prot. AOO</w:t>
      </w:r>
      <w:r w:rsidR="00501EDD" w:rsidRPr="00720881">
        <w:rPr>
          <w:rFonts w:ascii="Calibri Light" w:hAnsi="Calibri Light" w:cs="Calibri Light"/>
        </w:rPr>
        <w:t>GABMI</w:t>
      </w:r>
      <w:r w:rsidRPr="00720881">
        <w:rPr>
          <w:rFonts w:ascii="Calibri Light" w:hAnsi="Calibri Light" w:cs="Calibri Light"/>
        </w:rPr>
        <w:t>/</w:t>
      </w:r>
      <w:r w:rsidR="00501EDD" w:rsidRPr="00720881">
        <w:rPr>
          <w:rFonts w:ascii="Calibri Light" w:hAnsi="Calibri Light" w:cs="Calibri Light"/>
        </w:rPr>
        <w:t>53714</w:t>
      </w:r>
      <w:r w:rsidRPr="00720881">
        <w:rPr>
          <w:rFonts w:ascii="Calibri Light" w:hAnsi="Calibri Light" w:cs="Calibri Light"/>
        </w:rPr>
        <w:t xml:space="preserve"> del </w:t>
      </w:r>
      <w:r w:rsidR="00501EDD" w:rsidRPr="00720881">
        <w:rPr>
          <w:rFonts w:ascii="Calibri Light" w:hAnsi="Calibri Light" w:cs="Calibri Light"/>
        </w:rPr>
        <w:t>21</w:t>
      </w:r>
      <w:r w:rsidRPr="00720881">
        <w:rPr>
          <w:rFonts w:ascii="Calibri Light" w:hAnsi="Calibri Light" w:cs="Calibri Light"/>
        </w:rPr>
        <w:t>/0</w:t>
      </w:r>
      <w:r w:rsidR="00501EDD" w:rsidRPr="00720881">
        <w:rPr>
          <w:rFonts w:ascii="Calibri Light" w:hAnsi="Calibri Light" w:cs="Calibri Light"/>
        </w:rPr>
        <w:t>6</w:t>
      </w:r>
      <w:r w:rsidRPr="00720881">
        <w:rPr>
          <w:rFonts w:ascii="Calibri Light" w:hAnsi="Calibri Light" w:cs="Calibri Light"/>
        </w:rPr>
        <w:t>/202</w:t>
      </w:r>
      <w:r w:rsidR="00501EDD" w:rsidRPr="00720881">
        <w:rPr>
          <w:rFonts w:ascii="Calibri Light" w:hAnsi="Calibri Light" w:cs="Calibri Light"/>
        </w:rPr>
        <w:t>2</w:t>
      </w:r>
      <w:r w:rsidRPr="00720881">
        <w:rPr>
          <w:rFonts w:ascii="Calibri Light" w:hAnsi="Calibri Light" w:cs="Calibri Light"/>
        </w:rPr>
        <w:t xml:space="preserve"> di autorizzazione del progetto;</w:t>
      </w:r>
    </w:p>
    <w:p w14:paraId="2FBA45F2" w14:textId="77777777" w:rsidR="00D55341" w:rsidRPr="00720881" w:rsidRDefault="00D55341" w:rsidP="00841BD5">
      <w:pPr>
        <w:autoSpaceDE w:val="0"/>
        <w:autoSpaceDN w:val="0"/>
        <w:adjustRightInd w:val="0"/>
        <w:spacing w:after="0" w:line="240" w:lineRule="auto"/>
        <w:rPr>
          <w:rFonts w:ascii="Calibri Light" w:hAnsi="Calibri Light" w:cs="Calibri Light"/>
        </w:rPr>
      </w:pPr>
    </w:p>
    <w:p w14:paraId="13F20C73" w14:textId="309A6E94" w:rsidR="00402EA4" w:rsidRPr="00720881" w:rsidRDefault="00D55341" w:rsidP="00C7439D">
      <w:pPr>
        <w:autoSpaceDE w:val="0"/>
        <w:autoSpaceDN w:val="0"/>
        <w:adjustRightInd w:val="0"/>
        <w:spacing w:after="0" w:line="240" w:lineRule="auto"/>
        <w:jc w:val="both"/>
        <w:rPr>
          <w:rFonts w:ascii="Calibri Light" w:hAnsi="Calibri Light" w:cs="Calibri Light"/>
          <w:lang w:eastAsia="it-IT" w:bidi="he-IL"/>
        </w:rPr>
      </w:pPr>
      <w:r w:rsidRPr="00402EA4">
        <w:rPr>
          <w:rFonts w:ascii="Calibri Light" w:hAnsi="Calibri Light" w:cs="Calibri Light"/>
          <w:b/>
          <w:lang w:eastAsia="it-IT" w:bidi="he-IL"/>
        </w:rPr>
        <w:t>VISTA</w:t>
      </w:r>
      <w:r w:rsidRPr="00402EA4">
        <w:rPr>
          <w:rFonts w:ascii="Calibri Light" w:hAnsi="Calibri Light" w:cs="Calibri Light"/>
          <w:lang w:eastAsia="it-IT" w:bidi="he-IL"/>
        </w:rPr>
        <w:t xml:space="preserve"> la </w:t>
      </w:r>
      <w:r w:rsidR="00882E2C">
        <w:rPr>
          <w:rFonts w:ascii="Calibri Light" w:hAnsi="Calibri Light" w:cs="Calibri Light"/>
          <w:lang w:eastAsia="it-IT" w:bidi="he-IL"/>
        </w:rPr>
        <w:t>d</w:t>
      </w:r>
      <w:r w:rsidRPr="00402EA4">
        <w:rPr>
          <w:rFonts w:ascii="Calibri Light" w:hAnsi="Calibri Light" w:cs="Calibri Light"/>
          <w:lang w:eastAsia="it-IT" w:bidi="he-IL"/>
        </w:rPr>
        <w:t>etermina di avvio procedura</w:t>
      </w:r>
      <w:r w:rsidR="00402EA4" w:rsidRPr="00402EA4">
        <w:rPr>
          <w:rFonts w:ascii="Calibri Light" w:hAnsi="Calibri Light" w:cs="Calibri Light"/>
          <w:lang w:eastAsia="it-IT" w:bidi="he-IL"/>
        </w:rPr>
        <w:t xml:space="preserve"> per la </w:t>
      </w:r>
      <w:r w:rsidR="00402EA4" w:rsidRPr="00720881">
        <w:rPr>
          <w:rFonts w:ascii="Calibri Light" w:hAnsi="Calibri Light" w:cs="Calibri Light"/>
          <w:lang w:eastAsia="it-IT" w:bidi="he-IL"/>
        </w:rPr>
        <w:t xml:space="preserve">selezione di personale </w:t>
      </w:r>
      <w:r w:rsidR="004A6290">
        <w:rPr>
          <w:rFonts w:ascii="Calibri Light" w:hAnsi="Calibri Light" w:cs="Calibri Light"/>
          <w:lang w:eastAsia="it-IT" w:bidi="he-IL"/>
        </w:rPr>
        <w:t>interno</w:t>
      </w:r>
      <w:r w:rsidR="00402EA4" w:rsidRPr="00720881">
        <w:rPr>
          <w:rFonts w:ascii="Calibri Light" w:hAnsi="Calibri Light" w:cs="Calibri Light"/>
          <w:lang w:eastAsia="it-IT" w:bidi="he-IL"/>
        </w:rPr>
        <w:t xml:space="preserve"> all’istituzione </w:t>
      </w:r>
      <w:r w:rsidRPr="00720881">
        <w:rPr>
          <w:rFonts w:ascii="Calibri Light" w:hAnsi="Calibri Light" w:cs="Calibri Light"/>
          <w:lang w:eastAsia="it-IT" w:bidi="he-IL"/>
        </w:rPr>
        <w:t xml:space="preserve">scolastica per le </w:t>
      </w:r>
    </w:p>
    <w:p w14:paraId="0861B626" w14:textId="0DA24031" w:rsidR="00C146F8" w:rsidRDefault="00402EA4" w:rsidP="00C7439D">
      <w:pPr>
        <w:autoSpaceDE w:val="0"/>
        <w:autoSpaceDN w:val="0"/>
        <w:adjustRightInd w:val="0"/>
        <w:spacing w:after="0" w:line="240" w:lineRule="auto"/>
        <w:jc w:val="both"/>
        <w:rPr>
          <w:rFonts w:ascii="Calibri Light" w:hAnsi="Calibri Light" w:cs="Calibri Light"/>
          <w:lang w:eastAsia="it-IT" w:bidi="he-IL"/>
        </w:rPr>
      </w:pPr>
      <w:r w:rsidRPr="00720881">
        <w:rPr>
          <w:rFonts w:ascii="Calibri Light" w:hAnsi="Calibri Light" w:cs="Calibri Light"/>
          <w:lang w:eastAsia="it-IT" w:bidi="he-IL"/>
        </w:rPr>
        <w:t xml:space="preserve">           </w:t>
      </w:r>
      <w:r w:rsidR="00D55341" w:rsidRPr="00720881">
        <w:rPr>
          <w:rFonts w:ascii="Calibri Light" w:hAnsi="Calibri Light" w:cs="Calibri Light"/>
          <w:lang w:eastAsia="it-IT" w:bidi="he-IL"/>
        </w:rPr>
        <w:t>figure professionali di “Esperto” e “Tutor”</w:t>
      </w:r>
      <w:r w:rsidR="00D70B95">
        <w:rPr>
          <w:rFonts w:ascii="Calibri Light" w:hAnsi="Calibri Light" w:cs="Calibri Light"/>
          <w:lang w:eastAsia="it-IT" w:bidi="he-IL"/>
        </w:rPr>
        <w:t xml:space="preserve"> INTERNI </w:t>
      </w:r>
      <w:r w:rsidRPr="00720881">
        <w:rPr>
          <w:rFonts w:ascii="Calibri Light" w:hAnsi="Calibri Light" w:cs="Calibri Light"/>
          <w:lang w:eastAsia="it-IT" w:bidi="he-IL"/>
        </w:rPr>
        <w:t xml:space="preserve"> </w:t>
      </w:r>
      <w:r w:rsidR="00C146F8">
        <w:rPr>
          <w:rFonts w:ascii="Calibri Light" w:hAnsi="Calibri Light" w:cs="Calibri Light"/>
          <w:lang w:eastAsia="it-IT" w:bidi="he-IL"/>
        </w:rPr>
        <w:t xml:space="preserve">Progetto </w:t>
      </w:r>
      <w:r w:rsidR="004A6290">
        <w:rPr>
          <w:rFonts w:ascii="Calibri Light" w:hAnsi="Calibri Light" w:cs="Calibri Light"/>
          <w:lang w:eastAsia="it-IT" w:bidi="he-IL"/>
        </w:rPr>
        <w:t xml:space="preserve">MUSICA1 </w:t>
      </w:r>
      <w:r w:rsidR="00C146F8">
        <w:rPr>
          <w:rFonts w:ascii="Calibri Light" w:hAnsi="Calibri Light" w:cs="Calibri Light"/>
          <w:lang w:eastAsia="it-IT" w:bidi="he-IL"/>
        </w:rPr>
        <w:t xml:space="preserve"> </w:t>
      </w:r>
      <w:r w:rsidRPr="00C7439D">
        <w:rPr>
          <w:rFonts w:ascii="Calibri Light" w:hAnsi="Calibri Light" w:cs="Calibri Light"/>
          <w:lang w:eastAsia="it-IT" w:bidi="he-IL"/>
        </w:rPr>
        <w:t xml:space="preserve">prot. n° </w:t>
      </w:r>
      <w:r w:rsidR="00C7439D" w:rsidRPr="00C7439D">
        <w:rPr>
          <w:rFonts w:ascii="Calibri Light" w:hAnsi="Calibri Light" w:cs="Calibri Light"/>
          <w:lang w:eastAsia="it-IT" w:bidi="he-IL"/>
        </w:rPr>
        <w:t>3665</w:t>
      </w:r>
      <w:r w:rsidR="00D70B95" w:rsidRPr="00C7439D">
        <w:rPr>
          <w:rFonts w:ascii="Calibri Light" w:hAnsi="Calibri Light" w:cs="Calibri Light"/>
          <w:lang w:eastAsia="it-IT" w:bidi="he-IL"/>
        </w:rPr>
        <w:t xml:space="preserve"> </w:t>
      </w:r>
      <w:r w:rsidRPr="00C7439D">
        <w:rPr>
          <w:rFonts w:ascii="Calibri Light" w:hAnsi="Calibri Light" w:cs="Calibri Light"/>
          <w:lang w:eastAsia="it-IT" w:bidi="he-IL"/>
        </w:rPr>
        <w:t>del</w:t>
      </w:r>
      <w:r w:rsidRPr="00720881">
        <w:rPr>
          <w:rFonts w:ascii="Calibri Light" w:hAnsi="Calibri Light" w:cs="Calibri Light"/>
          <w:lang w:eastAsia="it-IT" w:bidi="he-IL"/>
        </w:rPr>
        <w:t xml:space="preserve"> </w:t>
      </w:r>
    </w:p>
    <w:p w14:paraId="39CBCDCA" w14:textId="7009E746" w:rsidR="00D55341" w:rsidRDefault="00C146F8" w:rsidP="00C7439D">
      <w:pPr>
        <w:autoSpaceDE w:val="0"/>
        <w:autoSpaceDN w:val="0"/>
        <w:adjustRightInd w:val="0"/>
        <w:spacing w:after="0" w:line="240" w:lineRule="auto"/>
        <w:jc w:val="both"/>
        <w:rPr>
          <w:rFonts w:ascii="Calibri Light" w:hAnsi="Calibri Light" w:cs="Calibri Light"/>
          <w:lang w:eastAsia="it-IT" w:bidi="he-IL"/>
        </w:rPr>
      </w:pPr>
      <w:r>
        <w:rPr>
          <w:rFonts w:ascii="Calibri Light" w:hAnsi="Calibri Light" w:cs="Calibri Light"/>
          <w:lang w:eastAsia="it-IT" w:bidi="he-IL"/>
        </w:rPr>
        <w:t xml:space="preserve">           </w:t>
      </w:r>
      <w:r w:rsidR="004A6290">
        <w:rPr>
          <w:rFonts w:ascii="Calibri Light" w:hAnsi="Calibri Light" w:cs="Calibri Light"/>
          <w:lang w:eastAsia="it-IT" w:bidi="he-IL"/>
        </w:rPr>
        <w:t>25</w:t>
      </w:r>
      <w:r w:rsidR="00402EA4" w:rsidRPr="00720881">
        <w:rPr>
          <w:rFonts w:ascii="Calibri Light" w:hAnsi="Calibri Light" w:cs="Calibri Light"/>
          <w:lang w:eastAsia="it-IT" w:bidi="he-IL"/>
        </w:rPr>
        <w:t>/0</w:t>
      </w:r>
      <w:r w:rsidR="004A6290">
        <w:rPr>
          <w:rFonts w:ascii="Calibri Light" w:hAnsi="Calibri Light" w:cs="Calibri Light"/>
          <w:lang w:eastAsia="it-IT" w:bidi="he-IL"/>
        </w:rPr>
        <w:t>9</w:t>
      </w:r>
      <w:r w:rsidR="00402EA4" w:rsidRPr="00720881">
        <w:rPr>
          <w:rFonts w:ascii="Calibri Light" w:hAnsi="Calibri Light" w:cs="Calibri Light"/>
          <w:lang w:eastAsia="it-IT" w:bidi="he-IL"/>
        </w:rPr>
        <w:t>/202</w:t>
      </w:r>
      <w:r>
        <w:rPr>
          <w:rFonts w:ascii="Calibri Light" w:hAnsi="Calibri Light" w:cs="Calibri Light"/>
          <w:lang w:eastAsia="it-IT" w:bidi="he-IL"/>
        </w:rPr>
        <w:t xml:space="preserve">3 </w:t>
      </w:r>
      <w:r w:rsidR="00402EA4" w:rsidRPr="00720881">
        <w:rPr>
          <w:rFonts w:ascii="Calibri Light" w:hAnsi="Calibri Light" w:cs="Calibri Light"/>
          <w:lang w:eastAsia="it-IT" w:bidi="he-IL"/>
        </w:rPr>
        <w:t>pubblicata sul sito</w:t>
      </w:r>
      <w:r w:rsidR="00882E2C">
        <w:rPr>
          <w:rFonts w:ascii="Calibri Light" w:hAnsi="Calibri Light" w:cs="Calibri Light"/>
          <w:lang w:eastAsia="it-IT" w:bidi="he-IL"/>
        </w:rPr>
        <w:t xml:space="preserve"> </w:t>
      </w:r>
      <w:r w:rsidR="00402EA4" w:rsidRPr="00402EA4">
        <w:rPr>
          <w:rFonts w:ascii="Calibri Light" w:hAnsi="Calibri Light" w:cs="Calibri Light"/>
          <w:lang w:eastAsia="it-IT" w:bidi="he-IL"/>
        </w:rPr>
        <w:t>dell’istituzione scolastica;</w:t>
      </w:r>
    </w:p>
    <w:p w14:paraId="1079AA96" w14:textId="77777777" w:rsidR="00C146F8" w:rsidRPr="00402EA4" w:rsidRDefault="00C146F8" w:rsidP="00C7439D">
      <w:pPr>
        <w:autoSpaceDE w:val="0"/>
        <w:autoSpaceDN w:val="0"/>
        <w:adjustRightInd w:val="0"/>
        <w:spacing w:after="0" w:line="240" w:lineRule="auto"/>
        <w:jc w:val="both"/>
        <w:rPr>
          <w:rFonts w:ascii="Calibri Light" w:hAnsi="Calibri Light" w:cs="Calibri Light"/>
          <w:lang w:eastAsia="it-IT" w:bidi="he-IL"/>
        </w:rPr>
      </w:pPr>
    </w:p>
    <w:p w14:paraId="2B65EC7E" w14:textId="1A9BDCFB" w:rsidR="00D55341" w:rsidRDefault="00D55341" w:rsidP="00D55341">
      <w:pPr>
        <w:autoSpaceDE w:val="0"/>
        <w:autoSpaceDN w:val="0"/>
        <w:adjustRightInd w:val="0"/>
        <w:spacing w:after="0" w:line="240" w:lineRule="auto"/>
        <w:rPr>
          <w:rFonts w:ascii="Calibri Light" w:hAnsi="Calibri Light" w:cs="Calibri Light"/>
          <w:lang w:eastAsia="it-IT" w:bidi="he-IL"/>
        </w:rPr>
      </w:pPr>
      <w:r w:rsidRPr="00840698">
        <w:rPr>
          <w:rFonts w:ascii="Calibri Light" w:hAnsi="Calibri Light" w:cs="Calibri Light"/>
          <w:b/>
          <w:lang w:eastAsia="it-IT" w:bidi="he-IL"/>
        </w:rPr>
        <w:t>CONSIDERATE</w:t>
      </w:r>
      <w:r w:rsidRPr="00840698">
        <w:rPr>
          <w:rFonts w:ascii="Calibri Light" w:hAnsi="Calibri Light" w:cs="Calibri Light"/>
          <w:lang w:eastAsia="it-IT" w:bidi="he-IL"/>
        </w:rPr>
        <w:t xml:space="preserve"> valide le motivazioni addotte;</w:t>
      </w:r>
      <w:bookmarkStart w:id="0" w:name="_GoBack"/>
      <w:bookmarkEnd w:id="0"/>
    </w:p>
    <w:p w14:paraId="37B90830" w14:textId="77777777" w:rsidR="00840698" w:rsidRDefault="00840698" w:rsidP="00840698">
      <w:pPr>
        <w:autoSpaceDE w:val="0"/>
        <w:autoSpaceDN w:val="0"/>
        <w:adjustRightInd w:val="0"/>
        <w:spacing w:after="0" w:line="240" w:lineRule="auto"/>
        <w:jc w:val="center"/>
        <w:rPr>
          <w:rFonts w:ascii="Calibri Light" w:hAnsi="Calibri Light" w:cs="Calibri Light"/>
          <w:b/>
          <w:bCs/>
          <w:color w:val="000000"/>
          <w:lang w:eastAsia="it-IT"/>
        </w:rPr>
      </w:pPr>
      <w:r w:rsidRPr="00501EDD">
        <w:rPr>
          <w:rFonts w:ascii="Calibri Light" w:hAnsi="Calibri Light" w:cs="Calibri Light"/>
          <w:b/>
          <w:bCs/>
          <w:color w:val="000000"/>
          <w:lang w:eastAsia="it-IT"/>
        </w:rPr>
        <w:t>EMANA</w:t>
      </w:r>
    </w:p>
    <w:p w14:paraId="687943B3" w14:textId="77777777" w:rsidR="00840698" w:rsidRPr="00840698" w:rsidRDefault="00840698" w:rsidP="00D55341">
      <w:pPr>
        <w:autoSpaceDE w:val="0"/>
        <w:autoSpaceDN w:val="0"/>
        <w:adjustRightInd w:val="0"/>
        <w:spacing w:after="0" w:line="240" w:lineRule="auto"/>
        <w:rPr>
          <w:rFonts w:ascii="Calibri Light" w:hAnsi="Calibri Light" w:cs="Calibri Light"/>
          <w:lang w:eastAsia="it-IT" w:bidi="he-IL"/>
        </w:rPr>
      </w:pPr>
    </w:p>
    <w:p w14:paraId="11038E68" w14:textId="77777777" w:rsidR="008D32CB" w:rsidRPr="00501EDD" w:rsidRDefault="008D32CB" w:rsidP="00501EDD">
      <w:pPr>
        <w:autoSpaceDE w:val="0"/>
        <w:autoSpaceDN w:val="0"/>
        <w:adjustRightInd w:val="0"/>
        <w:spacing w:after="0" w:line="240" w:lineRule="auto"/>
        <w:jc w:val="center"/>
        <w:rPr>
          <w:rFonts w:ascii="Calibri Light" w:hAnsi="Calibri Light" w:cs="Calibri Light"/>
          <w:color w:val="000000"/>
          <w:lang w:eastAsia="it-IT"/>
        </w:rPr>
      </w:pPr>
    </w:p>
    <w:p w14:paraId="32AA0573" w14:textId="138DB159" w:rsidR="00501EDD" w:rsidRPr="00501EDD" w:rsidRDefault="00501EDD" w:rsidP="00501EDD">
      <w:pPr>
        <w:autoSpaceDE w:val="0"/>
        <w:autoSpaceDN w:val="0"/>
        <w:adjustRightInd w:val="0"/>
        <w:spacing w:after="0" w:line="240" w:lineRule="auto"/>
        <w:rPr>
          <w:rFonts w:ascii="Calibri Light" w:hAnsi="Calibri Light" w:cs="Calibri Light"/>
          <w:color w:val="000000"/>
          <w:lang w:eastAsia="it-IT"/>
        </w:rPr>
      </w:pPr>
      <w:r w:rsidRPr="00501EDD">
        <w:rPr>
          <w:rFonts w:ascii="Calibri Light" w:hAnsi="Calibri Light" w:cs="Calibri Light"/>
          <w:color w:val="000000"/>
          <w:lang w:eastAsia="it-IT"/>
        </w:rPr>
        <w:t xml:space="preserve">Il presente avviso </w:t>
      </w:r>
      <w:r w:rsidR="004A6290">
        <w:rPr>
          <w:rFonts w:ascii="Calibri Light" w:hAnsi="Calibri Light" w:cs="Calibri Light"/>
          <w:color w:val="000000"/>
          <w:lang w:eastAsia="it-IT"/>
        </w:rPr>
        <w:t>interno</w:t>
      </w:r>
      <w:r w:rsidRPr="00501EDD">
        <w:rPr>
          <w:rFonts w:ascii="Calibri Light" w:hAnsi="Calibri Light" w:cs="Calibri Light"/>
          <w:color w:val="000000"/>
          <w:lang w:eastAsia="it-IT"/>
        </w:rPr>
        <w:t xml:space="preserve"> avente per oggetto la selezione mediante la valutazione dei curriculum delle seguenti figure professionali: </w:t>
      </w:r>
    </w:p>
    <w:p w14:paraId="3F9FD5D5" w14:textId="77777777" w:rsidR="00501EDD" w:rsidRPr="00501EDD" w:rsidRDefault="00501EDD" w:rsidP="00501EDD">
      <w:pPr>
        <w:autoSpaceDE w:val="0"/>
        <w:autoSpaceDN w:val="0"/>
        <w:adjustRightInd w:val="0"/>
        <w:spacing w:after="51" w:line="240" w:lineRule="auto"/>
        <w:rPr>
          <w:rFonts w:ascii="Calibri Light" w:hAnsi="Calibri Light" w:cs="Calibri Light"/>
          <w:color w:val="000000"/>
          <w:lang w:eastAsia="it-IT"/>
        </w:rPr>
      </w:pPr>
      <w:r w:rsidRPr="00501EDD">
        <w:rPr>
          <w:rFonts w:ascii="Calibri Light" w:hAnsi="Calibri Light" w:cs="Calibri Light"/>
          <w:color w:val="000000"/>
          <w:lang w:eastAsia="it-IT"/>
        </w:rPr>
        <w:t xml:space="preserve">a) Esperto per singolo modulo; </w:t>
      </w:r>
    </w:p>
    <w:p w14:paraId="71DB2A09" w14:textId="7493260F" w:rsidR="00501EDD" w:rsidRDefault="00501EDD" w:rsidP="00501EDD">
      <w:pPr>
        <w:autoSpaceDE w:val="0"/>
        <w:autoSpaceDN w:val="0"/>
        <w:adjustRightInd w:val="0"/>
        <w:spacing w:after="0" w:line="240" w:lineRule="auto"/>
        <w:rPr>
          <w:rFonts w:ascii="Calibri Light" w:hAnsi="Calibri Light" w:cs="Calibri Light"/>
          <w:color w:val="000000"/>
          <w:lang w:eastAsia="it-IT"/>
        </w:rPr>
      </w:pPr>
      <w:r w:rsidRPr="00501EDD">
        <w:rPr>
          <w:rFonts w:ascii="Calibri Light" w:hAnsi="Calibri Light" w:cs="Calibri Light"/>
          <w:color w:val="000000"/>
          <w:lang w:eastAsia="it-IT"/>
        </w:rPr>
        <w:t xml:space="preserve">b) Tutor per singolo modulo; </w:t>
      </w:r>
    </w:p>
    <w:p w14:paraId="4C27F453" w14:textId="33D4FD21" w:rsidR="00840698" w:rsidRDefault="00840698" w:rsidP="00501EDD">
      <w:pPr>
        <w:autoSpaceDE w:val="0"/>
        <w:autoSpaceDN w:val="0"/>
        <w:adjustRightInd w:val="0"/>
        <w:spacing w:after="0" w:line="240" w:lineRule="auto"/>
        <w:rPr>
          <w:rFonts w:ascii="Calibri Light" w:hAnsi="Calibri Light" w:cs="Calibri Light"/>
          <w:color w:val="000000"/>
          <w:lang w:eastAsia="it-IT"/>
        </w:rPr>
      </w:pPr>
    </w:p>
    <w:p w14:paraId="0CFFA0D3" w14:textId="507DC4F4" w:rsidR="00840698" w:rsidRPr="00840698" w:rsidRDefault="00840698" w:rsidP="00840698">
      <w:pPr>
        <w:autoSpaceDE w:val="0"/>
        <w:autoSpaceDN w:val="0"/>
        <w:adjustRightInd w:val="0"/>
        <w:spacing w:after="0" w:line="240" w:lineRule="auto"/>
        <w:jc w:val="both"/>
        <w:rPr>
          <w:rFonts w:ascii="Calibri Light" w:hAnsi="Calibri Light" w:cs="Calibri Light"/>
          <w:lang w:eastAsia="it-IT" w:bidi="he-IL"/>
        </w:rPr>
      </w:pPr>
      <w:r w:rsidRPr="00840698">
        <w:rPr>
          <w:rFonts w:ascii="Calibri Light" w:hAnsi="Calibri Light" w:cs="Calibri Light"/>
          <w:lang w:eastAsia="it-IT" w:bidi="he-IL"/>
        </w:rPr>
        <w:t xml:space="preserve">Il presente Avviso è rivolto al PERSONALE </w:t>
      </w:r>
      <w:r w:rsidR="00D70B95">
        <w:rPr>
          <w:rFonts w:ascii="Calibri Light" w:hAnsi="Calibri Light" w:cs="Calibri Light"/>
          <w:lang w:eastAsia="it-IT" w:bidi="he-IL"/>
        </w:rPr>
        <w:t>INTERNO</w:t>
      </w:r>
      <w:r w:rsidR="004A6290">
        <w:rPr>
          <w:rFonts w:ascii="Calibri Light" w:hAnsi="Calibri Light" w:cs="Calibri Light"/>
          <w:lang w:eastAsia="it-IT" w:bidi="he-IL"/>
        </w:rPr>
        <w:t xml:space="preserve"> </w:t>
      </w:r>
      <w:r w:rsidRPr="00840698">
        <w:rPr>
          <w:rFonts w:ascii="Calibri Light" w:hAnsi="Calibri Light" w:cs="Calibri Light"/>
          <w:lang w:eastAsia="it-IT" w:bidi="he-IL"/>
        </w:rPr>
        <w:t xml:space="preserve"> ALL’ISTITUZIONE SCOLASTICA. Nella procedura di selezione verranno prese in considerazione prioritariamente le candidature del personale </w:t>
      </w:r>
      <w:r w:rsidR="004A6290">
        <w:rPr>
          <w:rFonts w:ascii="Calibri Light" w:hAnsi="Calibri Light" w:cs="Calibri Light"/>
          <w:lang w:eastAsia="it-IT" w:bidi="he-IL"/>
        </w:rPr>
        <w:t>interno</w:t>
      </w:r>
      <w:r w:rsidRPr="00840698">
        <w:rPr>
          <w:rFonts w:ascii="Calibri Light" w:hAnsi="Calibri Light" w:cs="Calibri Light"/>
          <w:lang w:eastAsia="it-IT" w:bidi="he-IL"/>
        </w:rPr>
        <w:t>.</w:t>
      </w:r>
    </w:p>
    <w:p w14:paraId="4551852C" w14:textId="636EB329" w:rsidR="00501EDD" w:rsidRPr="008D32CB" w:rsidRDefault="00501EDD" w:rsidP="00501EDD">
      <w:pPr>
        <w:autoSpaceDE w:val="0"/>
        <w:autoSpaceDN w:val="0"/>
        <w:adjustRightInd w:val="0"/>
        <w:spacing w:after="0" w:line="240" w:lineRule="auto"/>
        <w:rPr>
          <w:rFonts w:ascii="Calibri Light" w:hAnsi="Calibri Light" w:cs="Calibri Light"/>
          <w:color w:val="000000"/>
          <w:lang w:eastAsia="it-IT"/>
        </w:rPr>
      </w:pPr>
    </w:p>
    <w:p w14:paraId="22D2AF70" w14:textId="77777777" w:rsidR="00501EDD" w:rsidRPr="00501EDD" w:rsidRDefault="00501EDD" w:rsidP="00501EDD">
      <w:pPr>
        <w:autoSpaceDE w:val="0"/>
        <w:autoSpaceDN w:val="0"/>
        <w:adjustRightInd w:val="0"/>
        <w:spacing w:after="0" w:line="240" w:lineRule="auto"/>
        <w:rPr>
          <w:rFonts w:ascii="Calibri Light" w:hAnsi="Calibri Light" w:cs="Calibri Light"/>
          <w:color w:val="000000"/>
          <w:lang w:eastAsia="it-IT"/>
        </w:rPr>
      </w:pPr>
      <w:r w:rsidRPr="00501EDD">
        <w:rPr>
          <w:rFonts w:ascii="Calibri Light" w:hAnsi="Calibri Light" w:cs="Calibri Light"/>
          <w:b/>
          <w:bCs/>
          <w:color w:val="000000"/>
          <w:lang w:eastAsia="it-IT"/>
        </w:rPr>
        <w:t xml:space="preserve">Art. 1 Oggetto </w:t>
      </w:r>
    </w:p>
    <w:p w14:paraId="07A11815" w14:textId="77777777" w:rsidR="00501EDD" w:rsidRPr="00501EDD" w:rsidRDefault="00501EDD" w:rsidP="00501EDD">
      <w:pPr>
        <w:autoSpaceDE w:val="0"/>
        <w:autoSpaceDN w:val="0"/>
        <w:adjustRightInd w:val="0"/>
        <w:spacing w:after="0" w:line="240" w:lineRule="auto"/>
        <w:rPr>
          <w:rFonts w:ascii="Calibri Light" w:hAnsi="Calibri Light" w:cs="Calibri Light"/>
          <w:color w:val="000000"/>
          <w:lang w:eastAsia="it-IT"/>
        </w:rPr>
      </w:pPr>
      <w:r w:rsidRPr="00501EDD">
        <w:rPr>
          <w:rFonts w:ascii="Calibri Light" w:hAnsi="Calibri Light" w:cs="Calibri Light"/>
          <w:color w:val="000000"/>
          <w:lang w:eastAsia="it-IT"/>
        </w:rPr>
        <w:t xml:space="preserve">Avvio di una procedura di selezione comparativa, attraverso la valutazione dei curriculum, per la selezione delle seguenti </w:t>
      </w:r>
      <w:r w:rsidRPr="00501EDD">
        <w:rPr>
          <w:rFonts w:ascii="Calibri Light" w:hAnsi="Calibri Light" w:cs="Calibri Light"/>
          <w:b/>
          <w:bCs/>
          <w:i/>
          <w:iCs/>
          <w:color w:val="000000"/>
          <w:lang w:eastAsia="it-IT"/>
        </w:rPr>
        <w:t>figure professionali di ESPERTO e TUTOR</w:t>
      </w:r>
      <w:r w:rsidRPr="00501EDD">
        <w:rPr>
          <w:rFonts w:ascii="Calibri Light" w:hAnsi="Calibri Light" w:cs="Calibri Light"/>
          <w:color w:val="000000"/>
          <w:lang w:eastAsia="it-IT"/>
        </w:rPr>
        <w:t xml:space="preserve">: </w:t>
      </w:r>
    </w:p>
    <w:p w14:paraId="7C455D5F" w14:textId="77777777" w:rsidR="001D7141" w:rsidRPr="008D32CB" w:rsidRDefault="001D7141" w:rsidP="00501EDD">
      <w:pPr>
        <w:autoSpaceDE w:val="0"/>
        <w:autoSpaceDN w:val="0"/>
        <w:adjustRightInd w:val="0"/>
        <w:spacing w:after="0" w:line="240" w:lineRule="auto"/>
        <w:rPr>
          <w:rFonts w:ascii="Calibri Light" w:hAnsi="Calibri Light" w:cs="Calibri Light"/>
          <w:b/>
          <w:bCs/>
          <w:color w:val="000000"/>
          <w:lang w:eastAsia="it-IT"/>
        </w:rPr>
      </w:pPr>
    </w:p>
    <w:p w14:paraId="4A25A08A" w14:textId="218EBF15" w:rsidR="00501EDD" w:rsidRPr="00501EDD" w:rsidRDefault="00501EDD" w:rsidP="00501EDD">
      <w:pPr>
        <w:autoSpaceDE w:val="0"/>
        <w:autoSpaceDN w:val="0"/>
        <w:adjustRightInd w:val="0"/>
        <w:spacing w:after="0" w:line="240" w:lineRule="auto"/>
        <w:rPr>
          <w:rFonts w:ascii="Calibri Light" w:hAnsi="Calibri Light" w:cs="Calibri Light"/>
          <w:color w:val="000000"/>
          <w:lang w:eastAsia="it-IT"/>
        </w:rPr>
      </w:pPr>
      <w:r w:rsidRPr="00501EDD">
        <w:rPr>
          <w:rFonts w:ascii="Calibri Light" w:hAnsi="Calibri Light" w:cs="Calibri Light"/>
          <w:b/>
          <w:bCs/>
          <w:color w:val="000000"/>
          <w:lang w:eastAsia="it-IT"/>
        </w:rPr>
        <w:t xml:space="preserve">ESPERTO, </w:t>
      </w:r>
      <w:r w:rsidRPr="00501EDD">
        <w:rPr>
          <w:rFonts w:ascii="Calibri Light" w:hAnsi="Calibri Light" w:cs="Calibri Light"/>
          <w:color w:val="000000"/>
          <w:lang w:eastAsia="it-IT"/>
        </w:rPr>
        <w:t xml:space="preserve">con i seguenti compiti: </w:t>
      </w:r>
    </w:p>
    <w:p w14:paraId="208CAFD7" w14:textId="0884C40E" w:rsidR="00501EDD" w:rsidRPr="00501EDD" w:rsidRDefault="00501EDD" w:rsidP="00501EDD">
      <w:pPr>
        <w:pStyle w:val="Paragrafoelenco"/>
        <w:numPr>
          <w:ilvl w:val="0"/>
          <w:numId w:val="5"/>
        </w:numPr>
        <w:autoSpaceDE w:val="0"/>
        <w:autoSpaceDN w:val="0"/>
        <w:adjustRightInd w:val="0"/>
        <w:spacing w:after="54"/>
        <w:rPr>
          <w:rFonts w:cs="Calibri"/>
          <w:color w:val="000000"/>
          <w:lang w:eastAsia="it-IT"/>
        </w:rPr>
      </w:pPr>
      <w:r w:rsidRPr="00501EDD">
        <w:rPr>
          <w:rFonts w:cs="Calibri"/>
          <w:color w:val="000000"/>
          <w:lang w:eastAsia="it-IT"/>
        </w:rPr>
        <w:t xml:space="preserve">Redigere un puntuale progetto didattico relativamente alle tematiche previste dal Modulo; </w:t>
      </w:r>
    </w:p>
    <w:p w14:paraId="50429F8D" w14:textId="245F8034" w:rsidR="00501EDD" w:rsidRPr="00501EDD" w:rsidRDefault="00501EDD" w:rsidP="00501EDD">
      <w:pPr>
        <w:pStyle w:val="Paragrafoelenco"/>
        <w:numPr>
          <w:ilvl w:val="0"/>
          <w:numId w:val="5"/>
        </w:numPr>
        <w:autoSpaceDE w:val="0"/>
        <w:autoSpaceDN w:val="0"/>
        <w:adjustRightInd w:val="0"/>
        <w:spacing w:after="54"/>
        <w:rPr>
          <w:rFonts w:cs="Calibri"/>
          <w:color w:val="000000"/>
          <w:lang w:eastAsia="it-IT"/>
        </w:rPr>
      </w:pPr>
      <w:r w:rsidRPr="00501EDD">
        <w:rPr>
          <w:rFonts w:cs="Calibri"/>
          <w:color w:val="000000"/>
          <w:lang w:eastAsia="it-IT"/>
        </w:rPr>
        <w:t xml:space="preserve">Partecipare agli incontri per l’organizzazione dei progetti formativi presso l’istituto; </w:t>
      </w:r>
    </w:p>
    <w:p w14:paraId="26EFB2E6" w14:textId="436CA58D" w:rsidR="00501EDD" w:rsidRPr="00501EDD" w:rsidRDefault="00501EDD" w:rsidP="00501EDD">
      <w:pPr>
        <w:pStyle w:val="Paragrafoelenco"/>
        <w:numPr>
          <w:ilvl w:val="0"/>
          <w:numId w:val="5"/>
        </w:numPr>
        <w:autoSpaceDE w:val="0"/>
        <w:autoSpaceDN w:val="0"/>
        <w:adjustRightInd w:val="0"/>
        <w:spacing w:after="54"/>
        <w:rPr>
          <w:rFonts w:cs="Calibri"/>
          <w:color w:val="000000"/>
          <w:lang w:eastAsia="it-IT"/>
        </w:rPr>
      </w:pPr>
      <w:r w:rsidRPr="00501EDD">
        <w:rPr>
          <w:rFonts w:cs="Calibri"/>
          <w:color w:val="000000"/>
          <w:lang w:eastAsia="it-IT"/>
        </w:rPr>
        <w:t xml:space="preserve">Predisporre i materiali e attività di natura pratico-operativa; </w:t>
      </w:r>
    </w:p>
    <w:p w14:paraId="54AEF0C1" w14:textId="7A1B311B" w:rsidR="00501EDD" w:rsidRPr="00501EDD" w:rsidRDefault="00501EDD" w:rsidP="00501EDD">
      <w:pPr>
        <w:pStyle w:val="Paragrafoelenco"/>
        <w:numPr>
          <w:ilvl w:val="0"/>
          <w:numId w:val="5"/>
        </w:numPr>
        <w:autoSpaceDE w:val="0"/>
        <w:autoSpaceDN w:val="0"/>
        <w:adjustRightInd w:val="0"/>
        <w:spacing w:after="54"/>
        <w:rPr>
          <w:rFonts w:cs="Calibri"/>
          <w:color w:val="000000"/>
          <w:lang w:eastAsia="it-IT"/>
        </w:rPr>
      </w:pPr>
      <w:r w:rsidRPr="00501EDD">
        <w:rPr>
          <w:rFonts w:cs="Calibri"/>
          <w:color w:val="000000"/>
          <w:lang w:eastAsia="it-IT"/>
        </w:rPr>
        <w:t xml:space="preserve">Progettare il calendario delle lezioni insieme al tutor; </w:t>
      </w:r>
    </w:p>
    <w:p w14:paraId="5656F5BA" w14:textId="12B3BBA3" w:rsidR="00501EDD" w:rsidRPr="00501EDD" w:rsidRDefault="00501EDD" w:rsidP="00501EDD">
      <w:pPr>
        <w:pStyle w:val="Paragrafoelenco"/>
        <w:numPr>
          <w:ilvl w:val="0"/>
          <w:numId w:val="5"/>
        </w:numPr>
        <w:autoSpaceDE w:val="0"/>
        <w:autoSpaceDN w:val="0"/>
        <w:adjustRightInd w:val="0"/>
        <w:spacing w:after="54"/>
        <w:rPr>
          <w:rFonts w:cs="Calibri"/>
          <w:color w:val="000000"/>
          <w:lang w:eastAsia="it-IT"/>
        </w:rPr>
      </w:pPr>
      <w:r w:rsidRPr="00501EDD">
        <w:rPr>
          <w:rFonts w:cs="Calibri"/>
          <w:color w:val="000000"/>
          <w:lang w:eastAsia="it-IT"/>
        </w:rPr>
        <w:t xml:space="preserve">Tenere gli incontri formativi sulle specifiche tematiche oggetto dell’incarico ricevuto, secondo il calendario stabilito; </w:t>
      </w:r>
    </w:p>
    <w:p w14:paraId="611DC3B3" w14:textId="40270F3D" w:rsidR="00501EDD" w:rsidRPr="00501EDD" w:rsidRDefault="00501EDD" w:rsidP="00501EDD">
      <w:pPr>
        <w:pStyle w:val="Paragrafoelenco"/>
        <w:numPr>
          <w:ilvl w:val="0"/>
          <w:numId w:val="5"/>
        </w:numPr>
        <w:autoSpaceDE w:val="0"/>
        <w:autoSpaceDN w:val="0"/>
        <w:adjustRightInd w:val="0"/>
        <w:spacing w:after="54"/>
        <w:rPr>
          <w:rFonts w:cs="Calibri"/>
          <w:color w:val="000000"/>
          <w:lang w:eastAsia="it-IT"/>
        </w:rPr>
      </w:pPr>
      <w:r w:rsidRPr="00501EDD">
        <w:rPr>
          <w:rFonts w:cs="Calibri"/>
          <w:color w:val="000000"/>
          <w:lang w:eastAsia="it-IT"/>
        </w:rPr>
        <w:t xml:space="preserve">Collaborare alla somministrazione di un questionario in itinere ed uno finale al fine di verificare l’andamento e gli esiti della formazione e delle attività didattico - organizzative; </w:t>
      </w:r>
    </w:p>
    <w:p w14:paraId="4DE98FC8" w14:textId="60CFBB82" w:rsidR="00501EDD" w:rsidRPr="00501EDD" w:rsidRDefault="00501EDD" w:rsidP="00501EDD">
      <w:pPr>
        <w:pStyle w:val="Paragrafoelenco"/>
        <w:numPr>
          <w:ilvl w:val="0"/>
          <w:numId w:val="5"/>
        </w:numPr>
        <w:autoSpaceDE w:val="0"/>
        <w:autoSpaceDN w:val="0"/>
        <w:adjustRightInd w:val="0"/>
        <w:spacing w:after="54"/>
        <w:rPr>
          <w:rFonts w:cs="Calibri"/>
          <w:color w:val="000000"/>
          <w:lang w:eastAsia="it-IT"/>
        </w:rPr>
      </w:pPr>
      <w:r w:rsidRPr="00501EDD">
        <w:rPr>
          <w:rFonts w:cs="Calibri"/>
          <w:color w:val="000000"/>
          <w:lang w:eastAsia="it-IT"/>
        </w:rPr>
        <w:t xml:space="preserve">Inserire le attività nella piattaforma GPU; </w:t>
      </w:r>
    </w:p>
    <w:p w14:paraId="143DB8C3" w14:textId="27E94527" w:rsidR="00501EDD" w:rsidRPr="00501EDD" w:rsidRDefault="00501EDD" w:rsidP="00501EDD">
      <w:pPr>
        <w:pStyle w:val="Paragrafoelenco"/>
        <w:numPr>
          <w:ilvl w:val="0"/>
          <w:numId w:val="5"/>
        </w:numPr>
        <w:autoSpaceDE w:val="0"/>
        <w:autoSpaceDN w:val="0"/>
        <w:adjustRightInd w:val="0"/>
        <w:rPr>
          <w:rFonts w:cs="Calibri"/>
          <w:color w:val="000000"/>
          <w:lang w:eastAsia="it-IT"/>
        </w:rPr>
      </w:pPr>
      <w:r w:rsidRPr="00501EDD">
        <w:rPr>
          <w:rFonts w:cs="Calibri"/>
          <w:color w:val="000000"/>
          <w:lang w:eastAsia="it-IT"/>
        </w:rPr>
        <w:t xml:space="preserve">Sostenere gli studenti nella raccolta della documentazione, secondo le indicazioni del progetto; </w:t>
      </w:r>
    </w:p>
    <w:p w14:paraId="1EE5C0CC" w14:textId="77777777" w:rsidR="00501EDD" w:rsidRPr="00501EDD" w:rsidRDefault="00501EDD" w:rsidP="00501EDD">
      <w:pPr>
        <w:autoSpaceDE w:val="0"/>
        <w:autoSpaceDN w:val="0"/>
        <w:adjustRightInd w:val="0"/>
        <w:spacing w:after="0" w:line="240" w:lineRule="auto"/>
        <w:rPr>
          <w:rFonts w:ascii="Calibri Light" w:hAnsi="Calibri Light" w:cs="Calibri Light"/>
          <w:color w:val="000000"/>
          <w:lang w:eastAsia="it-IT"/>
        </w:rPr>
      </w:pPr>
    </w:p>
    <w:p w14:paraId="6F220F2C" w14:textId="77777777" w:rsidR="00501EDD" w:rsidRPr="00501EDD" w:rsidRDefault="00501EDD" w:rsidP="00501EDD">
      <w:pPr>
        <w:autoSpaceDE w:val="0"/>
        <w:autoSpaceDN w:val="0"/>
        <w:adjustRightInd w:val="0"/>
        <w:spacing w:after="0" w:line="240" w:lineRule="auto"/>
        <w:rPr>
          <w:rFonts w:ascii="Calibri Light" w:hAnsi="Calibri Light" w:cs="Calibri Light"/>
          <w:color w:val="000000"/>
          <w:lang w:eastAsia="it-IT"/>
        </w:rPr>
      </w:pPr>
      <w:r w:rsidRPr="00501EDD">
        <w:rPr>
          <w:rFonts w:ascii="Calibri Light" w:hAnsi="Calibri Light" w:cs="Calibri Light"/>
          <w:b/>
          <w:bCs/>
          <w:color w:val="000000"/>
          <w:lang w:eastAsia="it-IT"/>
        </w:rPr>
        <w:t xml:space="preserve">TUTOR </w:t>
      </w:r>
      <w:r w:rsidRPr="00501EDD">
        <w:rPr>
          <w:rFonts w:ascii="Calibri Light" w:hAnsi="Calibri Light" w:cs="Calibri Light"/>
          <w:color w:val="000000"/>
          <w:lang w:eastAsia="it-IT"/>
        </w:rPr>
        <w:t xml:space="preserve">con i seguenti compiti: </w:t>
      </w:r>
    </w:p>
    <w:p w14:paraId="08AD0C9D" w14:textId="73154BBD" w:rsidR="00501EDD" w:rsidRPr="00501EDD" w:rsidRDefault="00501EDD" w:rsidP="00501EDD">
      <w:pPr>
        <w:pStyle w:val="Paragrafoelenco"/>
        <w:numPr>
          <w:ilvl w:val="0"/>
          <w:numId w:val="5"/>
        </w:numPr>
        <w:autoSpaceDE w:val="0"/>
        <w:autoSpaceDN w:val="0"/>
        <w:adjustRightInd w:val="0"/>
        <w:spacing w:after="54"/>
        <w:rPr>
          <w:rFonts w:cs="Calibri"/>
          <w:color w:val="000000"/>
          <w:lang w:eastAsia="it-IT"/>
        </w:rPr>
      </w:pPr>
      <w:r w:rsidRPr="00501EDD">
        <w:rPr>
          <w:rFonts w:cs="Calibri"/>
          <w:color w:val="000000"/>
          <w:lang w:eastAsia="it-IT"/>
        </w:rPr>
        <w:t xml:space="preserve">Partecipare alle riunioni per la programmazione delle attività; </w:t>
      </w:r>
    </w:p>
    <w:p w14:paraId="71C99FCD" w14:textId="23E69FE2" w:rsidR="00501EDD" w:rsidRPr="00501EDD" w:rsidRDefault="00501EDD" w:rsidP="00501EDD">
      <w:pPr>
        <w:pStyle w:val="Paragrafoelenco"/>
        <w:numPr>
          <w:ilvl w:val="0"/>
          <w:numId w:val="5"/>
        </w:numPr>
        <w:autoSpaceDE w:val="0"/>
        <w:autoSpaceDN w:val="0"/>
        <w:adjustRightInd w:val="0"/>
        <w:spacing w:after="54"/>
        <w:rPr>
          <w:rFonts w:cs="Calibri"/>
          <w:color w:val="000000"/>
          <w:lang w:eastAsia="it-IT"/>
        </w:rPr>
      </w:pPr>
      <w:r w:rsidRPr="00501EDD">
        <w:rPr>
          <w:rFonts w:cs="Calibri"/>
          <w:color w:val="000000"/>
          <w:lang w:eastAsia="it-IT"/>
        </w:rPr>
        <w:t xml:space="preserve">Collaborare con gli esperti; </w:t>
      </w:r>
    </w:p>
    <w:p w14:paraId="5F046139" w14:textId="161139B1" w:rsidR="00501EDD" w:rsidRPr="00501EDD" w:rsidRDefault="00501EDD" w:rsidP="00501EDD">
      <w:pPr>
        <w:pStyle w:val="Paragrafoelenco"/>
        <w:numPr>
          <w:ilvl w:val="0"/>
          <w:numId w:val="5"/>
        </w:numPr>
        <w:autoSpaceDE w:val="0"/>
        <w:autoSpaceDN w:val="0"/>
        <w:adjustRightInd w:val="0"/>
        <w:rPr>
          <w:rFonts w:cs="Calibri"/>
          <w:color w:val="000000"/>
          <w:lang w:eastAsia="it-IT"/>
        </w:rPr>
      </w:pPr>
      <w:r w:rsidRPr="00501EDD">
        <w:rPr>
          <w:rFonts w:cs="Calibri"/>
          <w:color w:val="000000"/>
          <w:lang w:eastAsia="it-IT"/>
        </w:rPr>
        <w:lastRenderedPageBreak/>
        <w:t xml:space="preserve">Avere cura che nel registro didattico e di presenza vengano annotate le presenze e le firme dei partecipanti, l’orario di inizio e fine lezione, accertare l’avvenuta compilazione della scheda allievo; </w:t>
      </w:r>
    </w:p>
    <w:p w14:paraId="01FDBA7B" w14:textId="77777777" w:rsidR="00501EDD" w:rsidRPr="00501EDD" w:rsidRDefault="00501EDD" w:rsidP="00501EDD">
      <w:pPr>
        <w:pStyle w:val="Paragrafoelenco"/>
        <w:numPr>
          <w:ilvl w:val="0"/>
          <w:numId w:val="8"/>
        </w:numPr>
        <w:autoSpaceDE w:val="0"/>
        <w:autoSpaceDN w:val="0"/>
        <w:adjustRightInd w:val="0"/>
        <w:spacing w:after="56"/>
        <w:rPr>
          <w:rFonts w:cs="Calibri"/>
          <w:color w:val="000000"/>
          <w:lang w:eastAsia="it-IT"/>
        </w:rPr>
      </w:pPr>
      <w:r w:rsidRPr="00501EDD">
        <w:rPr>
          <w:rFonts w:cs="Calibri"/>
          <w:color w:val="000000"/>
          <w:lang w:eastAsia="it-IT"/>
        </w:rPr>
        <w:t xml:space="preserve">Segnalare in tempo se il numero dei partecipanti scende almeno di 9 unità per due incontri consecutivi; </w:t>
      </w:r>
    </w:p>
    <w:p w14:paraId="7DE7A8EB" w14:textId="0EE885ED" w:rsidR="00501EDD" w:rsidRPr="00501EDD" w:rsidRDefault="00501EDD" w:rsidP="00501EDD">
      <w:pPr>
        <w:pStyle w:val="Paragrafoelenco"/>
        <w:numPr>
          <w:ilvl w:val="0"/>
          <w:numId w:val="8"/>
        </w:numPr>
        <w:autoSpaceDE w:val="0"/>
        <w:autoSpaceDN w:val="0"/>
        <w:adjustRightInd w:val="0"/>
        <w:spacing w:after="56"/>
        <w:rPr>
          <w:rFonts w:cs="Calibri"/>
          <w:color w:val="000000"/>
          <w:lang w:eastAsia="it-IT"/>
        </w:rPr>
      </w:pPr>
      <w:r w:rsidRPr="00501EDD">
        <w:rPr>
          <w:rFonts w:cs="Calibri"/>
          <w:color w:val="000000"/>
          <w:lang w:eastAsia="it-IT"/>
        </w:rPr>
        <w:t xml:space="preserve">Curare il monitoraggio fisico del corso, contattando gli alunni in caso di assenza ingiustificata; </w:t>
      </w:r>
    </w:p>
    <w:p w14:paraId="3B482DF8" w14:textId="2A8FADF1" w:rsidR="00501EDD" w:rsidRPr="00501EDD" w:rsidRDefault="00501EDD" w:rsidP="00501EDD">
      <w:pPr>
        <w:pStyle w:val="Paragrafoelenco"/>
        <w:numPr>
          <w:ilvl w:val="0"/>
          <w:numId w:val="8"/>
        </w:numPr>
        <w:autoSpaceDE w:val="0"/>
        <w:autoSpaceDN w:val="0"/>
        <w:adjustRightInd w:val="0"/>
        <w:spacing w:after="56"/>
        <w:rPr>
          <w:rFonts w:cs="Calibri"/>
          <w:color w:val="000000"/>
          <w:lang w:eastAsia="it-IT"/>
        </w:rPr>
      </w:pPr>
      <w:r w:rsidRPr="00501EDD">
        <w:rPr>
          <w:rFonts w:cs="Calibri"/>
          <w:color w:val="000000"/>
          <w:lang w:eastAsia="it-IT"/>
        </w:rPr>
        <w:t xml:space="preserve">Coadiuvare l’esperto nelle operazioni di verifica, valutazione e certificazione; </w:t>
      </w:r>
    </w:p>
    <w:p w14:paraId="5B18518B" w14:textId="7D7C1826" w:rsidR="00501EDD" w:rsidRPr="00501EDD" w:rsidRDefault="00501EDD" w:rsidP="00501EDD">
      <w:pPr>
        <w:pStyle w:val="Paragrafoelenco"/>
        <w:numPr>
          <w:ilvl w:val="0"/>
          <w:numId w:val="8"/>
        </w:numPr>
        <w:autoSpaceDE w:val="0"/>
        <w:autoSpaceDN w:val="0"/>
        <w:adjustRightInd w:val="0"/>
        <w:spacing w:after="56"/>
        <w:rPr>
          <w:rFonts w:cs="Calibri"/>
          <w:color w:val="000000"/>
          <w:lang w:eastAsia="it-IT"/>
        </w:rPr>
      </w:pPr>
      <w:r w:rsidRPr="00501EDD">
        <w:rPr>
          <w:rFonts w:cs="Calibri"/>
          <w:color w:val="000000"/>
          <w:lang w:eastAsia="it-IT"/>
        </w:rPr>
        <w:t xml:space="preserve">Gestire la piattaforma GPU con la sua password; </w:t>
      </w:r>
    </w:p>
    <w:p w14:paraId="4EFD2227" w14:textId="0BB5BF12" w:rsidR="00501EDD" w:rsidRPr="00501EDD" w:rsidRDefault="00501EDD" w:rsidP="00501EDD">
      <w:pPr>
        <w:pStyle w:val="Paragrafoelenco"/>
        <w:numPr>
          <w:ilvl w:val="0"/>
          <w:numId w:val="8"/>
        </w:numPr>
        <w:autoSpaceDE w:val="0"/>
        <w:autoSpaceDN w:val="0"/>
        <w:adjustRightInd w:val="0"/>
        <w:spacing w:after="56"/>
        <w:rPr>
          <w:rFonts w:cs="Calibri"/>
          <w:color w:val="000000"/>
          <w:lang w:eastAsia="it-IT"/>
        </w:rPr>
      </w:pPr>
      <w:r w:rsidRPr="00501EDD">
        <w:rPr>
          <w:rFonts w:cs="Calibri"/>
          <w:color w:val="000000"/>
          <w:lang w:eastAsia="it-IT"/>
        </w:rPr>
        <w:t xml:space="preserve">Inserire tutti i dati e le informazioni relative al modulo sulla piattaforma GPU; </w:t>
      </w:r>
    </w:p>
    <w:p w14:paraId="4A13681B" w14:textId="77777777" w:rsidR="00D838BE" w:rsidRDefault="00501EDD" w:rsidP="00501EDD">
      <w:pPr>
        <w:pStyle w:val="Paragrafoelenco"/>
        <w:numPr>
          <w:ilvl w:val="0"/>
          <w:numId w:val="8"/>
        </w:numPr>
        <w:autoSpaceDE w:val="0"/>
        <w:autoSpaceDN w:val="0"/>
        <w:adjustRightInd w:val="0"/>
        <w:rPr>
          <w:rFonts w:cs="Calibri"/>
          <w:color w:val="000000"/>
          <w:lang w:eastAsia="it-IT"/>
        </w:rPr>
      </w:pPr>
      <w:r w:rsidRPr="00501EDD">
        <w:rPr>
          <w:rFonts w:cs="Calibri"/>
          <w:color w:val="000000"/>
          <w:lang w:eastAsia="it-IT"/>
        </w:rPr>
        <w:t>Caricare a sistema il modulo contenente i dati anagrafici e l’informativa per il consenso dei corsisti;</w:t>
      </w:r>
    </w:p>
    <w:p w14:paraId="39D7299F" w14:textId="161389B4" w:rsidR="00D838BE" w:rsidRDefault="00D838BE" w:rsidP="00D838BE">
      <w:pPr>
        <w:autoSpaceDE w:val="0"/>
        <w:autoSpaceDN w:val="0"/>
        <w:adjustRightInd w:val="0"/>
        <w:rPr>
          <w:rFonts w:ascii="Calibri Light" w:hAnsi="Calibri Light" w:cs="Calibri Light"/>
          <w:color w:val="000000"/>
          <w:lang w:eastAsia="it-IT"/>
        </w:rPr>
      </w:pPr>
    </w:p>
    <w:p w14:paraId="0696717F" w14:textId="77777777" w:rsidR="004A6290" w:rsidRPr="008D32CB" w:rsidRDefault="004A6290" w:rsidP="00D838BE">
      <w:pPr>
        <w:autoSpaceDE w:val="0"/>
        <w:autoSpaceDN w:val="0"/>
        <w:adjustRightInd w:val="0"/>
        <w:rPr>
          <w:rFonts w:ascii="Calibri Light" w:hAnsi="Calibri Light" w:cs="Calibri Light"/>
          <w:color w:val="000000"/>
          <w:lang w:eastAsia="it-IT"/>
        </w:rPr>
      </w:pPr>
    </w:p>
    <w:tbl>
      <w:tblPr>
        <w:tblStyle w:val="Grigliatabella"/>
        <w:tblW w:w="0" w:type="auto"/>
        <w:tblLook w:val="04A0" w:firstRow="1" w:lastRow="0" w:firstColumn="1" w:lastColumn="0" w:noHBand="0" w:noVBand="1"/>
      </w:tblPr>
      <w:tblGrid>
        <w:gridCol w:w="2122"/>
        <w:gridCol w:w="7506"/>
      </w:tblGrid>
      <w:tr w:rsidR="00D838BE" w:rsidRPr="008D32CB" w14:paraId="41F6EC33" w14:textId="77777777" w:rsidTr="00342139">
        <w:tc>
          <w:tcPr>
            <w:tcW w:w="2122" w:type="dxa"/>
          </w:tcPr>
          <w:p w14:paraId="010D0287" w14:textId="207DB151" w:rsidR="00D838BE" w:rsidRPr="008D32CB" w:rsidRDefault="008D32CB" w:rsidP="00D838BE">
            <w:pPr>
              <w:autoSpaceDE w:val="0"/>
              <w:autoSpaceDN w:val="0"/>
              <w:adjustRightInd w:val="0"/>
              <w:rPr>
                <w:rFonts w:ascii="Calibri Light" w:hAnsi="Calibri Light" w:cs="Calibri Light"/>
                <w:color w:val="000000"/>
                <w:lang w:eastAsia="it-IT"/>
              </w:rPr>
            </w:pPr>
            <w:r w:rsidRPr="008D32CB">
              <w:rPr>
                <w:rFonts w:ascii="Calibri Light" w:hAnsi="Calibri Light" w:cs="Calibri Light"/>
                <w:color w:val="000000"/>
                <w:lang w:eastAsia="it-IT"/>
              </w:rPr>
              <w:t>Modulo</w:t>
            </w:r>
          </w:p>
        </w:tc>
        <w:tc>
          <w:tcPr>
            <w:tcW w:w="7506" w:type="dxa"/>
          </w:tcPr>
          <w:p w14:paraId="6B269389" w14:textId="51292657" w:rsidR="00D838BE" w:rsidRPr="008D32CB" w:rsidRDefault="004A6290" w:rsidP="00D838BE">
            <w:pPr>
              <w:autoSpaceDE w:val="0"/>
              <w:autoSpaceDN w:val="0"/>
              <w:adjustRightInd w:val="0"/>
              <w:rPr>
                <w:rFonts w:ascii="Calibri Light" w:hAnsi="Calibri Light" w:cs="Calibri Light"/>
                <w:color w:val="000000"/>
                <w:lang w:eastAsia="it-IT"/>
              </w:rPr>
            </w:pPr>
            <w:r>
              <w:rPr>
                <w:rFonts w:ascii="Calibri Light" w:hAnsi="Calibri Light" w:cs="Calibri Light"/>
                <w:color w:val="000000"/>
                <w:lang w:eastAsia="it-IT"/>
              </w:rPr>
              <w:t>MUSICA</w:t>
            </w:r>
            <w:r w:rsidR="008D32CB" w:rsidRPr="008D32CB">
              <w:rPr>
                <w:rFonts w:ascii="Calibri Light" w:hAnsi="Calibri Light" w:cs="Calibri Light"/>
                <w:color w:val="000000"/>
                <w:lang w:eastAsia="it-IT"/>
              </w:rPr>
              <w:t xml:space="preserve"> </w:t>
            </w:r>
            <w:r>
              <w:rPr>
                <w:rFonts w:ascii="Calibri Light" w:hAnsi="Calibri Light" w:cs="Calibri Light"/>
                <w:color w:val="000000"/>
                <w:lang w:eastAsia="it-IT"/>
              </w:rPr>
              <w:t>1</w:t>
            </w:r>
          </w:p>
        </w:tc>
      </w:tr>
      <w:tr w:rsidR="00D838BE" w:rsidRPr="008D32CB" w14:paraId="0A418A20" w14:textId="77777777" w:rsidTr="00342139">
        <w:trPr>
          <w:trHeight w:val="270"/>
        </w:trPr>
        <w:tc>
          <w:tcPr>
            <w:tcW w:w="2122" w:type="dxa"/>
          </w:tcPr>
          <w:p w14:paraId="38D04874" w14:textId="2EC182CA" w:rsidR="00D838BE" w:rsidRPr="008D32CB" w:rsidRDefault="00D838BE" w:rsidP="00D838BE">
            <w:pPr>
              <w:autoSpaceDE w:val="0"/>
              <w:autoSpaceDN w:val="0"/>
              <w:adjustRightInd w:val="0"/>
              <w:rPr>
                <w:rFonts w:ascii="Calibri Light" w:hAnsi="Calibri Light" w:cs="Calibri Light"/>
                <w:color w:val="000000"/>
                <w:lang w:eastAsia="it-IT"/>
              </w:rPr>
            </w:pPr>
            <w:r w:rsidRPr="001D7141">
              <w:rPr>
                <w:rFonts w:ascii="Calibri Light" w:hAnsi="Calibri Light" w:cs="Calibri Light"/>
                <w:b/>
                <w:bCs/>
                <w:color w:val="000000"/>
                <w:lang w:eastAsia="it-IT"/>
              </w:rPr>
              <w:t>Sotto azione</w:t>
            </w:r>
          </w:p>
        </w:tc>
        <w:tc>
          <w:tcPr>
            <w:tcW w:w="7506" w:type="dxa"/>
          </w:tcPr>
          <w:p w14:paraId="29786182" w14:textId="0FD87DE0" w:rsidR="00D838BE" w:rsidRPr="008D32CB" w:rsidRDefault="00D838BE" w:rsidP="00D838BE">
            <w:pPr>
              <w:autoSpaceDE w:val="0"/>
              <w:autoSpaceDN w:val="0"/>
              <w:adjustRightInd w:val="0"/>
              <w:rPr>
                <w:rFonts w:ascii="Calibri Light" w:hAnsi="Calibri Light" w:cs="Calibri Light"/>
                <w:color w:val="000000"/>
                <w:lang w:eastAsia="it-IT"/>
              </w:rPr>
            </w:pPr>
            <w:r w:rsidRPr="001D7141">
              <w:rPr>
                <w:rFonts w:ascii="Calibri Light" w:hAnsi="Calibri Light" w:cs="Calibri Light"/>
                <w:b/>
                <w:bCs/>
                <w:color w:val="000000"/>
                <w:lang w:eastAsia="it-IT"/>
              </w:rPr>
              <w:t>10.1.1A</w:t>
            </w:r>
          </w:p>
        </w:tc>
      </w:tr>
      <w:tr w:rsidR="00D838BE" w:rsidRPr="008D32CB" w14:paraId="15FC2871" w14:textId="77777777" w:rsidTr="00342139">
        <w:tc>
          <w:tcPr>
            <w:tcW w:w="2122" w:type="dxa"/>
          </w:tcPr>
          <w:p w14:paraId="0F5CB58F" w14:textId="253D7E25" w:rsidR="00D838BE" w:rsidRPr="008D32CB" w:rsidRDefault="00D838BE" w:rsidP="00D838BE">
            <w:pPr>
              <w:autoSpaceDE w:val="0"/>
              <w:autoSpaceDN w:val="0"/>
              <w:adjustRightInd w:val="0"/>
              <w:rPr>
                <w:rFonts w:ascii="Calibri Light" w:hAnsi="Calibri Light" w:cs="Calibri Light"/>
                <w:color w:val="000000"/>
                <w:lang w:eastAsia="it-IT"/>
              </w:rPr>
            </w:pPr>
            <w:r w:rsidRPr="001D7141">
              <w:rPr>
                <w:rFonts w:ascii="Calibri Light" w:hAnsi="Calibri Light" w:cs="Calibri Light"/>
                <w:color w:val="000000"/>
                <w:lang w:eastAsia="it-IT"/>
              </w:rPr>
              <w:t>Durata del modulo</w:t>
            </w:r>
          </w:p>
        </w:tc>
        <w:tc>
          <w:tcPr>
            <w:tcW w:w="7506" w:type="dxa"/>
          </w:tcPr>
          <w:p w14:paraId="72ADF0CF" w14:textId="1F4E448C" w:rsidR="00D838BE" w:rsidRPr="008D32CB" w:rsidRDefault="00D838BE" w:rsidP="00D838BE">
            <w:pPr>
              <w:autoSpaceDE w:val="0"/>
              <w:autoSpaceDN w:val="0"/>
              <w:adjustRightInd w:val="0"/>
              <w:rPr>
                <w:rFonts w:ascii="Calibri Light" w:hAnsi="Calibri Light" w:cs="Calibri Light"/>
                <w:color w:val="000000"/>
                <w:lang w:eastAsia="it-IT"/>
              </w:rPr>
            </w:pPr>
            <w:r w:rsidRPr="001D7141">
              <w:rPr>
                <w:rFonts w:ascii="Calibri Light" w:hAnsi="Calibri Light" w:cs="Calibri Light"/>
                <w:color w:val="000000"/>
                <w:lang w:eastAsia="it-IT"/>
              </w:rPr>
              <w:t>30 ore</w:t>
            </w:r>
          </w:p>
        </w:tc>
      </w:tr>
      <w:tr w:rsidR="00D838BE" w:rsidRPr="008D32CB" w14:paraId="47B25F50" w14:textId="77777777" w:rsidTr="00342139">
        <w:tc>
          <w:tcPr>
            <w:tcW w:w="2122" w:type="dxa"/>
          </w:tcPr>
          <w:p w14:paraId="05A8389E" w14:textId="5E53B900" w:rsidR="00D838BE" w:rsidRPr="008D32CB" w:rsidRDefault="00D838BE" w:rsidP="00D838BE">
            <w:pPr>
              <w:autoSpaceDE w:val="0"/>
              <w:autoSpaceDN w:val="0"/>
              <w:adjustRightInd w:val="0"/>
              <w:rPr>
                <w:rFonts w:ascii="Calibri Light" w:hAnsi="Calibri Light" w:cs="Calibri Light"/>
                <w:color w:val="000000"/>
                <w:lang w:eastAsia="it-IT"/>
              </w:rPr>
            </w:pPr>
            <w:r w:rsidRPr="001D7141">
              <w:rPr>
                <w:rFonts w:ascii="Calibri Light" w:hAnsi="Calibri Light" w:cs="Calibri Light"/>
                <w:color w:val="000000"/>
                <w:lang w:eastAsia="it-IT"/>
              </w:rPr>
              <w:t>N° allievi</w:t>
            </w:r>
          </w:p>
        </w:tc>
        <w:tc>
          <w:tcPr>
            <w:tcW w:w="7506" w:type="dxa"/>
          </w:tcPr>
          <w:p w14:paraId="2190B667" w14:textId="5CCE8E2C" w:rsidR="00D838BE" w:rsidRPr="008D32CB" w:rsidRDefault="00D838BE" w:rsidP="00D838BE">
            <w:pPr>
              <w:autoSpaceDE w:val="0"/>
              <w:autoSpaceDN w:val="0"/>
              <w:adjustRightInd w:val="0"/>
              <w:rPr>
                <w:rFonts w:ascii="Calibri Light" w:hAnsi="Calibri Light" w:cs="Calibri Light"/>
                <w:color w:val="000000"/>
                <w:lang w:eastAsia="it-IT"/>
              </w:rPr>
            </w:pPr>
            <w:r w:rsidRPr="001D7141">
              <w:rPr>
                <w:rFonts w:ascii="Calibri Light" w:hAnsi="Calibri Light" w:cs="Calibri Light"/>
                <w:color w:val="000000"/>
                <w:lang w:eastAsia="it-IT"/>
              </w:rPr>
              <w:t>20</w:t>
            </w:r>
          </w:p>
        </w:tc>
      </w:tr>
      <w:tr w:rsidR="00D838BE" w:rsidRPr="008D32CB" w14:paraId="73219A65" w14:textId="77777777" w:rsidTr="00342139">
        <w:tc>
          <w:tcPr>
            <w:tcW w:w="2122" w:type="dxa"/>
          </w:tcPr>
          <w:p w14:paraId="20FF6E5C" w14:textId="1FCCE2FC" w:rsidR="00D838BE" w:rsidRPr="008D32CB" w:rsidRDefault="00D838BE" w:rsidP="00D838BE">
            <w:pPr>
              <w:autoSpaceDE w:val="0"/>
              <w:autoSpaceDN w:val="0"/>
              <w:adjustRightInd w:val="0"/>
              <w:rPr>
                <w:rFonts w:ascii="Calibri Light" w:hAnsi="Calibri Light" w:cs="Calibri Light"/>
                <w:color w:val="000000"/>
                <w:lang w:eastAsia="it-IT"/>
              </w:rPr>
            </w:pPr>
            <w:r w:rsidRPr="001D7141">
              <w:rPr>
                <w:rFonts w:ascii="Calibri Light" w:hAnsi="Calibri Light" w:cs="Calibri Light"/>
                <w:color w:val="000000"/>
                <w:lang w:eastAsia="it-IT"/>
              </w:rPr>
              <w:t>Figure professionali</w:t>
            </w:r>
          </w:p>
        </w:tc>
        <w:tc>
          <w:tcPr>
            <w:tcW w:w="7506" w:type="dxa"/>
          </w:tcPr>
          <w:p w14:paraId="0239814A" w14:textId="173FFAB8" w:rsidR="00D838BE" w:rsidRPr="008D32CB" w:rsidRDefault="00D838BE" w:rsidP="00D838BE">
            <w:pPr>
              <w:autoSpaceDE w:val="0"/>
              <w:autoSpaceDN w:val="0"/>
              <w:adjustRightInd w:val="0"/>
              <w:rPr>
                <w:rFonts w:ascii="Calibri Light" w:hAnsi="Calibri Light" w:cs="Calibri Light"/>
                <w:color w:val="000000"/>
                <w:lang w:eastAsia="it-IT"/>
              </w:rPr>
            </w:pPr>
            <w:r w:rsidRPr="001D7141">
              <w:rPr>
                <w:rFonts w:ascii="Calibri Light" w:hAnsi="Calibri Light" w:cs="Calibri Light"/>
                <w:color w:val="000000"/>
                <w:lang w:eastAsia="it-IT"/>
              </w:rPr>
              <w:t>1 Esperto + 1 Tutor</w:t>
            </w:r>
          </w:p>
        </w:tc>
      </w:tr>
      <w:tr w:rsidR="00D838BE" w:rsidRPr="008D32CB" w14:paraId="6A49A5B0" w14:textId="77777777" w:rsidTr="00342139">
        <w:tc>
          <w:tcPr>
            <w:tcW w:w="2122" w:type="dxa"/>
          </w:tcPr>
          <w:p w14:paraId="6B2CFC78" w14:textId="43C25042" w:rsidR="00D838BE" w:rsidRPr="008D32CB" w:rsidRDefault="00D838BE" w:rsidP="00D838BE">
            <w:pPr>
              <w:autoSpaceDE w:val="0"/>
              <w:autoSpaceDN w:val="0"/>
              <w:adjustRightInd w:val="0"/>
              <w:rPr>
                <w:rFonts w:ascii="Calibri Light" w:hAnsi="Calibri Light" w:cs="Calibri Light"/>
                <w:color w:val="000000"/>
                <w:lang w:eastAsia="it-IT"/>
              </w:rPr>
            </w:pPr>
            <w:r w:rsidRPr="001D7141">
              <w:rPr>
                <w:rFonts w:ascii="Calibri Light" w:hAnsi="Calibri Light" w:cs="Calibri Light"/>
                <w:color w:val="000000"/>
                <w:lang w:eastAsia="it-IT"/>
              </w:rPr>
              <w:t>Class</w:t>
            </w:r>
            <w:r w:rsidRPr="008D32CB">
              <w:rPr>
                <w:rFonts w:ascii="Calibri Light" w:hAnsi="Calibri Light" w:cs="Calibri Light"/>
                <w:color w:val="000000"/>
                <w:lang w:eastAsia="it-IT"/>
              </w:rPr>
              <w:t>i</w:t>
            </w:r>
          </w:p>
        </w:tc>
        <w:tc>
          <w:tcPr>
            <w:tcW w:w="7506" w:type="dxa"/>
          </w:tcPr>
          <w:p w14:paraId="37DE6807" w14:textId="3AB6B119" w:rsidR="00D838BE" w:rsidRPr="008D32CB" w:rsidRDefault="00D838BE" w:rsidP="00D838BE">
            <w:pPr>
              <w:autoSpaceDE w:val="0"/>
              <w:autoSpaceDN w:val="0"/>
              <w:adjustRightInd w:val="0"/>
              <w:rPr>
                <w:rFonts w:ascii="Calibri Light" w:hAnsi="Calibri Light" w:cs="Calibri Light"/>
                <w:color w:val="000000"/>
                <w:lang w:eastAsia="it-IT"/>
              </w:rPr>
            </w:pPr>
            <w:r w:rsidRPr="001D7141">
              <w:rPr>
                <w:rFonts w:ascii="Calibri Light" w:hAnsi="Calibri Light" w:cs="Calibri Light"/>
                <w:color w:val="000000"/>
                <w:lang w:eastAsia="it-IT"/>
              </w:rPr>
              <w:t xml:space="preserve">Scuola </w:t>
            </w:r>
            <w:r w:rsidR="004A6290">
              <w:rPr>
                <w:rFonts w:ascii="Calibri Light" w:hAnsi="Calibri Light" w:cs="Calibri Light"/>
                <w:color w:val="000000"/>
                <w:lang w:eastAsia="it-IT"/>
              </w:rPr>
              <w:t>Secondaria non iscritti all’indirizzo musicale.</w:t>
            </w:r>
          </w:p>
        </w:tc>
      </w:tr>
      <w:tr w:rsidR="00D838BE" w:rsidRPr="008D32CB" w14:paraId="4E0BDBFE" w14:textId="77777777" w:rsidTr="00342139">
        <w:tc>
          <w:tcPr>
            <w:tcW w:w="2122" w:type="dxa"/>
          </w:tcPr>
          <w:p w14:paraId="5C6566F1" w14:textId="77777777" w:rsidR="00D838BE" w:rsidRPr="008D32CB" w:rsidRDefault="00D838BE" w:rsidP="00D838BE">
            <w:pPr>
              <w:autoSpaceDE w:val="0"/>
              <w:autoSpaceDN w:val="0"/>
              <w:adjustRightInd w:val="0"/>
              <w:spacing w:after="0" w:line="240" w:lineRule="auto"/>
              <w:rPr>
                <w:rFonts w:ascii="Calibri Light" w:hAnsi="Calibri Light" w:cs="Calibri Light"/>
                <w:color w:val="000000"/>
                <w:lang w:eastAsia="it-IT"/>
              </w:rPr>
            </w:pPr>
            <w:r w:rsidRPr="001D7141">
              <w:rPr>
                <w:rFonts w:ascii="Calibri Light" w:hAnsi="Calibri Light" w:cs="Calibri Light"/>
                <w:color w:val="000000"/>
                <w:lang w:eastAsia="it-IT"/>
              </w:rPr>
              <w:t xml:space="preserve">Descrizione del modulo </w:t>
            </w:r>
          </w:p>
          <w:p w14:paraId="26664647" w14:textId="77777777" w:rsidR="00D838BE" w:rsidRPr="008D32CB" w:rsidRDefault="00D838BE" w:rsidP="00D838BE">
            <w:pPr>
              <w:autoSpaceDE w:val="0"/>
              <w:autoSpaceDN w:val="0"/>
              <w:adjustRightInd w:val="0"/>
              <w:rPr>
                <w:rFonts w:ascii="Calibri Light" w:hAnsi="Calibri Light" w:cs="Calibri Light"/>
                <w:color w:val="000000"/>
                <w:lang w:eastAsia="it-IT"/>
              </w:rPr>
            </w:pPr>
          </w:p>
        </w:tc>
        <w:tc>
          <w:tcPr>
            <w:tcW w:w="7506" w:type="dxa"/>
          </w:tcPr>
          <w:p w14:paraId="5CF8D0A9" w14:textId="77777777" w:rsidR="004A6290" w:rsidRPr="004A6290" w:rsidRDefault="004A6290" w:rsidP="004A6290">
            <w:pPr>
              <w:widowControl w:val="0"/>
              <w:pBdr>
                <w:top w:val="nil"/>
                <w:left w:val="nil"/>
                <w:bottom w:val="nil"/>
                <w:right w:val="nil"/>
                <w:between w:val="nil"/>
                <w:bar w:val="nil"/>
              </w:pBdr>
              <w:spacing w:after="0" w:line="240" w:lineRule="auto"/>
              <w:ind w:right="116"/>
              <w:jc w:val="both"/>
              <w:rPr>
                <w:rFonts w:asciiTheme="minorHAnsi" w:eastAsia="Helvetica" w:hAnsiTheme="minorHAnsi" w:cstheme="minorHAnsi"/>
                <w:color w:val="000000"/>
                <w:u w:color="000000"/>
                <w:bdr w:val="nil"/>
                <w:lang w:eastAsia="it-IT"/>
                <w14:textOutline w14:w="12700" w14:cap="flat" w14:cmpd="sng" w14:algn="ctr">
                  <w14:noFill/>
                  <w14:prstDash w14:val="solid"/>
                  <w14:miter w14:lim="400000"/>
                </w14:textOutline>
              </w:rPr>
            </w:pPr>
            <w:r w:rsidRPr="004A6290">
              <w:rPr>
                <w:rFonts w:asciiTheme="minorHAnsi" w:hAnsiTheme="minorHAnsi" w:cstheme="minorHAnsi"/>
                <w:color w:val="000000"/>
                <w:u w:color="000000"/>
                <w:bdr w:val="nil"/>
                <w:lang w:eastAsia="it-IT"/>
                <w14:textOutline w14:w="12700" w14:cap="flat" w14:cmpd="sng" w14:algn="ctr">
                  <w14:noFill/>
                  <w14:prstDash w14:val="solid"/>
                  <w14:miter w14:lim="400000"/>
                </w14:textOutline>
              </w:rPr>
              <w:t xml:space="preserve">Le attività del laboratorio  hanno come obiettivo il coinvolgimento di quegli studenti e quelle studentesse di tutte le classi della scuola Secondaria di 1º </w:t>
            </w:r>
            <w:r w:rsidRPr="004A6290">
              <w:rPr>
                <w:rFonts w:asciiTheme="minorHAnsi" w:hAnsiTheme="minorHAnsi" w:cstheme="minorHAnsi"/>
                <w:color w:val="000000"/>
                <w:u w:color="000000"/>
                <w:bdr w:val="nil"/>
                <w:lang w:val="es-ES_tradnl" w:eastAsia="it-IT"/>
                <w14:textOutline w14:w="12700" w14:cap="flat" w14:cmpd="sng" w14:algn="ctr">
                  <w14:noFill/>
                  <w14:prstDash w14:val="solid"/>
                  <w14:miter w14:lim="400000"/>
                </w14:textOutline>
              </w:rPr>
              <w:t xml:space="preserve">grado </w:t>
            </w:r>
            <w:r w:rsidRPr="004A6290">
              <w:rPr>
                <w:rFonts w:asciiTheme="minorHAnsi" w:hAnsiTheme="minorHAnsi" w:cstheme="minorHAnsi"/>
                <w:b/>
                <w:bCs/>
                <w:color w:val="000000"/>
                <w:u w:color="000000"/>
                <w:bdr w:val="nil"/>
                <w:lang w:eastAsia="it-IT"/>
                <w14:textOutline w14:w="12700" w14:cap="flat" w14:cmpd="sng" w14:algn="ctr">
                  <w14:noFill/>
                  <w14:prstDash w14:val="solid"/>
                  <w14:miter w14:lim="400000"/>
                </w14:textOutline>
              </w:rPr>
              <w:t xml:space="preserve">non iscritti al corso di studi </w:t>
            </w:r>
            <w:proofErr w:type="spellStart"/>
            <w:r w:rsidRPr="004A6290">
              <w:rPr>
                <w:rFonts w:asciiTheme="minorHAnsi" w:hAnsiTheme="minorHAnsi" w:cstheme="minorHAnsi"/>
                <w:b/>
                <w:bCs/>
                <w:color w:val="000000"/>
                <w:u w:color="000000"/>
                <w:bdr w:val="nil"/>
                <w:lang w:eastAsia="it-IT"/>
                <w14:textOutline w14:w="12700" w14:cap="flat" w14:cmpd="sng" w14:algn="ctr">
                  <w14:noFill/>
                  <w14:prstDash w14:val="solid"/>
                  <w14:miter w14:lim="400000"/>
                </w14:textOutline>
              </w:rPr>
              <w:t>dell</w:t>
            </w:r>
            <w:proofErr w:type="spellEnd"/>
            <w:r w:rsidRPr="004A6290">
              <w:rPr>
                <w:rFonts w:asciiTheme="minorHAnsi" w:hAnsiTheme="minorHAnsi" w:cstheme="minorHAnsi"/>
                <w:b/>
                <w:bCs/>
                <w:color w:val="000000"/>
                <w:u w:color="000000"/>
                <w:bdr w:val="nil"/>
                <w:rtl/>
                <w:lang w:eastAsia="it-IT"/>
                <w14:textOutline w14:w="12700" w14:cap="flat" w14:cmpd="sng" w14:algn="ctr">
                  <w14:noFill/>
                  <w14:prstDash w14:val="solid"/>
                  <w14:miter w14:lim="400000"/>
                </w14:textOutline>
              </w:rPr>
              <w:t>’</w:t>
            </w:r>
            <w:r w:rsidRPr="004A6290">
              <w:rPr>
                <w:rFonts w:asciiTheme="minorHAnsi" w:hAnsiTheme="minorHAnsi" w:cstheme="minorHAnsi"/>
                <w:b/>
                <w:bCs/>
                <w:color w:val="000000"/>
                <w:u w:color="000000"/>
                <w:bdr w:val="nil"/>
                <w:lang w:eastAsia="it-IT"/>
                <w14:textOutline w14:w="12700" w14:cap="flat" w14:cmpd="sng" w14:algn="ctr">
                  <w14:noFill/>
                  <w14:prstDash w14:val="solid"/>
                  <w14:miter w14:lim="400000"/>
                </w14:textOutline>
              </w:rPr>
              <w:t>indirizzo musicale</w:t>
            </w:r>
            <w:r w:rsidRPr="004A6290">
              <w:rPr>
                <w:rFonts w:asciiTheme="minorHAnsi" w:hAnsiTheme="minorHAnsi" w:cstheme="minorHAnsi"/>
                <w:color w:val="000000"/>
                <w:u w:color="000000"/>
                <w:bdr w:val="nil"/>
                <w:lang w:eastAsia="it-IT"/>
                <w14:textOutline w14:w="12700" w14:cap="flat" w14:cmpd="sng" w14:algn="ctr">
                  <w14:noFill/>
                  <w14:prstDash w14:val="solid"/>
                  <w14:miter w14:lim="400000"/>
                </w14:textOutline>
              </w:rPr>
              <w:t xml:space="preserve"> che però sanno suonare uno strumento anche diverso da quelli proposti </w:t>
            </w:r>
            <w:proofErr w:type="spellStart"/>
            <w:r w:rsidRPr="004A6290">
              <w:rPr>
                <w:rFonts w:asciiTheme="minorHAnsi" w:hAnsiTheme="minorHAnsi" w:cstheme="minorHAnsi"/>
                <w:color w:val="000000"/>
                <w:u w:color="000000"/>
                <w:bdr w:val="nil"/>
                <w:lang w:eastAsia="it-IT"/>
                <w14:textOutline w14:w="12700" w14:cap="flat" w14:cmpd="sng" w14:algn="ctr">
                  <w14:noFill/>
                  <w14:prstDash w14:val="solid"/>
                  <w14:miter w14:lim="400000"/>
                </w14:textOutline>
              </w:rPr>
              <w:t>dall</w:t>
            </w:r>
            <w:proofErr w:type="spellEnd"/>
            <w:r w:rsidRPr="004A6290">
              <w:rPr>
                <w:rFonts w:asciiTheme="minorHAnsi" w:hAnsiTheme="minorHAnsi" w:cstheme="minorHAnsi"/>
                <w:color w:val="000000"/>
                <w:u w:color="000000"/>
                <w:bdr w:val="nil"/>
                <w:rtl/>
                <w:lang w:eastAsia="it-IT"/>
                <w14:textOutline w14:w="12700" w14:cap="flat" w14:cmpd="sng" w14:algn="ctr">
                  <w14:noFill/>
                  <w14:prstDash w14:val="solid"/>
                  <w14:miter w14:lim="400000"/>
                </w14:textOutline>
              </w:rPr>
              <w:t>’</w:t>
            </w:r>
            <w:r w:rsidRPr="004A6290">
              <w:rPr>
                <w:rFonts w:asciiTheme="minorHAnsi" w:hAnsiTheme="minorHAnsi" w:cstheme="minorHAnsi"/>
                <w:color w:val="000000"/>
                <w:u w:color="000000"/>
                <w:bdr w:val="nil"/>
                <w:lang w:eastAsia="it-IT"/>
                <w14:textOutline w14:w="12700" w14:cap="flat" w14:cmpd="sng" w14:algn="ctr">
                  <w14:noFill/>
                  <w14:prstDash w14:val="solid"/>
                  <w14:miter w14:lim="400000"/>
                </w14:textOutline>
              </w:rPr>
              <w:t>indirizzo (l</w:t>
            </w:r>
            <w:r w:rsidRPr="004A6290">
              <w:rPr>
                <w:rFonts w:asciiTheme="minorHAnsi" w:hAnsiTheme="minorHAnsi" w:cstheme="minorHAnsi"/>
                <w:color w:val="000000"/>
                <w:u w:color="000000"/>
                <w:bdr w:val="nil"/>
                <w:rtl/>
                <w:lang w:eastAsia="it-IT"/>
                <w14:textOutline w14:w="12700" w14:cap="flat" w14:cmpd="sng" w14:algn="ctr">
                  <w14:noFill/>
                  <w14:prstDash w14:val="solid"/>
                  <w14:miter w14:lim="400000"/>
                </w14:textOutline>
              </w:rPr>
              <w:t>’</w:t>
            </w:r>
            <w:r w:rsidRPr="004A6290">
              <w:rPr>
                <w:rFonts w:asciiTheme="minorHAnsi" w:hAnsiTheme="minorHAnsi" w:cstheme="minorHAnsi"/>
                <w:color w:val="000000"/>
                <w:u w:color="000000"/>
                <w:bdr w:val="nil"/>
                <w:lang w:eastAsia="it-IT"/>
                <w14:textOutline w14:w="12700" w14:cap="flat" w14:cmpd="sng" w14:algn="ctr">
                  <w14:noFill/>
                  <w14:prstDash w14:val="solid"/>
                  <w14:miter w14:lim="400000"/>
                </w14:textOutline>
              </w:rPr>
              <w:t>importante è che siano autonomi nello studio delle parti) e vorrebbero condividere coi propri compagni un piccolo percorso artistico, portando a scuola e valorizzando le proprie competenze.</w:t>
            </w:r>
          </w:p>
          <w:p w14:paraId="3CA2D681" w14:textId="5069DA4E" w:rsidR="00D838BE" w:rsidRPr="008D32CB" w:rsidRDefault="004A6290" w:rsidP="004A6290">
            <w:pPr>
              <w:autoSpaceDE w:val="0"/>
              <w:autoSpaceDN w:val="0"/>
              <w:adjustRightInd w:val="0"/>
              <w:spacing w:after="0" w:line="240" w:lineRule="auto"/>
              <w:jc w:val="both"/>
              <w:rPr>
                <w:rFonts w:ascii="Calibri Light" w:hAnsi="Calibri Light" w:cs="Calibri Light"/>
                <w:lang w:eastAsia="it-IT"/>
              </w:rPr>
            </w:pPr>
            <w:r w:rsidRPr="004A6290">
              <w:rPr>
                <w:rFonts w:asciiTheme="minorHAnsi" w:hAnsiTheme="minorHAnsi" w:cstheme="minorHAnsi"/>
                <w:color w:val="000000"/>
                <w:u w:color="000000"/>
                <w:bdr w:val="nil"/>
                <w:lang w:eastAsia="it-IT"/>
                <w14:textOutline w14:w="12700" w14:cap="flat" w14:cmpd="sng" w14:algn="ctr">
                  <w14:noFill/>
                  <w14:prstDash w14:val="solid"/>
                  <w14:miter w14:lim="400000"/>
                </w14:textOutline>
              </w:rPr>
              <w:t>Si tratta di far partecipare questi studenti/musicisti ad alcune lezioni di musica d</w:t>
            </w:r>
            <w:r w:rsidRPr="004A6290">
              <w:rPr>
                <w:rFonts w:asciiTheme="minorHAnsi" w:hAnsiTheme="minorHAnsi" w:cstheme="minorHAnsi"/>
                <w:color w:val="000000"/>
                <w:u w:color="000000"/>
                <w:bdr w:val="nil"/>
                <w:rtl/>
                <w:lang w:eastAsia="it-IT"/>
                <w14:textOutline w14:w="12700" w14:cap="flat" w14:cmpd="sng" w14:algn="ctr">
                  <w14:noFill/>
                  <w14:prstDash w14:val="solid"/>
                  <w14:miter w14:lim="400000"/>
                </w14:textOutline>
              </w:rPr>
              <w:t>’</w:t>
            </w:r>
            <w:r w:rsidRPr="004A6290">
              <w:rPr>
                <w:rFonts w:asciiTheme="minorHAnsi" w:hAnsiTheme="minorHAnsi" w:cstheme="minorHAnsi"/>
                <w:color w:val="000000"/>
                <w:u w:color="000000"/>
                <w:bdr w:val="nil"/>
                <w:lang w:eastAsia="it-IT"/>
                <w14:textOutline w14:w="12700" w14:cap="flat" w14:cmpd="sng" w14:algn="ctr">
                  <w14:noFill/>
                  <w14:prstDash w14:val="solid"/>
                  <w14:miter w14:lim="400000"/>
                </w14:textOutline>
              </w:rPr>
              <w:t>insieme del venerdì pomeriggio (tra le 14.00 e le 15.20 se di classe prima, tra le 15.20 e le 16.40 se di classe seconda e tra le 16.40 e le 18.00 se di classe terza) secondo il calendario che sarà stabilito, al fine di preparare alcuni brani per i concerti organizzati dall’indirizzo musicale.</w:t>
            </w:r>
          </w:p>
        </w:tc>
      </w:tr>
    </w:tbl>
    <w:p w14:paraId="2866C718" w14:textId="77777777" w:rsidR="008D32CB" w:rsidRDefault="00501EDD" w:rsidP="008D32CB">
      <w:pPr>
        <w:autoSpaceDE w:val="0"/>
        <w:autoSpaceDN w:val="0"/>
        <w:adjustRightInd w:val="0"/>
        <w:spacing w:after="0" w:line="240" w:lineRule="auto"/>
        <w:rPr>
          <w:rFonts w:ascii="Calibri Light" w:hAnsi="Calibri Light" w:cs="Calibri Light"/>
          <w:color w:val="000000"/>
          <w:lang w:eastAsia="it-IT"/>
        </w:rPr>
      </w:pPr>
      <w:r w:rsidRPr="008D32CB">
        <w:rPr>
          <w:rFonts w:ascii="Calibri Light" w:hAnsi="Calibri Light" w:cs="Calibri Light"/>
          <w:color w:val="000000"/>
          <w:lang w:eastAsia="it-IT"/>
        </w:rPr>
        <w:t xml:space="preserve"> </w:t>
      </w:r>
    </w:p>
    <w:p w14:paraId="1870237A" w14:textId="691010F0" w:rsidR="001D7141" w:rsidRPr="008D32CB" w:rsidRDefault="001D7141" w:rsidP="008D32CB">
      <w:pPr>
        <w:autoSpaceDE w:val="0"/>
        <w:autoSpaceDN w:val="0"/>
        <w:adjustRightInd w:val="0"/>
        <w:rPr>
          <w:rFonts w:ascii="Calibri Light" w:hAnsi="Calibri Light" w:cs="Calibri Light"/>
          <w:b/>
          <w:bCs/>
          <w:color w:val="000000"/>
          <w:lang w:eastAsia="it-IT"/>
        </w:rPr>
      </w:pPr>
      <w:r w:rsidRPr="001D7141">
        <w:rPr>
          <w:rFonts w:ascii="Calibri Light" w:hAnsi="Calibri Light" w:cs="Calibri Light"/>
          <w:b/>
          <w:bCs/>
          <w:color w:val="000000"/>
          <w:lang w:eastAsia="it-IT"/>
        </w:rPr>
        <w:t xml:space="preserve">Art. 2 Importo </w:t>
      </w:r>
    </w:p>
    <w:p w14:paraId="49C83EDF" w14:textId="79BDBBCC" w:rsidR="001D7141" w:rsidRPr="008D32CB" w:rsidRDefault="001D7141" w:rsidP="001D7141">
      <w:pPr>
        <w:autoSpaceDE w:val="0"/>
        <w:autoSpaceDN w:val="0"/>
        <w:adjustRightInd w:val="0"/>
        <w:spacing w:after="0" w:line="240" w:lineRule="auto"/>
        <w:rPr>
          <w:rFonts w:ascii="Calibri Light" w:hAnsi="Calibri Light" w:cs="Calibri Light"/>
          <w:color w:val="000000"/>
          <w:lang w:eastAsia="it-IT"/>
        </w:rPr>
      </w:pPr>
      <w:r w:rsidRPr="008D32CB">
        <w:rPr>
          <w:rFonts w:ascii="Calibri Light" w:hAnsi="Calibri Light" w:cs="Calibri Light"/>
          <w:color w:val="000000"/>
          <w:lang w:eastAsia="it-IT"/>
        </w:rPr>
        <w:t>Per i moduli indicati del percorso formativo e per le ore previste il compenso è:</w:t>
      </w:r>
    </w:p>
    <w:p w14:paraId="7EDA79F7" w14:textId="1E85F87C" w:rsidR="001D7141" w:rsidRPr="008D32CB" w:rsidRDefault="001D7141" w:rsidP="001D7141">
      <w:pPr>
        <w:autoSpaceDE w:val="0"/>
        <w:autoSpaceDN w:val="0"/>
        <w:adjustRightInd w:val="0"/>
        <w:spacing w:after="0" w:line="240" w:lineRule="auto"/>
        <w:rPr>
          <w:rFonts w:ascii="Calibri Light" w:hAnsi="Calibri Light" w:cs="Calibri Light"/>
          <w:color w:val="000000"/>
          <w:lang w:eastAsia="it-IT"/>
        </w:rPr>
      </w:pPr>
    </w:p>
    <w:tbl>
      <w:tblPr>
        <w:tblStyle w:val="Grigliatabella"/>
        <w:tblW w:w="0" w:type="auto"/>
        <w:tblLook w:val="04A0" w:firstRow="1" w:lastRow="0" w:firstColumn="1" w:lastColumn="0" w:noHBand="0" w:noVBand="1"/>
      </w:tblPr>
      <w:tblGrid>
        <w:gridCol w:w="3209"/>
        <w:gridCol w:w="3209"/>
        <w:gridCol w:w="3210"/>
      </w:tblGrid>
      <w:tr w:rsidR="001D7141" w:rsidRPr="008D32CB" w14:paraId="5F4F44DE" w14:textId="77777777" w:rsidTr="001D7141">
        <w:tc>
          <w:tcPr>
            <w:tcW w:w="3209" w:type="dxa"/>
          </w:tcPr>
          <w:p w14:paraId="37E03433" w14:textId="3DA20347" w:rsidR="001D7141" w:rsidRPr="008D32CB" w:rsidRDefault="001D7141" w:rsidP="001D7141">
            <w:pPr>
              <w:autoSpaceDE w:val="0"/>
              <w:autoSpaceDN w:val="0"/>
              <w:adjustRightInd w:val="0"/>
              <w:spacing w:after="0" w:line="240" w:lineRule="auto"/>
              <w:jc w:val="center"/>
              <w:rPr>
                <w:rFonts w:ascii="Calibri Light" w:hAnsi="Calibri Light" w:cs="Calibri Light"/>
                <w:b/>
                <w:color w:val="000000"/>
                <w:lang w:eastAsia="it-IT"/>
              </w:rPr>
            </w:pPr>
            <w:r w:rsidRPr="001D7141">
              <w:rPr>
                <w:rFonts w:ascii="Calibri Light" w:hAnsi="Calibri Light" w:cs="Calibri Light"/>
                <w:b/>
                <w:bCs/>
                <w:color w:val="000000"/>
                <w:lang w:eastAsia="it-IT"/>
              </w:rPr>
              <w:t>Figura professionale</w:t>
            </w:r>
          </w:p>
        </w:tc>
        <w:tc>
          <w:tcPr>
            <w:tcW w:w="3209" w:type="dxa"/>
          </w:tcPr>
          <w:p w14:paraId="2F3F4991" w14:textId="0915DC5D" w:rsidR="001D7141" w:rsidRPr="008D32CB" w:rsidRDefault="001D7141" w:rsidP="001D7141">
            <w:pPr>
              <w:autoSpaceDE w:val="0"/>
              <w:autoSpaceDN w:val="0"/>
              <w:adjustRightInd w:val="0"/>
              <w:spacing w:after="0" w:line="240" w:lineRule="auto"/>
              <w:jc w:val="center"/>
              <w:rPr>
                <w:rFonts w:ascii="Calibri Light" w:hAnsi="Calibri Light" w:cs="Calibri Light"/>
                <w:b/>
                <w:color w:val="000000"/>
                <w:lang w:eastAsia="it-IT"/>
              </w:rPr>
            </w:pPr>
            <w:r w:rsidRPr="008D32CB">
              <w:rPr>
                <w:rFonts w:ascii="Calibri Light" w:hAnsi="Calibri Light" w:cs="Calibri Light"/>
                <w:b/>
                <w:color w:val="000000"/>
                <w:lang w:eastAsia="it-IT"/>
              </w:rPr>
              <w:t>ORE</w:t>
            </w:r>
          </w:p>
        </w:tc>
        <w:tc>
          <w:tcPr>
            <w:tcW w:w="3210" w:type="dxa"/>
          </w:tcPr>
          <w:tbl>
            <w:tblPr>
              <w:tblW w:w="0" w:type="auto"/>
              <w:tblBorders>
                <w:top w:val="nil"/>
                <w:left w:val="nil"/>
                <w:bottom w:val="nil"/>
                <w:right w:val="nil"/>
              </w:tblBorders>
              <w:tblLook w:val="0000" w:firstRow="0" w:lastRow="0" w:firstColumn="0" w:lastColumn="0" w:noHBand="0" w:noVBand="0"/>
            </w:tblPr>
            <w:tblGrid>
              <w:gridCol w:w="2959"/>
            </w:tblGrid>
            <w:tr w:rsidR="001D7141" w:rsidRPr="001D7141" w14:paraId="12DA6798" w14:textId="77777777">
              <w:trPr>
                <w:trHeight w:val="230"/>
              </w:trPr>
              <w:tc>
                <w:tcPr>
                  <w:tcW w:w="0" w:type="auto"/>
                </w:tcPr>
                <w:p w14:paraId="47FB683B" w14:textId="5FC4E29F" w:rsidR="001D7141" w:rsidRPr="001D7141" w:rsidRDefault="001D7141" w:rsidP="001D7141">
                  <w:pPr>
                    <w:autoSpaceDE w:val="0"/>
                    <w:autoSpaceDN w:val="0"/>
                    <w:adjustRightInd w:val="0"/>
                    <w:spacing w:after="0" w:line="240" w:lineRule="auto"/>
                    <w:jc w:val="center"/>
                    <w:rPr>
                      <w:rFonts w:ascii="Calibri Light" w:hAnsi="Calibri Light" w:cs="Calibri Light"/>
                      <w:b/>
                      <w:color w:val="000000"/>
                      <w:lang w:eastAsia="it-IT"/>
                    </w:rPr>
                  </w:pPr>
                  <w:r w:rsidRPr="001D7141">
                    <w:rPr>
                      <w:rFonts w:ascii="Calibri Light" w:hAnsi="Calibri Light" w:cs="Calibri Light"/>
                      <w:b/>
                      <w:bCs/>
                      <w:color w:val="000000"/>
                      <w:lang w:eastAsia="it-IT"/>
                    </w:rPr>
                    <w:t>Compenso Orario Lordo Stato*</w:t>
                  </w:r>
                </w:p>
              </w:tc>
            </w:tr>
          </w:tbl>
          <w:p w14:paraId="29F60CA1" w14:textId="77777777" w:rsidR="001D7141" w:rsidRPr="008D32CB" w:rsidRDefault="001D7141" w:rsidP="001D7141">
            <w:pPr>
              <w:autoSpaceDE w:val="0"/>
              <w:autoSpaceDN w:val="0"/>
              <w:adjustRightInd w:val="0"/>
              <w:spacing w:after="0" w:line="240" w:lineRule="auto"/>
              <w:jc w:val="center"/>
              <w:rPr>
                <w:rFonts w:ascii="Calibri Light" w:hAnsi="Calibri Light" w:cs="Calibri Light"/>
                <w:b/>
                <w:color w:val="000000"/>
                <w:lang w:eastAsia="it-IT"/>
              </w:rPr>
            </w:pPr>
          </w:p>
        </w:tc>
      </w:tr>
      <w:tr w:rsidR="001D7141" w:rsidRPr="008D32CB" w14:paraId="27F19060" w14:textId="77777777" w:rsidTr="001D7141">
        <w:tc>
          <w:tcPr>
            <w:tcW w:w="3209" w:type="dxa"/>
          </w:tcPr>
          <w:p w14:paraId="7F11E451" w14:textId="781841D2" w:rsidR="001D7141" w:rsidRPr="008D32CB" w:rsidRDefault="001D7141" w:rsidP="001D7141">
            <w:pPr>
              <w:autoSpaceDE w:val="0"/>
              <w:autoSpaceDN w:val="0"/>
              <w:adjustRightInd w:val="0"/>
              <w:spacing w:after="0" w:line="240" w:lineRule="auto"/>
              <w:rPr>
                <w:rFonts w:ascii="Calibri Light" w:hAnsi="Calibri Light" w:cs="Calibri Light"/>
                <w:color w:val="000000"/>
                <w:lang w:eastAsia="it-IT"/>
              </w:rPr>
            </w:pPr>
            <w:r w:rsidRPr="001D7141">
              <w:rPr>
                <w:rFonts w:ascii="Calibri Light" w:hAnsi="Calibri Light" w:cs="Calibri Light"/>
                <w:color w:val="000000"/>
                <w:lang w:eastAsia="it-IT"/>
              </w:rPr>
              <w:t>Esperto</w:t>
            </w:r>
          </w:p>
        </w:tc>
        <w:tc>
          <w:tcPr>
            <w:tcW w:w="3209" w:type="dxa"/>
          </w:tcPr>
          <w:p w14:paraId="6C70F84D" w14:textId="1B0017A0" w:rsidR="001D7141" w:rsidRPr="008D32CB" w:rsidRDefault="001D7141" w:rsidP="001D7141">
            <w:pPr>
              <w:autoSpaceDE w:val="0"/>
              <w:autoSpaceDN w:val="0"/>
              <w:adjustRightInd w:val="0"/>
              <w:spacing w:after="0" w:line="240" w:lineRule="auto"/>
              <w:rPr>
                <w:rFonts w:ascii="Calibri Light" w:hAnsi="Calibri Light" w:cs="Calibri Light"/>
                <w:color w:val="000000"/>
                <w:lang w:eastAsia="it-IT"/>
              </w:rPr>
            </w:pPr>
            <w:r w:rsidRPr="001D7141">
              <w:rPr>
                <w:rFonts w:ascii="Calibri Light" w:hAnsi="Calibri Light" w:cs="Calibri Light"/>
                <w:color w:val="000000"/>
                <w:lang w:eastAsia="it-IT"/>
              </w:rPr>
              <w:t xml:space="preserve">30 ore per modulo </w:t>
            </w:r>
          </w:p>
        </w:tc>
        <w:tc>
          <w:tcPr>
            <w:tcW w:w="3210" w:type="dxa"/>
          </w:tcPr>
          <w:p w14:paraId="44F28BFF" w14:textId="46A36E74" w:rsidR="001D7141" w:rsidRPr="008D32CB" w:rsidRDefault="001D7141" w:rsidP="001D7141">
            <w:pPr>
              <w:autoSpaceDE w:val="0"/>
              <w:autoSpaceDN w:val="0"/>
              <w:adjustRightInd w:val="0"/>
              <w:spacing w:after="0" w:line="240" w:lineRule="auto"/>
              <w:rPr>
                <w:rFonts w:ascii="Calibri Light" w:hAnsi="Calibri Light" w:cs="Calibri Light"/>
                <w:color w:val="000000"/>
                <w:lang w:eastAsia="it-IT"/>
              </w:rPr>
            </w:pPr>
            <w:r w:rsidRPr="001D7141">
              <w:rPr>
                <w:rFonts w:ascii="Calibri Light" w:hAnsi="Calibri Light" w:cs="Calibri Light"/>
                <w:color w:val="000000"/>
                <w:lang w:eastAsia="it-IT"/>
              </w:rPr>
              <w:t>Euro 70,00</w:t>
            </w:r>
          </w:p>
        </w:tc>
      </w:tr>
      <w:tr w:rsidR="001D7141" w:rsidRPr="008D32CB" w14:paraId="59117F99" w14:textId="77777777" w:rsidTr="001D7141">
        <w:tc>
          <w:tcPr>
            <w:tcW w:w="3209" w:type="dxa"/>
          </w:tcPr>
          <w:p w14:paraId="793C8B70" w14:textId="35F63D12" w:rsidR="001D7141" w:rsidRPr="008D32CB" w:rsidRDefault="001D7141" w:rsidP="001D7141">
            <w:pPr>
              <w:autoSpaceDE w:val="0"/>
              <w:autoSpaceDN w:val="0"/>
              <w:adjustRightInd w:val="0"/>
              <w:spacing w:after="0" w:line="240" w:lineRule="auto"/>
              <w:rPr>
                <w:rFonts w:ascii="Calibri Light" w:hAnsi="Calibri Light" w:cs="Calibri Light"/>
                <w:color w:val="000000"/>
                <w:lang w:eastAsia="it-IT"/>
              </w:rPr>
            </w:pPr>
            <w:r w:rsidRPr="001D7141">
              <w:rPr>
                <w:rFonts w:ascii="Calibri Light" w:hAnsi="Calibri Light" w:cs="Calibri Light"/>
                <w:color w:val="000000"/>
                <w:lang w:eastAsia="it-IT"/>
              </w:rPr>
              <w:t>Tutor</w:t>
            </w:r>
          </w:p>
        </w:tc>
        <w:tc>
          <w:tcPr>
            <w:tcW w:w="3209" w:type="dxa"/>
          </w:tcPr>
          <w:p w14:paraId="22BE3C5A" w14:textId="54E55E8F" w:rsidR="001D7141" w:rsidRPr="008D32CB" w:rsidRDefault="001D7141" w:rsidP="001D7141">
            <w:pPr>
              <w:autoSpaceDE w:val="0"/>
              <w:autoSpaceDN w:val="0"/>
              <w:adjustRightInd w:val="0"/>
              <w:spacing w:after="0" w:line="240" w:lineRule="auto"/>
              <w:rPr>
                <w:rFonts w:ascii="Calibri Light" w:hAnsi="Calibri Light" w:cs="Calibri Light"/>
                <w:color w:val="000000"/>
                <w:lang w:eastAsia="it-IT"/>
              </w:rPr>
            </w:pPr>
            <w:r w:rsidRPr="001D7141">
              <w:rPr>
                <w:rFonts w:ascii="Calibri Light" w:hAnsi="Calibri Light" w:cs="Calibri Light"/>
                <w:color w:val="000000"/>
                <w:lang w:eastAsia="it-IT"/>
              </w:rPr>
              <w:t>30 ore per modulo</w:t>
            </w:r>
          </w:p>
        </w:tc>
        <w:tc>
          <w:tcPr>
            <w:tcW w:w="3210" w:type="dxa"/>
          </w:tcPr>
          <w:p w14:paraId="771E1B7D" w14:textId="107FD67A" w:rsidR="001D7141" w:rsidRPr="008D32CB" w:rsidRDefault="001D7141" w:rsidP="001D7141">
            <w:pPr>
              <w:autoSpaceDE w:val="0"/>
              <w:autoSpaceDN w:val="0"/>
              <w:adjustRightInd w:val="0"/>
              <w:spacing w:after="0" w:line="240" w:lineRule="auto"/>
              <w:rPr>
                <w:rFonts w:ascii="Calibri Light" w:hAnsi="Calibri Light" w:cs="Calibri Light"/>
                <w:color w:val="000000"/>
                <w:lang w:eastAsia="it-IT"/>
              </w:rPr>
            </w:pPr>
            <w:r w:rsidRPr="001D7141">
              <w:rPr>
                <w:rFonts w:ascii="Calibri Light" w:hAnsi="Calibri Light" w:cs="Calibri Light"/>
                <w:color w:val="000000"/>
                <w:lang w:eastAsia="it-IT"/>
              </w:rPr>
              <w:t>Euro 30,00</w:t>
            </w:r>
          </w:p>
        </w:tc>
      </w:tr>
    </w:tbl>
    <w:p w14:paraId="149A7B5A" w14:textId="77777777" w:rsidR="001D7141" w:rsidRPr="001D7141" w:rsidRDefault="001D7141" w:rsidP="001D7141">
      <w:pPr>
        <w:autoSpaceDE w:val="0"/>
        <w:autoSpaceDN w:val="0"/>
        <w:adjustRightInd w:val="0"/>
        <w:spacing w:after="0" w:line="240" w:lineRule="auto"/>
        <w:rPr>
          <w:rFonts w:ascii="Calibri Light" w:hAnsi="Calibri Light" w:cs="Calibri Light"/>
          <w:color w:val="000000"/>
          <w:lang w:eastAsia="it-IT"/>
        </w:rPr>
      </w:pPr>
    </w:p>
    <w:p w14:paraId="7FE89D6B" w14:textId="2DBC572E" w:rsidR="00501EDD" w:rsidRPr="008D32CB" w:rsidRDefault="001D7141" w:rsidP="00501EDD">
      <w:pPr>
        <w:autoSpaceDE w:val="0"/>
        <w:autoSpaceDN w:val="0"/>
        <w:adjustRightInd w:val="0"/>
        <w:spacing w:after="0" w:line="240" w:lineRule="auto"/>
        <w:rPr>
          <w:rFonts w:ascii="Calibri Light" w:hAnsi="Calibri Light" w:cs="Calibri Light"/>
          <w:i/>
          <w:iCs/>
        </w:rPr>
      </w:pPr>
      <w:r w:rsidRPr="008D32CB">
        <w:rPr>
          <w:rFonts w:ascii="Calibri Light" w:hAnsi="Calibri Light" w:cs="Calibri Light"/>
          <w:i/>
          <w:iCs/>
        </w:rPr>
        <w:t>* per “Compenso Orario Lordo” si intende al lordo anche di tutti gli oneri a carico dell’Istituto Scolastico</w:t>
      </w:r>
      <w:r w:rsidR="00D838BE" w:rsidRPr="008D32CB">
        <w:rPr>
          <w:rFonts w:ascii="Calibri Light" w:hAnsi="Calibri Light" w:cs="Calibri Light"/>
          <w:i/>
          <w:iCs/>
        </w:rPr>
        <w:t>;</w:t>
      </w:r>
    </w:p>
    <w:p w14:paraId="2D693B81" w14:textId="77777777" w:rsidR="00342139" w:rsidRPr="008D32CB" w:rsidRDefault="00342139" w:rsidP="00501EDD">
      <w:pPr>
        <w:autoSpaceDE w:val="0"/>
        <w:autoSpaceDN w:val="0"/>
        <w:adjustRightInd w:val="0"/>
        <w:spacing w:after="0" w:line="240" w:lineRule="auto"/>
        <w:rPr>
          <w:rFonts w:ascii="Calibri Light" w:hAnsi="Calibri Light" w:cs="Calibri Light"/>
          <w:iCs/>
        </w:rPr>
      </w:pPr>
    </w:p>
    <w:p w14:paraId="1990176D" w14:textId="77777777" w:rsidR="00342139" w:rsidRPr="00342139" w:rsidRDefault="00342139" w:rsidP="00342139">
      <w:pPr>
        <w:autoSpaceDE w:val="0"/>
        <w:autoSpaceDN w:val="0"/>
        <w:adjustRightInd w:val="0"/>
        <w:spacing w:after="0" w:line="240" w:lineRule="auto"/>
        <w:rPr>
          <w:rFonts w:ascii="Calibri Light" w:hAnsi="Calibri Light" w:cs="Calibri Light"/>
          <w:color w:val="000000"/>
          <w:lang w:eastAsia="it-IT"/>
        </w:rPr>
      </w:pPr>
      <w:r w:rsidRPr="00342139">
        <w:rPr>
          <w:rFonts w:ascii="Calibri Light" w:hAnsi="Calibri Light" w:cs="Calibri Light"/>
          <w:b/>
          <w:bCs/>
          <w:color w:val="000000"/>
          <w:lang w:eastAsia="it-IT"/>
        </w:rPr>
        <w:t xml:space="preserve">Art.3 Requisiti di ammissione e griglia di valutazione </w:t>
      </w:r>
    </w:p>
    <w:p w14:paraId="2AF5EFC4" w14:textId="318A0EEA" w:rsidR="001D7141" w:rsidRPr="00501EDD" w:rsidRDefault="00342139" w:rsidP="00342139">
      <w:pPr>
        <w:autoSpaceDE w:val="0"/>
        <w:autoSpaceDN w:val="0"/>
        <w:adjustRightInd w:val="0"/>
        <w:spacing w:after="0" w:line="240" w:lineRule="auto"/>
        <w:rPr>
          <w:rFonts w:ascii="Calibri Light" w:hAnsi="Calibri Light" w:cs="Calibri Light"/>
          <w:color w:val="000000"/>
          <w:lang w:eastAsia="it-IT"/>
        </w:rPr>
      </w:pPr>
      <w:r w:rsidRPr="008D32CB">
        <w:rPr>
          <w:rFonts w:ascii="Calibri Light" w:hAnsi="Calibri Light" w:cs="Calibri Light"/>
          <w:color w:val="000000"/>
          <w:lang w:eastAsia="it-IT"/>
        </w:rPr>
        <w:t>In ottemperanza al regolamento che disciplina le modalità di conferimento di incarichi al personale interno</w:t>
      </w:r>
      <w:r w:rsidR="00C146F8">
        <w:rPr>
          <w:rFonts w:ascii="Calibri Light" w:hAnsi="Calibri Light" w:cs="Calibri Light"/>
          <w:color w:val="000000"/>
          <w:lang w:eastAsia="it-IT"/>
        </w:rPr>
        <w:t>/esterno</w:t>
      </w:r>
      <w:r w:rsidRPr="008D32CB">
        <w:rPr>
          <w:rFonts w:ascii="Calibri Light" w:hAnsi="Calibri Light" w:cs="Calibri Light"/>
          <w:color w:val="000000"/>
          <w:lang w:eastAsia="it-IT"/>
        </w:rPr>
        <w:t>, i requisiti di ammissione sono quelli indicati nella tabella sotto indicata e nell’allegato 2</w:t>
      </w:r>
    </w:p>
    <w:p w14:paraId="084E9B10" w14:textId="4A9F5914" w:rsidR="00342139" w:rsidRPr="008D32CB" w:rsidRDefault="00342139" w:rsidP="00501EDD">
      <w:pPr>
        <w:autoSpaceDE w:val="0"/>
        <w:autoSpaceDN w:val="0"/>
        <w:adjustRightInd w:val="0"/>
        <w:spacing w:after="0" w:line="240" w:lineRule="auto"/>
        <w:rPr>
          <w:rFonts w:ascii="Calibri Light" w:hAnsi="Calibri Light" w:cs="Calibri Light"/>
          <w:bCs/>
        </w:rPr>
      </w:pPr>
    </w:p>
    <w:tbl>
      <w:tblPr>
        <w:tblStyle w:val="Grigliatabella"/>
        <w:tblW w:w="0" w:type="auto"/>
        <w:tblLook w:val="04A0" w:firstRow="1" w:lastRow="0" w:firstColumn="1" w:lastColumn="0" w:noHBand="0" w:noVBand="1"/>
      </w:tblPr>
      <w:tblGrid>
        <w:gridCol w:w="3209"/>
        <w:gridCol w:w="3209"/>
        <w:gridCol w:w="3210"/>
      </w:tblGrid>
      <w:tr w:rsidR="00342139" w:rsidRPr="008D32CB" w14:paraId="5E79A22F" w14:textId="77777777" w:rsidTr="00E34046">
        <w:tc>
          <w:tcPr>
            <w:tcW w:w="3209" w:type="dxa"/>
          </w:tcPr>
          <w:p w14:paraId="13B88168" w14:textId="27AF417E" w:rsidR="00342139" w:rsidRPr="008D32CB" w:rsidRDefault="00342139" w:rsidP="00E34046">
            <w:pPr>
              <w:autoSpaceDE w:val="0"/>
              <w:autoSpaceDN w:val="0"/>
              <w:adjustRightInd w:val="0"/>
              <w:spacing w:after="0" w:line="240" w:lineRule="auto"/>
              <w:jc w:val="center"/>
              <w:rPr>
                <w:rFonts w:ascii="Calibri Light" w:hAnsi="Calibri Light" w:cs="Calibri Light"/>
                <w:b/>
                <w:color w:val="000000"/>
                <w:lang w:eastAsia="it-IT"/>
              </w:rPr>
            </w:pPr>
            <w:r w:rsidRPr="00342139">
              <w:rPr>
                <w:rFonts w:ascii="Calibri Light" w:hAnsi="Calibri Light" w:cs="Calibri Light"/>
                <w:b/>
                <w:bCs/>
                <w:color w:val="000000"/>
                <w:lang w:eastAsia="it-IT"/>
              </w:rPr>
              <w:lastRenderedPageBreak/>
              <w:t>MODULO (azione 10.1.1A)</w:t>
            </w:r>
          </w:p>
        </w:tc>
        <w:tc>
          <w:tcPr>
            <w:tcW w:w="3209" w:type="dxa"/>
          </w:tcPr>
          <w:p w14:paraId="6B63B6EC" w14:textId="5FA075BB" w:rsidR="00342139" w:rsidRPr="00342139" w:rsidRDefault="00342139" w:rsidP="00342139">
            <w:pPr>
              <w:autoSpaceDE w:val="0"/>
              <w:autoSpaceDN w:val="0"/>
              <w:adjustRightInd w:val="0"/>
              <w:spacing w:after="0" w:line="240" w:lineRule="auto"/>
              <w:jc w:val="center"/>
              <w:rPr>
                <w:rFonts w:ascii="Calibri Light" w:hAnsi="Calibri Light" w:cs="Calibri Light"/>
                <w:color w:val="000000"/>
                <w:lang w:eastAsia="it-IT"/>
              </w:rPr>
            </w:pPr>
            <w:r w:rsidRPr="00342139">
              <w:rPr>
                <w:rFonts w:ascii="Calibri Light" w:hAnsi="Calibri Light" w:cs="Calibri Light"/>
                <w:b/>
                <w:bCs/>
                <w:color w:val="000000"/>
                <w:lang w:eastAsia="it-IT"/>
              </w:rPr>
              <w:t>ESPERTO (DOCENTE)</w:t>
            </w:r>
          </w:p>
          <w:p w14:paraId="28491B9E" w14:textId="6B6D6AA0" w:rsidR="00342139" w:rsidRPr="008D32CB" w:rsidRDefault="00342139" w:rsidP="00342139">
            <w:pPr>
              <w:autoSpaceDE w:val="0"/>
              <w:autoSpaceDN w:val="0"/>
              <w:adjustRightInd w:val="0"/>
              <w:spacing w:after="0" w:line="240" w:lineRule="auto"/>
              <w:jc w:val="center"/>
              <w:rPr>
                <w:rFonts w:ascii="Calibri Light" w:hAnsi="Calibri Light" w:cs="Calibri Light"/>
                <w:b/>
                <w:color w:val="000000"/>
                <w:lang w:eastAsia="it-IT"/>
              </w:rPr>
            </w:pPr>
            <w:r w:rsidRPr="00342139">
              <w:rPr>
                <w:rFonts w:ascii="Calibri Light" w:hAnsi="Calibri Light" w:cs="Calibri Light"/>
                <w:b/>
                <w:bCs/>
                <w:color w:val="000000"/>
                <w:lang w:eastAsia="it-IT"/>
              </w:rPr>
              <w:t>REQUISITI MINIMI DI ACCESSO</w:t>
            </w:r>
          </w:p>
        </w:tc>
        <w:tc>
          <w:tcPr>
            <w:tcW w:w="3210" w:type="dxa"/>
          </w:tcPr>
          <w:tbl>
            <w:tblPr>
              <w:tblW w:w="0" w:type="auto"/>
              <w:tblBorders>
                <w:top w:val="nil"/>
                <w:left w:val="nil"/>
                <w:bottom w:val="nil"/>
                <w:right w:val="nil"/>
              </w:tblBorders>
              <w:tblLook w:val="0000" w:firstRow="0" w:lastRow="0" w:firstColumn="0" w:lastColumn="0" w:noHBand="0" w:noVBand="0"/>
            </w:tblPr>
            <w:tblGrid>
              <w:gridCol w:w="831"/>
            </w:tblGrid>
            <w:tr w:rsidR="00342139" w:rsidRPr="001D7141" w14:paraId="22B19439" w14:textId="77777777" w:rsidTr="00E34046">
              <w:trPr>
                <w:trHeight w:val="230"/>
              </w:trPr>
              <w:tc>
                <w:tcPr>
                  <w:tcW w:w="0" w:type="auto"/>
                </w:tcPr>
                <w:p w14:paraId="17B55604" w14:textId="7DFAC9FC" w:rsidR="00342139" w:rsidRPr="001D7141" w:rsidRDefault="00342139" w:rsidP="00342139">
                  <w:pPr>
                    <w:autoSpaceDE w:val="0"/>
                    <w:autoSpaceDN w:val="0"/>
                    <w:adjustRightInd w:val="0"/>
                    <w:spacing w:after="0" w:line="240" w:lineRule="auto"/>
                    <w:rPr>
                      <w:rFonts w:ascii="Calibri Light" w:hAnsi="Calibri Light" w:cs="Calibri Light"/>
                      <w:b/>
                      <w:color w:val="000000"/>
                      <w:lang w:eastAsia="it-IT"/>
                    </w:rPr>
                  </w:pPr>
                  <w:r w:rsidRPr="008D32CB">
                    <w:rPr>
                      <w:rFonts w:ascii="Calibri Light" w:hAnsi="Calibri Light" w:cs="Calibri Light"/>
                      <w:b/>
                      <w:color w:val="000000"/>
                      <w:lang w:eastAsia="it-IT"/>
                    </w:rPr>
                    <w:t>TUTOR</w:t>
                  </w:r>
                </w:p>
              </w:tc>
            </w:tr>
          </w:tbl>
          <w:p w14:paraId="11900E19" w14:textId="0ABC5CEB" w:rsidR="00342139" w:rsidRPr="008D32CB" w:rsidRDefault="00342139" w:rsidP="00342139">
            <w:pPr>
              <w:autoSpaceDE w:val="0"/>
              <w:autoSpaceDN w:val="0"/>
              <w:adjustRightInd w:val="0"/>
              <w:spacing w:after="0" w:line="240" w:lineRule="auto"/>
              <w:rPr>
                <w:rFonts w:ascii="Calibri Light" w:hAnsi="Calibri Light" w:cs="Calibri Light"/>
                <w:color w:val="000000"/>
                <w:lang w:eastAsia="it-IT"/>
              </w:rPr>
            </w:pPr>
            <w:r w:rsidRPr="00342139">
              <w:rPr>
                <w:rFonts w:ascii="Calibri Light" w:hAnsi="Calibri Light" w:cs="Calibri Light"/>
                <w:b/>
                <w:bCs/>
                <w:color w:val="000000"/>
                <w:lang w:eastAsia="it-IT"/>
              </w:rPr>
              <w:t>REQUISITI MINIMI DI ACCESSO</w:t>
            </w:r>
          </w:p>
        </w:tc>
      </w:tr>
      <w:tr w:rsidR="00342139" w:rsidRPr="008D32CB" w14:paraId="43C0EC83" w14:textId="77777777" w:rsidTr="00E34046">
        <w:tc>
          <w:tcPr>
            <w:tcW w:w="3209" w:type="dxa"/>
          </w:tcPr>
          <w:tbl>
            <w:tblPr>
              <w:tblW w:w="0" w:type="auto"/>
              <w:tblBorders>
                <w:top w:val="nil"/>
                <w:left w:val="nil"/>
                <w:bottom w:val="nil"/>
                <w:right w:val="nil"/>
              </w:tblBorders>
              <w:tblLook w:val="0000" w:firstRow="0" w:lastRow="0" w:firstColumn="0" w:lastColumn="0" w:noHBand="0" w:noVBand="0"/>
            </w:tblPr>
            <w:tblGrid>
              <w:gridCol w:w="1128"/>
            </w:tblGrid>
            <w:tr w:rsidR="00342139" w:rsidRPr="00342139" w14:paraId="64C8BFF7" w14:textId="77777777">
              <w:trPr>
                <w:trHeight w:val="220"/>
              </w:trPr>
              <w:tc>
                <w:tcPr>
                  <w:tcW w:w="0" w:type="auto"/>
                </w:tcPr>
                <w:p w14:paraId="0CB00D40" w14:textId="3EC51B1C" w:rsidR="00342139" w:rsidRPr="00342139" w:rsidRDefault="00342139" w:rsidP="00342139">
                  <w:pPr>
                    <w:autoSpaceDE w:val="0"/>
                    <w:autoSpaceDN w:val="0"/>
                    <w:adjustRightInd w:val="0"/>
                    <w:spacing w:after="0" w:line="240" w:lineRule="auto"/>
                    <w:rPr>
                      <w:rFonts w:ascii="Calibri Light" w:hAnsi="Calibri Light" w:cs="Calibri Light"/>
                      <w:color w:val="000000"/>
                      <w:lang w:eastAsia="it-IT"/>
                    </w:rPr>
                  </w:pPr>
                  <w:r w:rsidRPr="00342139">
                    <w:rPr>
                      <w:rFonts w:ascii="Calibri Light" w:hAnsi="Calibri Light" w:cs="Calibri Light"/>
                      <w:color w:val="000000"/>
                      <w:lang w:eastAsia="it-IT"/>
                    </w:rPr>
                    <w:t xml:space="preserve">Modulo </w:t>
                  </w:r>
                  <w:r w:rsidR="008D32CB" w:rsidRPr="008D32CB">
                    <w:rPr>
                      <w:rFonts w:ascii="Calibri Light" w:hAnsi="Calibri Light" w:cs="Calibri Light"/>
                      <w:color w:val="000000"/>
                      <w:lang w:eastAsia="it-IT"/>
                    </w:rPr>
                    <w:t>1</w:t>
                  </w:r>
                  <w:r w:rsidRPr="00342139">
                    <w:rPr>
                      <w:rFonts w:ascii="Calibri Light" w:hAnsi="Calibri Light" w:cs="Calibri Light"/>
                      <w:color w:val="000000"/>
                      <w:lang w:eastAsia="it-IT"/>
                    </w:rPr>
                    <w:t xml:space="preserve">: </w:t>
                  </w:r>
                </w:p>
                <w:p w14:paraId="58F90885" w14:textId="5A37655D" w:rsidR="00342139" w:rsidRPr="00342139" w:rsidRDefault="002C29DE" w:rsidP="00342139">
                  <w:pPr>
                    <w:autoSpaceDE w:val="0"/>
                    <w:autoSpaceDN w:val="0"/>
                    <w:adjustRightInd w:val="0"/>
                    <w:spacing w:after="0" w:line="240" w:lineRule="auto"/>
                    <w:rPr>
                      <w:rFonts w:ascii="Calibri Light" w:hAnsi="Calibri Light" w:cs="Calibri Light"/>
                      <w:color w:val="000000"/>
                      <w:lang w:eastAsia="it-IT"/>
                    </w:rPr>
                  </w:pPr>
                  <w:r>
                    <w:rPr>
                      <w:rFonts w:ascii="Calibri Light" w:hAnsi="Calibri Light" w:cs="Calibri Light"/>
                      <w:color w:val="000000"/>
                      <w:lang w:eastAsia="it-IT"/>
                    </w:rPr>
                    <w:t>MUSICA1</w:t>
                  </w:r>
                  <w:r w:rsidR="00342139" w:rsidRPr="00342139">
                    <w:rPr>
                      <w:rFonts w:ascii="Calibri Light" w:hAnsi="Calibri Light" w:cs="Calibri Light"/>
                      <w:color w:val="000000"/>
                      <w:lang w:eastAsia="it-IT"/>
                    </w:rPr>
                    <w:t xml:space="preserve"> </w:t>
                  </w:r>
                </w:p>
              </w:tc>
            </w:tr>
          </w:tbl>
          <w:p w14:paraId="7B4FBB63" w14:textId="157BE1C9" w:rsidR="00342139" w:rsidRPr="008D32CB" w:rsidRDefault="00342139" w:rsidP="00E34046">
            <w:pPr>
              <w:autoSpaceDE w:val="0"/>
              <w:autoSpaceDN w:val="0"/>
              <w:adjustRightInd w:val="0"/>
              <w:spacing w:after="0" w:line="240" w:lineRule="auto"/>
              <w:rPr>
                <w:rFonts w:ascii="Calibri Light" w:hAnsi="Calibri Light" w:cs="Calibri Light"/>
                <w:color w:val="000000"/>
                <w:lang w:eastAsia="it-IT"/>
              </w:rPr>
            </w:pPr>
          </w:p>
        </w:tc>
        <w:tc>
          <w:tcPr>
            <w:tcW w:w="3209" w:type="dxa"/>
          </w:tcPr>
          <w:p w14:paraId="3CD4CEC2" w14:textId="5267D816" w:rsidR="00342139" w:rsidRPr="008D32CB" w:rsidRDefault="002C29DE" w:rsidP="00E34046">
            <w:pPr>
              <w:autoSpaceDE w:val="0"/>
              <w:autoSpaceDN w:val="0"/>
              <w:adjustRightInd w:val="0"/>
              <w:spacing w:after="0" w:line="240" w:lineRule="auto"/>
              <w:rPr>
                <w:rFonts w:ascii="Calibri Light" w:hAnsi="Calibri Light" w:cs="Calibri Light"/>
                <w:color w:val="000000"/>
                <w:lang w:eastAsia="it-IT"/>
              </w:rPr>
            </w:pPr>
            <w:r>
              <w:rPr>
                <w:rFonts w:ascii="Calibri Light" w:hAnsi="Calibri Light" w:cs="Calibri Light"/>
                <w:color w:val="000000"/>
                <w:lang w:eastAsia="it-IT"/>
              </w:rPr>
              <w:t>Laurea vecchio/nuovo ordinamento</w:t>
            </w:r>
          </w:p>
        </w:tc>
        <w:tc>
          <w:tcPr>
            <w:tcW w:w="3210" w:type="dxa"/>
          </w:tcPr>
          <w:p w14:paraId="4B0CC3D0" w14:textId="7A0A3280" w:rsidR="00342139" w:rsidRPr="008D32CB" w:rsidRDefault="002C29DE" w:rsidP="00E34046">
            <w:pPr>
              <w:autoSpaceDE w:val="0"/>
              <w:autoSpaceDN w:val="0"/>
              <w:adjustRightInd w:val="0"/>
              <w:spacing w:after="0" w:line="240" w:lineRule="auto"/>
              <w:rPr>
                <w:rFonts w:ascii="Calibri Light" w:hAnsi="Calibri Light" w:cs="Calibri Light"/>
                <w:color w:val="000000"/>
                <w:lang w:eastAsia="it-IT"/>
              </w:rPr>
            </w:pPr>
            <w:r>
              <w:rPr>
                <w:rFonts w:ascii="Calibri Light" w:hAnsi="Calibri Light" w:cs="Calibri Light"/>
                <w:color w:val="000000"/>
                <w:lang w:eastAsia="it-IT"/>
              </w:rPr>
              <w:t>Precedenti partecipazione a progetti PON</w:t>
            </w:r>
          </w:p>
        </w:tc>
      </w:tr>
    </w:tbl>
    <w:p w14:paraId="5E292ACE" w14:textId="7BAAB51D" w:rsidR="00342139" w:rsidRPr="008D32CB" w:rsidRDefault="00342139" w:rsidP="00501EDD">
      <w:pPr>
        <w:autoSpaceDE w:val="0"/>
        <w:autoSpaceDN w:val="0"/>
        <w:adjustRightInd w:val="0"/>
        <w:spacing w:after="0" w:line="240" w:lineRule="auto"/>
        <w:rPr>
          <w:rFonts w:ascii="Calibri Light" w:hAnsi="Calibri Light" w:cs="Calibri Light"/>
          <w:bCs/>
        </w:rPr>
      </w:pPr>
    </w:p>
    <w:p w14:paraId="2B2ED816" w14:textId="77777777" w:rsidR="00CF7BAD" w:rsidRPr="00CF7BAD" w:rsidRDefault="00CF7BAD" w:rsidP="00CF7BAD">
      <w:pPr>
        <w:autoSpaceDE w:val="0"/>
        <w:autoSpaceDN w:val="0"/>
        <w:adjustRightInd w:val="0"/>
        <w:spacing w:after="0" w:line="240" w:lineRule="auto"/>
        <w:rPr>
          <w:rFonts w:ascii="Calibri Light" w:hAnsi="Calibri Light" w:cs="Calibri Light"/>
          <w:color w:val="000000"/>
          <w:lang w:eastAsia="it-IT"/>
        </w:rPr>
      </w:pPr>
      <w:r w:rsidRPr="00CF7BAD">
        <w:rPr>
          <w:rFonts w:ascii="Calibri Light" w:hAnsi="Calibri Light" w:cs="Calibri Light"/>
          <w:b/>
          <w:bCs/>
          <w:color w:val="000000"/>
          <w:lang w:eastAsia="it-IT"/>
        </w:rPr>
        <w:t xml:space="preserve">Art. 4 Periodo di svolgimento delle attività ed assegnazione dell’incarico </w:t>
      </w:r>
    </w:p>
    <w:p w14:paraId="3F247BBD" w14:textId="15E02C0E" w:rsidR="00CF7BAD" w:rsidRPr="00CF7BAD" w:rsidRDefault="002C29DE" w:rsidP="008D32CB">
      <w:pPr>
        <w:autoSpaceDE w:val="0"/>
        <w:autoSpaceDN w:val="0"/>
        <w:adjustRightInd w:val="0"/>
        <w:spacing w:after="0" w:line="240" w:lineRule="auto"/>
        <w:jc w:val="both"/>
        <w:rPr>
          <w:rFonts w:ascii="Calibri Light" w:hAnsi="Calibri Light" w:cs="Calibri Light"/>
          <w:color w:val="000000"/>
          <w:lang w:eastAsia="it-IT"/>
        </w:rPr>
      </w:pPr>
      <w:r w:rsidRPr="008B20CE">
        <w:rPr>
          <w:rFonts w:ascii="Calibri Light" w:hAnsi="Calibri Light" w:cs="Calibri Light"/>
          <w:color w:val="000000"/>
          <w:lang w:eastAsia="it-IT"/>
        </w:rPr>
        <w:t xml:space="preserve">I moduli verranno svolti il </w:t>
      </w:r>
      <w:proofErr w:type="spellStart"/>
      <w:r w:rsidRPr="008B20CE">
        <w:rPr>
          <w:rFonts w:ascii="Calibri Light" w:eastAsia="Arial Unicode MS" w:hAnsi="Calibri Light" w:cs="Calibri Light"/>
          <w:color w:val="000000"/>
          <w:u w:color="000000"/>
          <w:bdr w:val="nil"/>
          <w:lang w:eastAsia="it-IT"/>
          <w14:textOutline w14:w="0" w14:cap="flat" w14:cmpd="sng" w14:algn="ctr">
            <w14:noFill/>
            <w14:prstDash w14:val="solid"/>
            <w14:bevel/>
          </w14:textOutline>
        </w:rPr>
        <w:t>venerd</w:t>
      </w:r>
      <w:proofErr w:type="spellEnd"/>
      <w:r w:rsidRPr="008B20CE">
        <w:rPr>
          <w:rFonts w:ascii="Calibri Light" w:eastAsia="Arial Unicode MS" w:hAnsi="Calibri Light" w:cs="Calibri Light"/>
          <w:color w:val="000000"/>
          <w:u w:color="000000"/>
          <w:bdr w:val="nil"/>
          <w:lang w:val="en-US" w:eastAsia="it-IT"/>
          <w14:textOutline w14:w="0" w14:cap="flat" w14:cmpd="sng" w14:algn="ctr">
            <w14:noFill/>
            <w14:prstDash w14:val="solid"/>
            <w14:bevel/>
          </w14:textOutline>
        </w:rPr>
        <w:t xml:space="preserve">ì </w:t>
      </w:r>
      <w:r w:rsidRPr="008B20CE">
        <w:rPr>
          <w:rFonts w:ascii="Calibri Light" w:eastAsia="Arial Unicode MS" w:hAnsi="Calibri Light" w:cs="Calibri Light"/>
          <w:color w:val="000000"/>
          <w:u w:color="000000"/>
          <w:bdr w:val="nil"/>
          <w:lang w:eastAsia="it-IT"/>
          <w14:textOutline w14:w="0" w14:cap="flat" w14:cmpd="sng" w14:algn="ctr">
            <w14:noFill/>
            <w14:prstDash w14:val="solid"/>
            <w14:bevel/>
          </w14:textOutline>
        </w:rPr>
        <w:t>pomeriggio (tra le 14.00 e le 15.20 se di classe prima, tra le 15.20 e le 16</w:t>
      </w:r>
      <w:r w:rsidRPr="008B20CE">
        <w:rPr>
          <w:rFonts w:ascii="Calibri Light" w:eastAsia="Arial Unicode MS" w:hAnsi="Calibri Light" w:cs="Calibri Light"/>
          <w:color w:val="000000"/>
          <w:u w:color="000000"/>
          <w:bdr w:val="nil"/>
          <w:lang w:val="en-US" w:eastAsia="it-IT"/>
          <w14:textOutline w14:w="0" w14:cap="flat" w14:cmpd="sng" w14:algn="ctr">
            <w14:noFill/>
            <w14:prstDash w14:val="solid"/>
            <w14:bevel/>
          </w14:textOutline>
        </w:rPr>
        <w:t>.</w:t>
      </w:r>
      <w:r w:rsidRPr="008B20CE">
        <w:rPr>
          <w:rFonts w:ascii="Calibri Light" w:eastAsia="Arial Unicode MS" w:hAnsi="Calibri Light" w:cs="Calibri Light"/>
          <w:color w:val="000000"/>
          <w:u w:color="000000"/>
          <w:bdr w:val="nil"/>
          <w:lang w:eastAsia="it-IT"/>
          <w14:textOutline w14:w="0" w14:cap="flat" w14:cmpd="sng" w14:algn="ctr">
            <w14:noFill/>
            <w14:prstDash w14:val="solid"/>
            <w14:bevel/>
          </w14:textOutline>
        </w:rPr>
        <w:t>40 se di classe seconda e tra le 16</w:t>
      </w:r>
      <w:r w:rsidRPr="008B20CE">
        <w:rPr>
          <w:rFonts w:ascii="Calibri Light" w:eastAsia="Arial Unicode MS" w:hAnsi="Calibri Light" w:cs="Calibri Light"/>
          <w:color w:val="000000"/>
          <w:u w:color="000000"/>
          <w:bdr w:val="nil"/>
          <w:lang w:val="en-US" w:eastAsia="it-IT"/>
          <w14:textOutline w14:w="0" w14:cap="flat" w14:cmpd="sng" w14:algn="ctr">
            <w14:noFill/>
            <w14:prstDash w14:val="solid"/>
            <w14:bevel/>
          </w14:textOutline>
        </w:rPr>
        <w:t>.</w:t>
      </w:r>
      <w:r w:rsidRPr="008B20CE">
        <w:rPr>
          <w:rFonts w:ascii="Calibri Light" w:eastAsia="Arial Unicode MS" w:hAnsi="Calibri Light" w:cs="Calibri Light"/>
          <w:color w:val="000000"/>
          <w:u w:color="000000"/>
          <w:bdr w:val="nil"/>
          <w:lang w:eastAsia="it-IT"/>
          <w14:textOutline w14:w="0" w14:cap="flat" w14:cmpd="sng" w14:algn="ctr">
            <w14:noFill/>
            <w14:prstDash w14:val="solid"/>
            <w14:bevel/>
          </w14:textOutline>
        </w:rPr>
        <w:t>40 e le 18</w:t>
      </w:r>
      <w:r w:rsidRPr="008B20CE">
        <w:rPr>
          <w:rFonts w:ascii="Calibri Light" w:eastAsia="Arial Unicode MS" w:hAnsi="Calibri Light" w:cs="Calibri Light"/>
          <w:color w:val="000000"/>
          <w:u w:color="000000"/>
          <w:bdr w:val="nil"/>
          <w:lang w:val="en-US" w:eastAsia="it-IT"/>
          <w14:textOutline w14:w="0" w14:cap="flat" w14:cmpd="sng" w14:algn="ctr">
            <w14:noFill/>
            <w14:prstDash w14:val="solid"/>
            <w14:bevel/>
          </w14:textOutline>
        </w:rPr>
        <w:t>.</w:t>
      </w:r>
      <w:r w:rsidRPr="008B20CE">
        <w:rPr>
          <w:rFonts w:ascii="Calibri Light" w:eastAsia="Arial Unicode MS" w:hAnsi="Calibri Light" w:cs="Calibri Light"/>
          <w:color w:val="000000"/>
          <w:u w:color="000000"/>
          <w:bdr w:val="nil"/>
          <w:lang w:eastAsia="it-IT"/>
          <w14:textOutline w14:w="0" w14:cap="flat" w14:cmpd="sng" w14:algn="ctr">
            <w14:noFill/>
            <w14:prstDash w14:val="solid"/>
            <w14:bevel/>
          </w14:textOutline>
        </w:rPr>
        <w:t>00 se di classe terza) dal 27 ottobre 2023</w:t>
      </w:r>
      <w:r w:rsidRPr="008B20CE">
        <w:rPr>
          <w:rFonts w:ascii="Calibri Light" w:hAnsi="Calibri Light" w:cs="Calibri Light"/>
          <w:color w:val="000000"/>
          <w:lang w:eastAsia="it-IT"/>
        </w:rPr>
        <w:t xml:space="preserve"> e un incontro dalle 14.00 alle 16.00 di venerdì 20 ottobre 2023 a titolo informativo e di programmazione.  La partecipazione alla selezione comporta l’accettazione, da parte del candidato, ad assicurare la propria disponibilità in tale</w:t>
      </w:r>
      <w:r>
        <w:rPr>
          <w:rFonts w:ascii="Calibri Light" w:hAnsi="Calibri Light" w:cs="Calibri Light"/>
          <w:color w:val="000000"/>
          <w:lang w:eastAsia="it-IT"/>
        </w:rPr>
        <w:t xml:space="preserve"> periodo.</w:t>
      </w:r>
    </w:p>
    <w:p w14:paraId="1E3FD27E" w14:textId="77777777" w:rsidR="00ED76D7" w:rsidRPr="008D32CB" w:rsidRDefault="00ED76D7" w:rsidP="00CF7BAD">
      <w:pPr>
        <w:autoSpaceDE w:val="0"/>
        <w:autoSpaceDN w:val="0"/>
        <w:adjustRightInd w:val="0"/>
        <w:spacing w:after="0" w:line="240" w:lineRule="auto"/>
        <w:rPr>
          <w:rFonts w:ascii="Calibri Light" w:hAnsi="Calibri Light" w:cs="Calibri Light"/>
          <w:b/>
          <w:bCs/>
          <w:color w:val="000000"/>
          <w:lang w:eastAsia="it-IT"/>
        </w:rPr>
      </w:pPr>
    </w:p>
    <w:p w14:paraId="75ABE0E4" w14:textId="3501B9C0" w:rsidR="00CF7BAD" w:rsidRPr="00CF7BAD" w:rsidRDefault="00CF7BAD" w:rsidP="00CF7BAD">
      <w:pPr>
        <w:autoSpaceDE w:val="0"/>
        <w:autoSpaceDN w:val="0"/>
        <w:adjustRightInd w:val="0"/>
        <w:spacing w:after="0" w:line="240" w:lineRule="auto"/>
        <w:rPr>
          <w:rFonts w:ascii="Calibri Light" w:hAnsi="Calibri Light" w:cs="Calibri Light"/>
          <w:color w:val="000000"/>
          <w:lang w:eastAsia="it-IT"/>
        </w:rPr>
      </w:pPr>
      <w:r w:rsidRPr="00CF7BAD">
        <w:rPr>
          <w:rFonts w:ascii="Calibri Light" w:hAnsi="Calibri Light" w:cs="Calibri Light"/>
          <w:b/>
          <w:bCs/>
          <w:color w:val="000000"/>
          <w:lang w:eastAsia="it-IT"/>
        </w:rPr>
        <w:t xml:space="preserve">Art. 5 Presentazione domande </w:t>
      </w:r>
    </w:p>
    <w:p w14:paraId="5DDF85DC" w14:textId="2948C16A" w:rsidR="00CF7BAD" w:rsidRPr="00CF7BAD" w:rsidRDefault="00CF7BAD" w:rsidP="00CF7BAD">
      <w:pPr>
        <w:autoSpaceDE w:val="0"/>
        <w:autoSpaceDN w:val="0"/>
        <w:adjustRightInd w:val="0"/>
        <w:spacing w:after="0" w:line="240" w:lineRule="auto"/>
        <w:jc w:val="both"/>
        <w:rPr>
          <w:rFonts w:ascii="Calibri Light" w:hAnsi="Calibri Light" w:cs="Calibri Light"/>
          <w:color w:val="000000"/>
          <w:lang w:eastAsia="it-IT"/>
        </w:rPr>
      </w:pPr>
      <w:r w:rsidRPr="00CF7BAD">
        <w:rPr>
          <w:rFonts w:ascii="Calibri Light" w:hAnsi="Calibri Light" w:cs="Calibri Light"/>
          <w:color w:val="000000"/>
          <w:lang w:eastAsia="it-IT"/>
        </w:rPr>
        <w:t xml:space="preserve">Le candidature, redatte ESCLUSIVAMENTE sull’apposito modello (All.1 – istanza di partecipazione; All.2 – scheda di valutazione) reperibile sul sito web dell’Istituto all’indirizzo </w:t>
      </w:r>
      <w:r w:rsidRPr="00CF7BAD">
        <w:rPr>
          <w:rFonts w:ascii="Calibri Light" w:hAnsi="Calibri Light" w:cs="Calibri Light"/>
          <w:b/>
          <w:bCs/>
          <w:color w:val="000000"/>
          <w:lang w:eastAsia="it-IT"/>
        </w:rPr>
        <w:t>www.</w:t>
      </w:r>
      <w:r w:rsidRPr="008D32CB">
        <w:rPr>
          <w:rFonts w:ascii="Calibri Light" w:hAnsi="Calibri Light" w:cs="Calibri Light"/>
          <w:b/>
          <w:bCs/>
          <w:color w:val="000000"/>
          <w:lang w:eastAsia="it-IT"/>
        </w:rPr>
        <w:t>icclusone</w:t>
      </w:r>
      <w:r w:rsidRPr="00CF7BAD">
        <w:rPr>
          <w:rFonts w:ascii="Calibri Light" w:hAnsi="Calibri Light" w:cs="Calibri Light"/>
          <w:b/>
          <w:bCs/>
          <w:color w:val="000000"/>
          <w:lang w:eastAsia="it-IT"/>
        </w:rPr>
        <w:t>.</w:t>
      </w:r>
      <w:r w:rsidR="000B71F1">
        <w:rPr>
          <w:rFonts w:ascii="Calibri Light" w:hAnsi="Calibri Light" w:cs="Calibri Light"/>
          <w:b/>
          <w:bCs/>
          <w:color w:val="000000"/>
          <w:lang w:eastAsia="it-IT"/>
        </w:rPr>
        <w:t>edu.</w:t>
      </w:r>
      <w:r w:rsidRPr="00CF7BAD">
        <w:rPr>
          <w:rFonts w:ascii="Calibri Light" w:hAnsi="Calibri Light" w:cs="Calibri Light"/>
          <w:b/>
          <w:bCs/>
          <w:color w:val="000000"/>
          <w:lang w:eastAsia="it-IT"/>
        </w:rPr>
        <w:t>it</w:t>
      </w:r>
      <w:r w:rsidRPr="00CF7BAD">
        <w:rPr>
          <w:rFonts w:ascii="Calibri Light" w:hAnsi="Calibri Light" w:cs="Calibri Light"/>
          <w:color w:val="000000"/>
          <w:lang w:eastAsia="it-IT"/>
        </w:rPr>
        <w:t xml:space="preserve">, firmate in calce e con allegati il curriculum vitae in formato europeo e la fotocopia di un documento di riconoscimento, pena l’esclusione, dovranno pervenire in busta chiusa </w:t>
      </w:r>
      <w:r w:rsidR="00D70B95">
        <w:rPr>
          <w:rFonts w:ascii="Calibri Light" w:hAnsi="Calibri Light" w:cs="Calibri Light"/>
          <w:color w:val="000000"/>
          <w:lang w:eastAsia="it-IT"/>
        </w:rPr>
        <w:t xml:space="preserve">o tramite mail </w:t>
      </w:r>
      <w:hyperlink r:id="rId11" w:history="1">
        <w:r w:rsidR="00D70B95" w:rsidRPr="00884CFF">
          <w:rPr>
            <w:rStyle w:val="Collegamentoipertestuale"/>
            <w:rFonts w:ascii="Calibri Light" w:hAnsi="Calibri Light" w:cs="Calibri Light"/>
            <w:lang w:eastAsia="it-IT"/>
          </w:rPr>
          <w:t>bgic80600q@istruzione.it</w:t>
        </w:r>
      </w:hyperlink>
      <w:r w:rsidR="00D70B95">
        <w:rPr>
          <w:rFonts w:ascii="Calibri Light" w:hAnsi="Calibri Light" w:cs="Calibri Light"/>
          <w:color w:val="000000"/>
          <w:lang w:eastAsia="it-IT"/>
        </w:rPr>
        <w:t xml:space="preserve"> </w:t>
      </w:r>
      <w:r w:rsidRPr="00CF7BAD">
        <w:rPr>
          <w:rFonts w:ascii="Calibri Light" w:hAnsi="Calibri Light" w:cs="Calibri Light"/>
          <w:color w:val="000000"/>
          <w:lang w:eastAsia="it-IT"/>
        </w:rPr>
        <w:t xml:space="preserve">all’Istituto Comprensivo </w:t>
      </w:r>
      <w:r w:rsidRPr="008D32CB">
        <w:rPr>
          <w:rFonts w:ascii="Calibri Light" w:hAnsi="Calibri Light" w:cs="Calibri Light"/>
          <w:color w:val="000000"/>
          <w:lang w:eastAsia="it-IT"/>
        </w:rPr>
        <w:t>di Clusone</w:t>
      </w:r>
      <w:r w:rsidRPr="00CF7BAD">
        <w:rPr>
          <w:rFonts w:ascii="Calibri Light" w:hAnsi="Calibri Light" w:cs="Calibri Light"/>
          <w:color w:val="000000"/>
          <w:lang w:eastAsia="it-IT"/>
        </w:rPr>
        <w:t xml:space="preserve">, </w:t>
      </w:r>
      <w:r w:rsidRPr="008D32CB">
        <w:rPr>
          <w:rFonts w:ascii="Calibri Light" w:hAnsi="Calibri Light" w:cs="Calibri Light"/>
          <w:color w:val="000000"/>
          <w:lang w:eastAsia="it-IT"/>
        </w:rPr>
        <w:t>V</w:t>
      </w:r>
      <w:r w:rsidRPr="00CF7BAD">
        <w:rPr>
          <w:rFonts w:ascii="Calibri Light" w:hAnsi="Calibri Light" w:cs="Calibri Light"/>
          <w:color w:val="000000"/>
          <w:lang w:eastAsia="it-IT"/>
        </w:rPr>
        <w:t>ia</w:t>
      </w:r>
      <w:r w:rsidRPr="008D32CB">
        <w:rPr>
          <w:rFonts w:ascii="Calibri Light" w:hAnsi="Calibri Light" w:cs="Calibri Light"/>
          <w:color w:val="000000"/>
          <w:lang w:eastAsia="it-IT"/>
        </w:rPr>
        <w:t>le</w:t>
      </w:r>
      <w:r w:rsidRPr="00CF7BAD">
        <w:rPr>
          <w:rFonts w:ascii="Calibri Light" w:hAnsi="Calibri Light" w:cs="Calibri Light"/>
          <w:color w:val="000000"/>
          <w:lang w:eastAsia="it-IT"/>
        </w:rPr>
        <w:t xml:space="preserve"> </w:t>
      </w:r>
      <w:r w:rsidRPr="008D32CB">
        <w:rPr>
          <w:rFonts w:ascii="Calibri Light" w:hAnsi="Calibri Light" w:cs="Calibri Light"/>
          <w:color w:val="000000"/>
          <w:lang w:eastAsia="it-IT"/>
        </w:rPr>
        <w:t>Roma,11-</w:t>
      </w:r>
      <w:r w:rsidRPr="00CF7BAD">
        <w:rPr>
          <w:rFonts w:ascii="Calibri Light" w:hAnsi="Calibri Light" w:cs="Calibri Light"/>
          <w:color w:val="000000"/>
          <w:lang w:eastAsia="it-IT"/>
        </w:rPr>
        <w:t xml:space="preserve"> </w:t>
      </w:r>
      <w:r w:rsidRPr="008D32CB">
        <w:rPr>
          <w:rFonts w:ascii="Calibri Light" w:hAnsi="Calibri Light" w:cs="Calibri Light"/>
          <w:color w:val="000000"/>
          <w:lang w:eastAsia="it-IT"/>
        </w:rPr>
        <w:t>2403</w:t>
      </w:r>
      <w:r w:rsidRPr="00CF7BAD">
        <w:rPr>
          <w:rFonts w:ascii="Calibri Light" w:hAnsi="Calibri Light" w:cs="Calibri Light"/>
          <w:color w:val="000000"/>
          <w:lang w:eastAsia="it-IT"/>
        </w:rPr>
        <w:t xml:space="preserve"> - C</w:t>
      </w:r>
      <w:r w:rsidRPr="008D32CB">
        <w:rPr>
          <w:rFonts w:ascii="Calibri Light" w:hAnsi="Calibri Light" w:cs="Calibri Light"/>
          <w:color w:val="000000"/>
          <w:lang w:eastAsia="it-IT"/>
        </w:rPr>
        <w:t>lusone</w:t>
      </w:r>
      <w:r w:rsidRPr="00CF7BAD">
        <w:rPr>
          <w:rFonts w:ascii="Calibri Light" w:hAnsi="Calibri Light" w:cs="Calibri Light"/>
          <w:color w:val="000000"/>
          <w:lang w:eastAsia="it-IT"/>
        </w:rPr>
        <w:t xml:space="preserve"> (</w:t>
      </w:r>
      <w:r w:rsidRPr="008D32CB">
        <w:rPr>
          <w:rFonts w:ascii="Calibri Light" w:hAnsi="Calibri Light" w:cs="Calibri Light"/>
          <w:color w:val="000000"/>
          <w:lang w:eastAsia="it-IT"/>
        </w:rPr>
        <w:t>BG</w:t>
      </w:r>
      <w:r w:rsidRPr="00CF7BAD">
        <w:rPr>
          <w:rFonts w:ascii="Calibri Light" w:hAnsi="Calibri Light" w:cs="Calibri Light"/>
          <w:color w:val="000000"/>
          <w:lang w:eastAsia="it-IT"/>
        </w:rPr>
        <w:t xml:space="preserve">), </w:t>
      </w:r>
      <w:r w:rsidRPr="00CF7BAD">
        <w:rPr>
          <w:rFonts w:ascii="Calibri Light" w:hAnsi="Calibri Light" w:cs="Calibri Light"/>
          <w:b/>
          <w:bCs/>
          <w:color w:val="000000"/>
          <w:lang w:eastAsia="it-IT"/>
        </w:rPr>
        <w:t>entro le ore 13:00 di</w:t>
      </w:r>
      <w:r w:rsidR="00D70B95">
        <w:rPr>
          <w:rFonts w:ascii="Calibri Light" w:hAnsi="Calibri Light" w:cs="Calibri Light"/>
          <w:b/>
          <w:bCs/>
          <w:color w:val="000000"/>
          <w:lang w:eastAsia="it-IT"/>
        </w:rPr>
        <w:t xml:space="preserve"> sabato 3</w:t>
      </w:r>
      <w:r w:rsidR="000B71F1">
        <w:rPr>
          <w:rFonts w:ascii="Calibri Light" w:hAnsi="Calibri Light" w:cs="Calibri Light"/>
          <w:b/>
          <w:bCs/>
          <w:color w:val="000000"/>
          <w:lang w:eastAsia="it-IT"/>
        </w:rPr>
        <w:t>0 settembre</w:t>
      </w:r>
      <w:r w:rsidR="00D70B95">
        <w:rPr>
          <w:rFonts w:ascii="Calibri Light" w:hAnsi="Calibri Light" w:cs="Calibri Light"/>
          <w:b/>
          <w:bCs/>
          <w:color w:val="000000"/>
          <w:lang w:eastAsia="it-IT"/>
        </w:rPr>
        <w:t xml:space="preserve"> </w:t>
      </w:r>
      <w:r w:rsidRPr="00CF7BAD">
        <w:rPr>
          <w:rFonts w:ascii="Calibri Light" w:hAnsi="Calibri Light" w:cs="Calibri Light"/>
          <w:b/>
          <w:bCs/>
          <w:color w:val="000000"/>
          <w:lang w:eastAsia="it-IT"/>
        </w:rPr>
        <w:t>202</w:t>
      </w:r>
      <w:r w:rsidR="00D70B95">
        <w:rPr>
          <w:rFonts w:ascii="Calibri Light" w:hAnsi="Calibri Light" w:cs="Calibri Light"/>
          <w:b/>
          <w:bCs/>
          <w:color w:val="000000"/>
          <w:lang w:eastAsia="it-IT"/>
        </w:rPr>
        <w:t>3</w:t>
      </w:r>
      <w:r w:rsidRPr="00CF7BAD">
        <w:rPr>
          <w:rFonts w:ascii="Calibri Light" w:hAnsi="Calibri Light" w:cs="Calibri Light"/>
          <w:color w:val="000000"/>
          <w:lang w:eastAsia="it-IT"/>
        </w:rPr>
        <w:t>. L’Istituto è esonerato da ogni responsabilità per eventuale ritardo o errore di recapito. La presentazione dell’offerta dopo il termine, anche per motivi di forza maggiore, determinerà l’esclusione dalla gara. Farà fede il timbro di protocollo da parte dell’Istituto e non il timbro postale. Sul plico contenente la domanda e la relativa documentazione dovrà essere indicato il mittente e la dicitura “Istanza Selezione ESPERTO/TUTOR PON 00</w:t>
      </w:r>
      <w:r w:rsidRPr="008D32CB">
        <w:rPr>
          <w:rFonts w:ascii="Calibri Light" w:hAnsi="Calibri Light" w:cs="Calibri Light"/>
          <w:color w:val="000000"/>
          <w:lang w:eastAsia="it-IT"/>
        </w:rPr>
        <w:t>33956</w:t>
      </w:r>
      <w:r w:rsidRPr="00CF7BAD">
        <w:rPr>
          <w:rFonts w:ascii="Calibri Light" w:hAnsi="Calibri Light" w:cs="Calibri Light"/>
          <w:color w:val="000000"/>
          <w:lang w:eastAsia="it-IT"/>
        </w:rPr>
        <w:t xml:space="preserve"> del </w:t>
      </w:r>
      <w:r w:rsidR="00D70B95">
        <w:rPr>
          <w:rFonts w:ascii="Calibri Light" w:hAnsi="Calibri Light" w:cs="Calibri Light"/>
          <w:color w:val="000000"/>
          <w:lang w:eastAsia="it-IT"/>
        </w:rPr>
        <w:t>18</w:t>
      </w:r>
      <w:r w:rsidRPr="00CF7BAD">
        <w:rPr>
          <w:rFonts w:ascii="Calibri Light" w:hAnsi="Calibri Light" w:cs="Calibri Light"/>
          <w:color w:val="000000"/>
          <w:lang w:eastAsia="it-IT"/>
        </w:rPr>
        <w:t>/0</w:t>
      </w:r>
      <w:r w:rsidRPr="008D32CB">
        <w:rPr>
          <w:rFonts w:ascii="Calibri Light" w:hAnsi="Calibri Light" w:cs="Calibri Light"/>
          <w:color w:val="000000"/>
          <w:lang w:eastAsia="it-IT"/>
        </w:rPr>
        <w:t>5</w:t>
      </w:r>
      <w:r w:rsidRPr="00CF7BAD">
        <w:rPr>
          <w:rFonts w:ascii="Calibri Light" w:hAnsi="Calibri Light" w:cs="Calibri Light"/>
          <w:color w:val="000000"/>
          <w:lang w:eastAsia="it-IT"/>
        </w:rPr>
        <w:t>/202</w:t>
      </w:r>
      <w:r w:rsidR="008B3289">
        <w:rPr>
          <w:rFonts w:ascii="Calibri Light" w:hAnsi="Calibri Light" w:cs="Calibri Light"/>
          <w:color w:val="000000"/>
          <w:lang w:eastAsia="it-IT"/>
        </w:rPr>
        <w:t>3</w:t>
      </w:r>
      <w:r w:rsidRPr="00CF7BAD">
        <w:rPr>
          <w:rFonts w:ascii="Calibri Light" w:hAnsi="Calibri Light" w:cs="Calibri Light"/>
          <w:color w:val="000000"/>
          <w:lang w:eastAsia="it-IT"/>
        </w:rPr>
        <w:t xml:space="preserve"> - Apprendimento e socialità</w:t>
      </w:r>
      <w:r w:rsidR="00D70B95">
        <w:rPr>
          <w:rFonts w:ascii="Calibri Light" w:hAnsi="Calibri Light" w:cs="Calibri Light"/>
          <w:color w:val="000000"/>
          <w:lang w:eastAsia="it-IT"/>
        </w:rPr>
        <w:t xml:space="preserve">- </w:t>
      </w:r>
      <w:r w:rsidR="000B71F1">
        <w:rPr>
          <w:rFonts w:ascii="Calibri Light" w:hAnsi="Calibri Light" w:cs="Calibri Light"/>
          <w:color w:val="000000"/>
          <w:lang w:eastAsia="it-IT"/>
        </w:rPr>
        <w:t>MUSICA1</w:t>
      </w:r>
      <w:r w:rsidRPr="00CF7BAD">
        <w:rPr>
          <w:rFonts w:ascii="Calibri Light" w:hAnsi="Calibri Light" w:cs="Calibri Light"/>
          <w:color w:val="000000"/>
          <w:lang w:eastAsia="it-IT"/>
        </w:rPr>
        <w:t xml:space="preserve">”. Non saranno prese in considerazione domande incomplete o pervenute oltre la data di scadenza del bando. Non saranno esaminate domande pervenute tramite modulistica DIVERSA da quella allegata al bando. </w:t>
      </w:r>
    </w:p>
    <w:p w14:paraId="33B4AA9B" w14:textId="77777777" w:rsidR="00ED76D7" w:rsidRPr="008D32CB" w:rsidRDefault="00ED76D7" w:rsidP="00CF7BAD">
      <w:pPr>
        <w:autoSpaceDE w:val="0"/>
        <w:autoSpaceDN w:val="0"/>
        <w:adjustRightInd w:val="0"/>
        <w:spacing w:after="0" w:line="240" w:lineRule="auto"/>
        <w:rPr>
          <w:rFonts w:ascii="Calibri Light" w:hAnsi="Calibri Light" w:cs="Calibri Light"/>
          <w:color w:val="000000"/>
          <w:lang w:eastAsia="it-IT"/>
        </w:rPr>
      </w:pPr>
    </w:p>
    <w:p w14:paraId="631F2CA6" w14:textId="456EC453" w:rsidR="00CF7BAD" w:rsidRDefault="00CF7BAD" w:rsidP="00CF7BAD">
      <w:pPr>
        <w:autoSpaceDE w:val="0"/>
        <w:autoSpaceDN w:val="0"/>
        <w:adjustRightInd w:val="0"/>
        <w:spacing w:after="0" w:line="240" w:lineRule="auto"/>
        <w:rPr>
          <w:rFonts w:ascii="Calibri Light" w:hAnsi="Calibri Light" w:cs="Calibri Light"/>
          <w:color w:val="000000"/>
          <w:lang w:eastAsia="it-IT"/>
        </w:rPr>
      </w:pPr>
      <w:r w:rsidRPr="00CF7BAD">
        <w:rPr>
          <w:rFonts w:ascii="Calibri Light" w:hAnsi="Calibri Light" w:cs="Calibri Light"/>
          <w:color w:val="000000"/>
          <w:lang w:eastAsia="it-IT"/>
        </w:rPr>
        <w:t xml:space="preserve">La domanda di partecipazione alla selezione deve essere corredata da: </w:t>
      </w:r>
    </w:p>
    <w:p w14:paraId="456E8D80" w14:textId="77777777" w:rsidR="008D32CB" w:rsidRPr="00CF7BAD" w:rsidRDefault="008D32CB" w:rsidP="00CF7BAD">
      <w:pPr>
        <w:autoSpaceDE w:val="0"/>
        <w:autoSpaceDN w:val="0"/>
        <w:adjustRightInd w:val="0"/>
        <w:spacing w:after="0" w:line="240" w:lineRule="auto"/>
        <w:rPr>
          <w:rFonts w:ascii="Calibri Light" w:hAnsi="Calibri Light" w:cs="Calibri Light"/>
          <w:color w:val="000000"/>
          <w:lang w:eastAsia="it-IT"/>
        </w:rPr>
      </w:pPr>
    </w:p>
    <w:p w14:paraId="3E00D371" w14:textId="0E0B9EAD" w:rsidR="00CF7BAD" w:rsidRPr="008D32CB" w:rsidRDefault="00CF7BAD" w:rsidP="008D32CB">
      <w:pPr>
        <w:pStyle w:val="Paragrafoelenco"/>
        <w:numPr>
          <w:ilvl w:val="0"/>
          <w:numId w:val="10"/>
        </w:numPr>
        <w:autoSpaceDE w:val="0"/>
        <w:autoSpaceDN w:val="0"/>
        <w:adjustRightInd w:val="0"/>
        <w:rPr>
          <w:rFonts w:ascii="Calibri Light" w:hAnsi="Calibri Light" w:cs="Calibri Light"/>
          <w:color w:val="000000"/>
          <w:lang w:eastAsia="it-IT"/>
        </w:rPr>
      </w:pPr>
      <w:r w:rsidRPr="008D32CB">
        <w:rPr>
          <w:rFonts w:ascii="Calibri Light" w:hAnsi="Calibri Light" w:cs="Calibri Light"/>
          <w:color w:val="000000"/>
          <w:lang w:eastAsia="it-IT"/>
        </w:rPr>
        <w:t xml:space="preserve">Curriculum vitae, secondo il modello europeo, sul quale siano riportati dettagliatamente e per sezione i titoli previsti nella Griglia Valutazione Titoli; </w:t>
      </w:r>
    </w:p>
    <w:p w14:paraId="17039C2D" w14:textId="2F088273" w:rsidR="00CF7BAD" w:rsidRPr="008D32CB" w:rsidRDefault="00CF7BAD" w:rsidP="008D32CB">
      <w:pPr>
        <w:pStyle w:val="Paragrafoelenco"/>
        <w:numPr>
          <w:ilvl w:val="0"/>
          <w:numId w:val="10"/>
        </w:numPr>
        <w:autoSpaceDE w:val="0"/>
        <w:autoSpaceDN w:val="0"/>
        <w:adjustRightInd w:val="0"/>
        <w:rPr>
          <w:rFonts w:ascii="Calibri Light" w:hAnsi="Calibri Light" w:cs="Calibri Light"/>
          <w:color w:val="000000"/>
          <w:lang w:eastAsia="it-IT"/>
        </w:rPr>
      </w:pPr>
      <w:r w:rsidRPr="008D32CB">
        <w:rPr>
          <w:rFonts w:ascii="Calibri Light" w:hAnsi="Calibri Light" w:cs="Calibri Light"/>
          <w:color w:val="000000"/>
          <w:lang w:eastAsia="it-IT"/>
        </w:rPr>
        <w:t xml:space="preserve">Istanza di partecipazione (allegato 1); </w:t>
      </w:r>
    </w:p>
    <w:p w14:paraId="008B319C" w14:textId="1CBED5C4" w:rsidR="00CF7BAD" w:rsidRPr="008D32CB" w:rsidRDefault="00CF7BAD" w:rsidP="008D32CB">
      <w:pPr>
        <w:pStyle w:val="Paragrafoelenco"/>
        <w:numPr>
          <w:ilvl w:val="0"/>
          <w:numId w:val="10"/>
        </w:numPr>
        <w:autoSpaceDE w:val="0"/>
        <w:autoSpaceDN w:val="0"/>
        <w:adjustRightInd w:val="0"/>
        <w:rPr>
          <w:rFonts w:ascii="Calibri Light" w:hAnsi="Calibri Light" w:cs="Calibri Light"/>
          <w:color w:val="000000"/>
          <w:lang w:eastAsia="it-IT"/>
        </w:rPr>
      </w:pPr>
      <w:r w:rsidRPr="008D32CB">
        <w:rPr>
          <w:rFonts w:ascii="Calibri Light" w:hAnsi="Calibri Light" w:cs="Calibri Light"/>
          <w:color w:val="000000"/>
          <w:lang w:eastAsia="it-IT"/>
        </w:rPr>
        <w:t xml:space="preserve">Scheda di autovalutazione (allegato 2); </w:t>
      </w:r>
    </w:p>
    <w:p w14:paraId="5EF30967" w14:textId="1BE08177" w:rsidR="00342139" w:rsidRPr="008D32CB" w:rsidRDefault="00CF7BAD" w:rsidP="008D32CB">
      <w:pPr>
        <w:pStyle w:val="Paragrafoelenco"/>
        <w:numPr>
          <w:ilvl w:val="0"/>
          <w:numId w:val="10"/>
        </w:numPr>
        <w:autoSpaceDE w:val="0"/>
        <w:autoSpaceDN w:val="0"/>
        <w:adjustRightInd w:val="0"/>
        <w:rPr>
          <w:rFonts w:ascii="Calibri Light" w:hAnsi="Calibri Light" w:cs="Calibri Light"/>
          <w:color w:val="000000"/>
          <w:lang w:eastAsia="it-IT"/>
        </w:rPr>
      </w:pPr>
      <w:r w:rsidRPr="008D32CB">
        <w:rPr>
          <w:rFonts w:ascii="Calibri Light" w:hAnsi="Calibri Light" w:cs="Calibri Light"/>
          <w:color w:val="000000"/>
          <w:lang w:eastAsia="it-IT"/>
        </w:rPr>
        <w:t>Copia di un documento di identità valido.</w:t>
      </w:r>
    </w:p>
    <w:p w14:paraId="0538A9EF" w14:textId="77777777" w:rsidR="00ED76D7" w:rsidRPr="008D32CB" w:rsidRDefault="00ED76D7" w:rsidP="00ED76D7">
      <w:pPr>
        <w:autoSpaceDE w:val="0"/>
        <w:autoSpaceDN w:val="0"/>
        <w:adjustRightInd w:val="0"/>
        <w:spacing w:after="0" w:line="240" w:lineRule="auto"/>
        <w:jc w:val="both"/>
        <w:rPr>
          <w:rFonts w:ascii="Calibri Light" w:hAnsi="Calibri Light" w:cs="Calibri Light"/>
          <w:color w:val="000000"/>
          <w:lang w:eastAsia="it-IT"/>
        </w:rPr>
      </w:pPr>
    </w:p>
    <w:p w14:paraId="3A33EB6E" w14:textId="117AFA27" w:rsidR="00ED76D7" w:rsidRPr="008D32CB" w:rsidRDefault="00ED76D7" w:rsidP="00ED76D7">
      <w:pPr>
        <w:autoSpaceDE w:val="0"/>
        <w:autoSpaceDN w:val="0"/>
        <w:adjustRightInd w:val="0"/>
        <w:spacing w:after="0" w:line="240" w:lineRule="auto"/>
        <w:jc w:val="both"/>
        <w:rPr>
          <w:rFonts w:ascii="Calibri Light" w:hAnsi="Calibri Light" w:cs="Calibri Light"/>
          <w:color w:val="000000"/>
          <w:lang w:eastAsia="it-IT"/>
        </w:rPr>
      </w:pPr>
      <w:r w:rsidRPr="00ED76D7">
        <w:rPr>
          <w:rFonts w:ascii="Calibri Light" w:hAnsi="Calibri Light" w:cs="Calibri Light"/>
          <w:color w:val="000000"/>
          <w:lang w:eastAsia="it-IT"/>
        </w:rPr>
        <w:t xml:space="preserve">Non sono ammessi curricoli scritti a mano. Per ogni tipologia di incarico si procederà a valutazione anche in presenza di una sola domanda ritenuta valida. Una volta effettuata la valutazione delle candidature dei soggetti “interni” alla scuola in mancanza di tali risorse, verranno selezionati le figure professionali all’esterno dell’Istituzione Scolastica. </w:t>
      </w:r>
    </w:p>
    <w:p w14:paraId="70467A73" w14:textId="3B9E94DF" w:rsidR="00ED76D7" w:rsidRPr="008D32CB" w:rsidRDefault="00ED76D7" w:rsidP="00ED76D7">
      <w:pPr>
        <w:autoSpaceDE w:val="0"/>
        <w:autoSpaceDN w:val="0"/>
        <w:adjustRightInd w:val="0"/>
        <w:spacing w:after="0" w:line="240" w:lineRule="auto"/>
        <w:rPr>
          <w:rFonts w:ascii="Calibri Light" w:hAnsi="Calibri Light" w:cs="Calibri Light"/>
          <w:color w:val="000000"/>
          <w:lang w:eastAsia="it-IT"/>
        </w:rPr>
      </w:pPr>
      <w:r w:rsidRPr="008D32CB">
        <w:rPr>
          <w:rFonts w:ascii="Calibri Light" w:hAnsi="Calibri Light" w:cs="Calibri Light"/>
          <w:color w:val="000000"/>
          <w:lang w:eastAsia="it-IT"/>
        </w:rPr>
        <w:t>Non si procederà all’affidamento dell’incarico in caso di mancata attivazione dei corsi previsti.</w:t>
      </w:r>
    </w:p>
    <w:p w14:paraId="254487F3" w14:textId="77777777" w:rsidR="00ED76D7" w:rsidRPr="008D32CB" w:rsidRDefault="00ED76D7" w:rsidP="00ED76D7">
      <w:pPr>
        <w:autoSpaceDE w:val="0"/>
        <w:autoSpaceDN w:val="0"/>
        <w:adjustRightInd w:val="0"/>
        <w:spacing w:after="0" w:line="240" w:lineRule="auto"/>
        <w:rPr>
          <w:rFonts w:ascii="Calibri Light" w:hAnsi="Calibri Light" w:cs="Calibri Light"/>
          <w:b/>
          <w:bCs/>
          <w:color w:val="000000"/>
          <w:lang w:eastAsia="it-IT"/>
        </w:rPr>
      </w:pPr>
    </w:p>
    <w:p w14:paraId="3CA71599" w14:textId="2E80FBB1" w:rsidR="00ED76D7" w:rsidRPr="00ED76D7" w:rsidRDefault="00ED76D7" w:rsidP="00ED76D7">
      <w:pPr>
        <w:autoSpaceDE w:val="0"/>
        <w:autoSpaceDN w:val="0"/>
        <w:adjustRightInd w:val="0"/>
        <w:spacing w:after="0" w:line="240" w:lineRule="auto"/>
        <w:rPr>
          <w:rFonts w:ascii="Calibri Light" w:hAnsi="Calibri Light" w:cs="Calibri Light"/>
          <w:color w:val="000000"/>
          <w:lang w:eastAsia="it-IT"/>
        </w:rPr>
      </w:pPr>
      <w:r w:rsidRPr="00ED76D7">
        <w:rPr>
          <w:rFonts w:ascii="Calibri Light" w:hAnsi="Calibri Light" w:cs="Calibri Light"/>
          <w:b/>
          <w:bCs/>
          <w:color w:val="000000"/>
          <w:lang w:eastAsia="it-IT"/>
        </w:rPr>
        <w:t xml:space="preserve">6. Valutazione comparative e pubblicazione della graduatoria </w:t>
      </w:r>
    </w:p>
    <w:p w14:paraId="70F46D4A" w14:textId="77777777" w:rsidR="00ED76D7" w:rsidRPr="00ED76D7" w:rsidRDefault="00ED76D7" w:rsidP="00ED76D7">
      <w:pPr>
        <w:autoSpaceDE w:val="0"/>
        <w:autoSpaceDN w:val="0"/>
        <w:adjustRightInd w:val="0"/>
        <w:spacing w:after="0" w:line="240" w:lineRule="auto"/>
        <w:jc w:val="both"/>
        <w:rPr>
          <w:rFonts w:ascii="Calibri Light" w:hAnsi="Calibri Light" w:cs="Calibri Light"/>
          <w:color w:val="000000"/>
          <w:lang w:eastAsia="it-IT"/>
        </w:rPr>
      </w:pPr>
      <w:r w:rsidRPr="00ED76D7">
        <w:rPr>
          <w:rFonts w:ascii="Calibri Light" w:hAnsi="Calibri Light" w:cs="Calibri Light"/>
          <w:color w:val="000000"/>
          <w:lang w:eastAsia="it-IT"/>
        </w:rPr>
        <w:t xml:space="preserve">La valutazione comparativa sarà effettuata da una commissione nominata dal Dirigente Scolastico, in data successiva al termine di presentazione delle domande. La valutazione verrà effettuata tenendo unicamente conto di quanto dichiarato nel curriculum vitae informato europeo e negli allegati 1 e 2, verranno prese in esame soltanto le candidature che rispettano i “requisiti minimi di accesso”, come specificato nell’art.3 del presente Avviso. </w:t>
      </w:r>
    </w:p>
    <w:p w14:paraId="6C11A07F" w14:textId="115769A3" w:rsidR="00ED76D7" w:rsidRDefault="00ED76D7" w:rsidP="00ED76D7">
      <w:pPr>
        <w:autoSpaceDE w:val="0"/>
        <w:autoSpaceDN w:val="0"/>
        <w:adjustRightInd w:val="0"/>
        <w:spacing w:after="0" w:line="240" w:lineRule="auto"/>
        <w:jc w:val="both"/>
        <w:rPr>
          <w:rFonts w:ascii="Calibri Light" w:hAnsi="Calibri Light" w:cs="Calibri Light"/>
          <w:color w:val="000000"/>
          <w:lang w:eastAsia="it-IT"/>
        </w:rPr>
      </w:pPr>
      <w:r w:rsidRPr="00ED76D7">
        <w:rPr>
          <w:rFonts w:ascii="Calibri Light" w:hAnsi="Calibri Light" w:cs="Calibri Light"/>
          <w:color w:val="000000"/>
          <w:lang w:eastAsia="it-IT"/>
        </w:rPr>
        <w:t>Saranno valutati esclusivamente i titoli, le esperienze professionali e le certificazioni già acquisiti alla data di scadenza del presente Avviso, l’attinenza dei titoli dichiarati a quelli richiesti deve essere esplicita e diretta. Gli esiti della valutazione saranno pubblicati sul sito web della Scuola www.</w:t>
      </w:r>
      <w:r w:rsidRPr="008D32CB">
        <w:rPr>
          <w:rFonts w:ascii="Calibri Light" w:hAnsi="Calibri Light" w:cs="Calibri Light"/>
          <w:color w:val="000000"/>
          <w:lang w:eastAsia="it-IT"/>
        </w:rPr>
        <w:t>icclusone.</w:t>
      </w:r>
      <w:r w:rsidRPr="00ED76D7">
        <w:rPr>
          <w:rFonts w:ascii="Calibri Light" w:hAnsi="Calibri Light" w:cs="Calibri Light"/>
          <w:color w:val="000000"/>
          <w:lang w:eastAsia="it-IT"/>
        </w:rPr>
        <w:t xml:space="preserve">it nell’apposita sezione “PON 2014-2020”. </w:t>
      </w:r>
    </w:p>
    <w:p w14:paraId="617C3DE5" w14:textId="519F55C6" w:rsidR="00D70B95" w:rsidRPr="00ED76D7" w:rsidRDefault="00D70B95" w:rsidP="00ED76D7">
      <w:pPr>
        <w:autoSpaceDE w:val="0"/>
        <w:autoSpaceDN w:val="0"/>
        <w:adjustRightInd w:val="0"/>
        <w:spacing w:after="0" w:line="240" w:lineRule="auto"/>
        <w:jc w:val="both"/>
        <w:rPr>
          <w:rFonts w:ascii="Calibri Light" w:hAnsi="Calibri Light" w:cs="Calibri Light"/>
          <w:color w:val="000000"/>
          <w:lang w:eastAsia="it-IT"/>
        </w:rPr>
      </w:pPr>
      <w:bookmarkStart w:id="1" w:name="_Hlk135391163"/>
      <w:r>
        <w:rPr>
          <w:rFonts w:ascii="Calibri Light" w:hAnsi="Calibri Light" w:cs="Calibri Light"/>
          <w:color w:val="000000"/>
          <w:lang w:eastAsia="it-IT"/>
        </w:rPr>
        <w:t>Avranno la precedenza gli esperti e tutor interni.</w:t>
      </w:r>
    </w:p>
    <w:bookmarkEnd w:id="1"/>
    <w:p w14:paraId="7B4728A3" w14:textId="77777777" w:rsidR="00ED76D7" w:rsidRPr="00ED76D7" w:rsidRDefault="00ED76D7" w:rsidP="00ED76D7">
      <w:pPr>
        <w:autoSpaceDE w:val="0"/>
        <w:autoSpaceDN w:val="0"/>
        <w:adjustRightInd w:val="0"/>
        <w:spacing w:after="0" w:line="240" w:lineRule="auto"/>
        <w:jc w:val="both"/>
        <w:rPr>
          <w:rFonts w:ascii="Calibri Light" w:hAnsi="Calibri Light" w:cs="Calibri Light"/>
          <w:color w:val="000000"/>
          <w:lang w:eastAsia="it-IT"/>
        </w:rPr>
      </w:pPr>
      <w:r w:rsidRPr="00ED76D7">
        <w:rPr>
          <w:rFonts w:ascii="Calibri Light" w:hAnsi="Calibri Light" w:cs="Calibri Light"/>
          <w:color w:val="000000"/>
          <w:lang w:eastAsia="it-IT"/>
        </w:rPr>
        <w:lastRenderedPageBreak/>
        <w:t xml:space="preserve">La pubblicazione ha valore di notifica agli interessati che, nel caso ne ravvisino gli estremi, potranno produrre reclamo entro gg.5 dalla pubblicazione, visto il carattere di urgenza della procedura. Trascorso tale termine, la graduatoria diventerà definitiva. In caso di reclamo il Dirigente Scolastico esaminerà le istanze e, eventualmente, apporterà le modifiche in fase di pubblicazione della graduatoria definitiva. Le graduatorie saranno pubblicate sul sito web della Scuola. L’aspirante dovrà assicurare la propria disponibilità per l’intera durata dei Moduli per i quali presenta la candidatura. In caso di rinuncia alla nomina, da presentarsi entro due giorni dalla comunicazione di avvenuta aggiudicazione del bando, si procederà alla surroga. </w:t>
      </w:r>
    </w:p>
    <w:p w14:paraId="4DC210A5" w14:textId="5EAE6182" w:rsidR="00ED76D7" w:rsidRPr="008D32CB" w:rsidRDefault="00ED76D7" w:rsidP="00ED76D7">
      <w:pPr>
        <w:autoSpaceDE w:val="0"/>
        <w:autoSpaceDN w:val="0"/>
        <w:adjustRightInd w:val="0"/>
        <w:spacing w:after="0" w:line="240" w:lineRule="auto"/>
        <w:jc w:val="both"/>
        <w:rPr>
          <w:rFonts w:ascii="Calibri Light" w:hAnsi="Calibri Light" w:cs="Calibri Light"/>
          <w:color w:val="000000"/>
          <w:lang w:eastAsia="it-IT"/>
        </w:rPr>
      </w:pPr>
      <w:r w:rsidRPr="008D32CB">
        <w:rPr>
          <w:rFonts w:ascii="Calibri Light" w:hAnsi="Calibri Light" w:cs="Calibri Light"/>
          <w:color w:val="000000"/>
          <w:lang w:eastAsia="it-IT"/>
        </w:rPr>
        <w:t>In caso di parità di punteggio, prevarrà il candidato interno con la migliore posizione nella graduatoria di istituto. In caso di ulteriore parità si procederà per sorteggio.</w:t>
      </w:r>
    </w:p>
    <w:p w14:paraId="62DFA851" w14:textId="39492170" w:rsidR="00ED76D7" w:rsidRPr="008D32CB" w:rsidRDefault="00ED76D7" w:rsidP="00ED76D7">
      <w:pPr>
        <w:autoSpaceDE w:val="0"/>
        <w:autoSpaceDN w:val="0"/>
        <w:adjustRightInd w:val="0"/>
        <w:spacing w:after="0" w:line="240" w:lineRule="auto"/>
        <w:jc w:val="both"/>
        <w:rPr>
          <w:rFonts w:ascii="Calibri Light" w:hAnsi="Calibri Light" w:cs="Calibri Light"/>
          <w:bCs/>
        </w:rPr>
      </w:pPr>
    </w:p>
    <w:p w14:paraId="6A7DF82C" w14:textId="0323F733" w:rsidR="00ED76D7" w:rsidRDefault="00ED76D7" w:rsidP="00ED76D7">
      <w:pPr>
        <w:autoSpaceDE w:val="0"/>
        <w:autoSpaceDN w:val="0"/>
        <w:adjustRightInd w:val="0"/>
        <w:spacing w:after="0" w:line="240" w:lineRule="auto"/>
        <w:rPr>
          <w:rFonts w:ascii="Calibri Light" w:hAnsi="Calibri Light" w:cs="Calibri Light"/>
          <w:b/>
          <w:bCs/>
          <w:color w:val="000000"/>
          <w:lang w:eastAsia="it-IT"/>
        </w:rPr>
      </w:pPr>
      <w:r w:rsidRPr="00ED76D7">
        <w:rPr>
          <w:rFonts w:ascii="Calibri Light" w:hAnsi="Calibri Light" w:cs="Calibri Light"/>
          <w:b/>
          <w:bCs/>
          <w:color w:val="000000"/>
          <w:lang w:eastAsia="it-IT"/>
        </w:rPr>
        <w:t xml:space="preserve">Art. 7 tempi tecnici </w:t>
      </w:r>
    </w:p>
    <w:p w14:paraId="41C2F9F0" w14:textId="77777777" w:rsidR="000B71F1" w:rsidRPr="000B71F1" w:rsidRDefault="000B71F1" w:rsidP="000B71F1">
      <w:pPr>
        <w:autoSpaceDE w:val="0"/>
        <w:autoSpaceDN w:val="0"/>
        <w:adjustRightInd w:val="0"/>
        <w:spacing w:after="18" w:line="240" w:lineRule="auto"/>
        <w:rPr>
          <w:rFonts w:ascii="Calibri Light" w:hAnsi="Calibri Light" w:cs="Calibri Light"/>
          <w:color w:val="000000"/>
          <w:lang w:eastAsia="it-IT"/>
        </w:rPr>
      </w:pPr>
      <w:r w:rsidRPr="000B71F1">
        <w:rPr>
          <w:rFonts w:ascii="Calibri Light" w:hAnsi="Calibri Light" w:cs="Calibri Light"/>
          <w:color w:val="000000"/>
          <w:lang w:eastAsia="it-IT"/>
        </w:rPr>
        <w:t xml:space="preserve">1) Comunicazione avviso: lunedì 25 settembre 2023; </w:t>
      </w:r>
    </w:p>
    <w:p w14:paraId="6FFB4367" w14:textId="77777777" w:rsidR="000B71F1" w:rsidRPr="000B71F1" w:rsidRDefault="000B71F1" w:rsidP="000B71F1">
      <w:pPr>
        <w:autoSpaceDE w:val="0"/>
        <w:autoSpaceDN w:val="0"/>
        <w:adjustRightInd w:val="0"/>
        <w:spacing w:after="18" w:line="240" w:lineRule="auto"/>
        <w:rPr>
          <w:rFonts w:ascii="Calibri Light" w:hAnsi="Calibri Light" w:cs="Calibri Light"/>
          <w:color w:val="000000"/>
          <w:lang w:eastAsia="it-IT"/>
        </w:rPr>
      </w:pPr>
      <w:r w:rsidRPr="000B71F1">
        <w:rPr>
          <w:rFonts w:ascii="Calibri Light" w:hAnsi="Calibri Light" w:cs="Calibri Light"/>
          <w:color w:val="000000"/>
          <w:lang w:eastAsia="it-IT"/>
        </w:rPr>
        <w:t xml:space="preserve">2) Scadenza per la presentazione delle istanze: sabato 30 settembre 2023, ore 13.00; </w:t>
      </w:r>
    </w:p>
    <w:p w14:paraId="1555B0BF" w14:textId="77777777" w:rsidR="000B71F1" w:rsidRPr="000B71F1" w:rsidRDefault="000B71F1" w:rsidP="000B71F1">
      <w:pPr>
        <w:autoSpaceDE w:val="0"/>
        <w:autoSpaceDN w:val="0"/>
        <w:adjustRightInd w:val="0"/>
        <w:spacing w:after="18" w:line="240" w:lineRule="auto"/>
        <w:rPr>
          <w:rFonts w:ascii="Calibri Light" w:hAnsi="Calibri Light" w:cs="Calibri Light"/>
          <w:color w:val="000000"/>
          <w:lang w:eastAsia="it-IT"/>
        </w:rPr>
      </w:pPr>
      <w:r w:rsidRPr="000B71F1">
        <w:rPr>
          <w:rFonts w:ascii="Calibri Light" w:hAnsi="Calibri Light" w:cs="Calibri Light"/>
          <w:color w:val="000000"/>
          <w:lang w:eastAsia="it-IT"/>
        </w:rPr>
        <w:t xml:space="preserve">3) Apertura buste: lunedì 2 ottobre 2023; </w:t>
      </w:r>
    </w:p>
    <w:p w14:paraId="136A3946" w14:textId="77777777" w:rsidR="000B71F1" w:rsidRPr="000B71F1" w:rsidRDefault="000B71F1" w:rsidP="000B71F1">
      <w:pPr>
        <w:autoSpaceDE w:val="0"/>
        <w:autoSpaceDN w:val="0"/>
        <w:adjustRightInd w:val="0"/>
        <w:spacing w:after="0" w:line="240" w:lineRule="auto"/>
        <w:rPr>
          <w:rFonts w:ascii="Calibri Light" w:hAnsi="Calibri Light" w:cs="Calibri Light"/>
          <w:color w:val="000000"/>
          <w:lang w:eastAsia="it-IT"/>
        </w:rPr>
      </w:pPr>
      <w:r w:rsidRPr="000B71F1">
        <w:rPr>
          <w:rFonts w:ascii="Calibri Light" w:hAnsi="Calibri Light" w:cs="Calibri Light"/>
          <w:color w:val="000000"/>
          <w:lang w:eastAsia="it-IT"/>
        </w:rPr>
        <w:t xml:space="preserve">4) Proposta di aggiudicazione: sabato 7 ottobre 2023; </w:t>
      </w:r>
    </w:p>
    <w:p w14:paraId="15CF036C" w14:textId="77777777" w:rsidR="000B71F1" w:rsidRPr="00ED76D7" w:rsidRDefault="000B71F1" w:rsidP="00ED76D7">
      <w:pPr>
        <w:autoSpaceDE w:val="0"/>
        <w:autoSpaceDN w:val="0"/>
        <w:adjustRightInd w:val="0"/>
        <w:spacing w:after="0" w:line="240" w:lineRule="auto"/>
        <w:rPr>
          <w:rFonts w:ascii="Calibri Light" w:hAnsi="Calibri Light" w:cs="Calibri Light"/>
          <w:color w:val="000000"/>
          <w:lang w:eastAsia="it-IT"/>
        </w:rPr>
      </w:pPr>
    </w:p>
    <w:p w14:paraId="6D259E15" w14:textId="77777777" w:rsidR="004C74A0" w:rsidRPr="004C74A0" w:rsidRDefault="004C74A0" w:rsidP="004C74A0">
      <w:pPr>
        <w:autoSpaceDE w:val="0"/>
        <w:autoSpaceDN w:val="0"/>
        <w:adjustRightInd w:val="0"/>
        <w:spacing w:after="0" w:line="240" w:lineRule="auto"/>
        <w:rPr>
          <w:rFonts w:ascii="Calibri Light" w:hAnsi="Calibri Light" w:cs="Calibri Light"/>
          <w:color w:val="000000"/>
          <w:lang w:eastAsia="it-IT"/>
        </w:rPr>
      </w:pPr>
      <w:r w:rsidRPr="004C74A0">
        <w:rPr>
          <w:rFonts w:ascii="Calibri Light" w:hAnsi="Calibri Light" w:cs="Calibri Light"/>
          <w:b/>
          <w:bCs/>
          <w:color w:val="000000"/>
          <w:lang w:eastAsia="it-IT"/>
        </w:rPr>
        <w:t xml:space="preserve">Art. 8 Pagamenti </w:t>
      </w:r>
    </w:p>
    <w:p w14:paraId="572E7979" w14:textId="77777777" w:rsidR="004C74A0" w:rsidRPr="004C74A0" w:rsidRDefault="004C74A0" w:rsidP="004C74A0">
      <w:pPr>
        <w:autoSpaceDE w:val="0"/>
        <w:autoSpaceDN w:val="0"/>
        <w:adjustRightInd w:val="0"/>
        <w:spacing w:after="0" w:line="240" w:lineRule="auto"/>
        <w:rPr>
          <w:rFonts w:ascii="Calibri Light" w:hAnsi="Calibri Light" w:cs="Calibri Light"/>
          <w:color w:val="000000"/>
          <w:lang w:eastAsia="it-IT"/>
        </w:rPr>
      </w:pPr>
      <w:r w:rsidRPr="004C74A0">
        <w:rPr>
          <w:rFonts w:ascii="Calibri Light" w:hAnsi="Calibri Light" w:cs="Calibri Light"/>
          <w:color w:val="000000"/>
          <w:lang w:eastAsia="it-IT"/>
        </w:rPr>
        <w:t xml:space="preserve">Il compenso verrà erogato al termine delle attività formative e a seguito della erogazione dei fondi; </w:t>
      </w:r>
    </w:p>
    <w:p w14:paraId="28956005" w14:textId="77777777" w:rsidR="004C74A0" w:rsidRPr="008D32CB" w:rsidRDefault="004C74A0" w:rsidP="004C74A0">
      <w:pPr>
        <w:autoSpaceDE w:val="0"/>
        <w:autoSpaceDN w:val="0"/>
        <w:adjustRightInd w:val="0"/>
        <w:spacing w:after="0" w:line="240" w:lineRule="auto"/>
        <w:rPr>
          <w:rFonts w:ascii="Calibri Light" w:hAnsi="Calibri Light" w:cs="Calibri Light"/>
          <w:b/>
          <w:bCs/>
          <w:color w:val="000000"/>
          <w:lang w:eastAsia="it-IT"/>
        </w:rPr>
      </w:pPr>
    </w:p>
    <w:p w14:paraId="2CF6FBE3" w14:textId="254D7BDC" w:rsidR="004C74A0" w:rsidRPr="004C74A0" w:rsidRDefault="004C74A0" w:rsidP="004C74A0">
      <w:pPr>
        <w:autoSpaceDE w:val="0"/>
        <w:autoSpaceDN w:val="0"/>
        <w:adjustRightInd w:val="0"/>
        <w:spacing w:after="0" w:line="240" w:lineRule="auto"/>
        <w:rPr>
          <w:rFonts w:ascii="Calibri Light" w:hAnsi="Calibri Light" w:cs="Calibri Light"/>
          <w:color w:val="000000"/>
          <w:lang w:eastAsia="it-IT"/>
        </w:rPr>
      </w:pPr>
      <w:r w:rsidRPr="004C74A0">
        <w:rPr>
          <w:rFonts w:ascii="Calibri Light" w:hAnsi="Calibri Light" w:cs="Calibri Light"/>
          <w:b/>
          <w:bCs/>
          <w:color w:val="000000"/>
          <w:lang w:eastAsia="it-IT"/>
        </w:rPr>
        <w:t xml:space="preserve">Art. 9 Responsabile del Procedimento </w:t>
      </w:r>
    </w:p>
    <w:p w14:paraId="1A2A00A5" w14:textId="4B9994CE" w:rsidR="004C74A0" w:rsidRPr="004C74A0" w:rsidRDefault="004C74A0" w:rsidP="004C74A0">
      <w:pPr>
        <w:autoSpaceDE w:val="0"/>
        <w:autoSpaceDN w:val="0"/>
        <w:adjustRightInd w:val="0"/>
        <w:spacing w:after="0" w:line="240" w:lineRule="auto"/>
        <w:rPr>
          <w:rFonts w:ascii="Calibri Light" w:hAnsi="Calibri Light" w:cs="Calibri Light"/>
          <w:color w:val="000000"/>
          <w:lang w:eastAsia="it-IT"/>
        </w:rPr>
      </w:pPr>
      <w:r w:rsidRPr="004C74A0">
        <w:rPr>
          <w:rFonts w:ascii="Calibri Light" w:hAnsi="Calibri Light" w:cs="Calibri Light"/>
          <w:color w:val="000000"/>
          <w:lang w:eastAsia="it-IT"/>
        </w:rPr>
        <w:t xml:space="preserve">Ai sensi dell’art. 31 del </w:t>
      </w:r>
      <w:proofErr w:type="spellStart"/>
      <w:r w:rsidRPr="004C74A0">
        <w:rPr>
          <w:rFonts w:ascii="Calibri Light" w:hAnsi="Calibri Light" w:cs="Calibri Light"/>
          <w:color w:val="000000"/>
          <w:lang w:eastAsia="it-IT"/>
        </w:rPr>
        <w:t>D.Lgs</w:t>
      </w:r>
      <w:proofErr w:type="spellEnd"/>
      <w:r w:rsidRPr="004C74A0">
        <w:rPr>
          <w:rFonts w:ascii="Calibri Light" w:hAnsi="Calibri Light" w:cs="Calibri Light"/>
          <w:color w:val="000000"/>
          <w:lang w:eastAsia="it-IT"/>
        </w:rPr>
        <w:t xml:space="preserve"> 50/2016 (art. 9 e 10 del D.P.R. n.207/10), viene nominato Responsabile del Procedimento il Dirigente Scolastico </w:t>
      </w:r>
      <w:r w:rsidR="00C146F8">
        <w:rPr>
          <w:rFonts w:ascii="Calibri Light" w:hAnsi="Calibri Light" w:cs="Calibri Light"/>
          <w:color w:val="000000"/>
          <w:lang w:eastAsia="it-IT"/>
        </w:rPr>
        <w:t>Raffaele Di Stasi</w:t>
      </w:r>
      <w:r w:rsidRPr="004C74A0">
        <w:rPr>
          <w:rFonts w:ascii="Calibri Light" w:hAnsi="Calibri Light" w:cs="Calibri Light"/>
          <w:color w:val="000000"/>
          <w:lang w:eastAsia="it-IT"/>
        </w:rPr>
        <w:t xml:space="preserve">. </w:t>
      </w:r>
    </w:p>
    <w:p w14:paraId="3590DAC3" w14:textId="77777777" w:rsidR="004C74A0" w:rsidRPr="008D32CB" w:rsidRDefault="004C74A0" w:rsidP="004C74A0">
      <w:pPr>
        <w:autoSpaceDE w:val="0"/>
        <w:autoSpaceDN w:val="0"/>
        <w:adjustRightInd w:val="0"/>
        <w:spacing w:after="0" w:line="240" w:lineRule="auto"/>
        <w:rPr>
          <w:rFonts w:ascii="Calibri Light" w:hAnsi="Calibri Light" w:cs="Calibri Light"/>
          <w:b/>
          <w:bCs/>
          <w:color w:val="000000"/>
          <w:lang w:eastAsia="it-IT"/>
        </w:rPr>
      </w:pPr>
    </w:p>
    <w:p w14:paraId="586770DD" w14:textId="05916308" w:rsidR="004C74A0" w:rsidRPr="004C74A0" w:rsidRDefault="004C74A0" w:rsidP="004C74A0">
      <w:pPr>
        <w:autoSpaceDE w:val="0"/>
        <w:autoSpaceDN w:val="0"/>
        <w:adjustRightInd w:val="0"/>
        <w:spacing w:after="0" w:line="240" w:lineRule="auto"/>
        <w:rPr>
          <w:rFonts w:ascii="Calibri Light" w:hAnsi="Calibri Light" w:cs="Calibri Light"/>
          <w:color w:val="000000"/>
          <w:lang w:eastAsia="it-IT"/>
        </w:rPr>
      </w:pPr>
      <w:r w:rsidRPr="004C74A0">
        <w:rPr>
          <w:rFonts w:ascii="Calibri Light" w:hAnsi="Calibri Light" w:cs="Calibri Light"/>
          <w:b/>
          <w:bCs/>
          <w:color w:val="000000"/>
          <w:lang w:eastAsia="it-IT"/>
        </w:rPr>
        <w:t xml:space="preserve">Art. 10 Pubblicità </w:t>
      </w:r>
    </w:p>
    <w:p w14:paraId="406B1DE7" w14:textId="6CB300C3" w:rsidR="004C74A0" w:rsidRPr="008D32CB" w:rsidRDefault="004C74A0" w:rsidP="004C74A0">
      <w:pPr>
        <w:autoSpaceDE w:val="0"/>
        <w:autoSpaceDN w:val="0"/>
        <w:adjustRightInd w:val="0"/>
        <w:spacing w:after="0" w:line="240" w:lineRule="auto"/>
        <w:jc w:val="both"/>
        <w:rPr>
          <w:rFonts w:ascii="Calibri Light" w:hAnsi="Calibri Light" w:cs="Calibri Light"/>
          <w:color w:val="000000"/>
          <w:lang w:eastAsia="it-IT"/>
        </w:rPr>
      </w:pPr>
      <w:r w:rsidRPr="008D32CB">
        <w:rPr>
          <w:rFonts w:ascii="Calibri Light" w:hAnsi="Calibri Light" w:cs="Calibri Light"/>
          <w:color w:val="000000"/>
          <w:lang w:eastAsia="it-IT"/>
        </w:rPr>
        <w:t>Il presente Avviso viene pubblicato all'Albo Pretorio e sul Sito della scuola (www.icclusone</w:t>
      </w:r>
      <w:r w:rsidR="00720881">
        <w:rPr>
          <w:rFonts w:ascii="Calibri Light" w:hAnsi="Calibri Light" w:cs="Calibri Light"/>
          <w:color w:val="000000"/>
          <w:lang w:eastAsia="it-IT"/>
        </w:rPr>
        <w:t>.</w:t>
      </w:r>
      <w:r w:rsidR="000B71F1">
        <w:rPr>
          <w:rFonts w:ascii="Calibri Light" w:hAnsi="Calibri Light" w:cs="Calibri Light"/>
          <w:color w:val="000000"/>
          <w:lang w:eastAsia="it-IT"/>
        </w:rPr>
        <w:t>edu.</w:t>
      </w:r>
      <w:r w:rsidRPr="008D32CB">
        <w:rPr>
          <w:rFonts w:ascii="Calibri Light" w:hAnsi="Calibri Light" w:cs="Calibri Light"/>
          <w:color w:val="000000"/>
          <w:lang w:eastAsia="it-IT"/>
        </w:rPr>
        <w:t xml:space="preserve">it) ed ha valore di notifica per tutto il personale dell'istituto. I dati personali che entreranno in possesso dell'istituto a seguito del presente Avviso verranno trattati nel rispetto del </w:t>
      </w:r>
      <w:proofErr w:type="spellStart"/>
      <w:r w:rsidRPr="008D32CB">
        <w:rPr>
          <w:rFonts w:ascii="Calibri Light" w:hAnsi="Calibri Light" w:cs="Calibri Light"/>
          <w:color w:val="000000"/>
          <w:lang w:eastAsia="it-IT"/>
        </w:rPr>
        <w:t>Glgs</w:t>
      </w:r>
      <w:proofErr w:type="spellEnd"/>
      <w:r w:rsidRPr="008D32CB">
        <w:rPr>
          <w:rFonts w:ascii="Calibri Light" w:hAnsi="Calibri Light" w:cs="Calibri Light"/>
          <w:color w:val="000000"/>
          <w:lang w:eastAsia="it-IT"/>
        </w:rPr>
        <w:t>. 196/2003, del RGDP UE 679/2016 e successive modifiche e integrazioni. I candidati dovranno esprimere il loro consenso al trattamento dei propri dati personali in sede di presentazione delle domande di partecipazione, pena la non ammissione alle selezioni.</w:t>
      </w:r>
    </w:p>
    <w:p w14:paraId="384E859B" w14:textId="593ED6B0" w:rsidR="004C74A0" w:rsidRDefault="004C74A0" w:rsidP="004C74A0">
      <w:pPr>
        <w:autoSpaceDE w:val="0"/>
        <w:autoSpaceDN w:val="0"/>
        <w:adjustRightInd w:val="0"/>
        <w:spacing w:after="0" w:line="240" w:lineRule="auto"/>
        <w:jc w:val="both"/>
        <w:rPr>
          <w:rFonts w:ascii="Calibri Light" w:hAnsi="Calibri Light" w:cs="Calibri Light"/>
          <w:bCs/>
        </w:rPr>
      </w:pPr>
    </w:p>
    <w:p w14:paraId="5ABF01D1" w14:textId="77777777" w:rsidR="00FC7DCE" w:rsidRPr="008D32CB" w:rsidRDefault="00FC7DCE" w:rsidP="004C74A0">
      <w:pPr>
        <w:autoSpaceDE w:val="0"/>
        <w:autoSpaceDN w:val="0"/>
        <w:adjustRightInd w:val="0"/>
        <w:spacing w:after="0" w:line="240" w:lineRule="auto"/>
        <w:jc w:val="both"/>
        <w:rPr>
          <w:rFonts w:ascii="Calibri Light" w:hAnsi="Calibri Light" w:cs="Calibri Light"/>
          <w:bCs/>
        </w:rPr>
      </w:pPr>
    </w:p>
    <w:p w14:paraId="0C6538BE" w14:textId="77777777" w:rsidR="00DC4AD1" w:rsidRPr="00DC4AD1" w:rsidRDefault="00DC4AD1" w:rsidP="00DC4AD1">
      <w:pPr>
        <w:autoSpaceDE w:val="0"/>
        <w:autoSpaceDN w:val="0"/>
        <w:adjustRightInd w:val="0"/>
        <w:spacing w:after="0" w:line="240" w:lineRule="auto"/>
        <w:rPr>
          <w:rFonts w:ascii="Calibri Light" w:hAnsi="Calibri Light" w:cs="Calibri Light"/>
          <w:b/>
          <w:color w:val="000000"/>
          <w:lang w:eastAsia="it-IT"/>
        </w:rPr>
      </w:pPr>
      <w:r w:rsidRPr="00DC4AD1">
        <w:rPr>
          <w:rFonts w:ascii="Calibri Light" w:hAnsi="Calibri Light" w:cs="Calibri Light"/>
          <w:b/>
          <w:color w:val="000000"/>
          <w:lang w:eastAsia="it-IT"/>
        </w:rPr>
        <w:t xml:space="preserve">In allegato: </w:t>
      </w:r>
    </w:p>
    <w:p w14:paraId="223E8E04" w14:textId="77777777" w:rsidR="00DC4AD1" w:rsidRPr="00DC4AD1" w:rsidRDefault="00DC4AD1" w:rsidP="00DC4AD1">
      <w:pPr>
        <w:autoSpaceDE w:val="0"/>
        <w:autoSpaceDN w:val="0"/>
        <w:adjustRightInd w:val="0"/>
        <w:spacing w:after="0" w:line="240" w:lineRule="auto"/>
        <w:rPr>
          <w:rFonts w:ascii="Calibri Light" w:hAnsi="Calibri Light" w:cs="Calibri Light"/>
          <w:color w:val="000000"/>
          <w:lang w:eastAsia="it-IT"/>
        </w:rPr>
      </w:pPr>
      <w:r w:rsidRPr="00DC4AD1">
        <w:rPr>
          <w:rFonts w:ascii="Calibri Light" w:hAnsi="Calibri Light" w:cs="Calibri Light"/>
          <w:color w:val="000000"/>
          <w:lang w:eastAsia="it-IT"/>
        </w:rPr>
        <w:t xml:space="preserve">Allegato 1 - istanza di Partecipazione </w:t>
      </w:r>
    </w:p>
    <w:p w14:paraId="54DB03BF" w14:textId="77777777" w:rsidR="00DC4AD1" w:rsidRPr="00DC4AD1" w:rsidRDefault="00DC4AD1" w:rsidP="00DC4AD1">
      <w:pPr>
        <w:autoSpaceDE w:val="0"/>
        <w:autoSpaceDN w:val="0"/>
        <w:adjustRightInd w:val="0"/>
        <w:spacing w:after="0" w:line="240" w:lineRule="auto"/>
        <w:rPr>
          <w:rFonts w:ascii="Calibri Light" w:hAnsi="Calibri Light" w:cs="Calibri Light"/>
          <w:color w:val="000000"/>
          <w:lang w:eastAsia="it-IT"/>
        </w:rPr>
      </w:pPr>
      <w:r w:rsidRPr="00DC4AD1">
        <w:rPr>
          <w:rFonts w:ascii="Calibri Light" w:hAnsi="Calibri Light" w:cs="Calibri Light"/>
          <w:color w:val="000000"/>
          <w:lang w:eastAsia="it-IT"/>
        </w:rPr>
        <w:t xml:space="preserve">Allegato 2 - Griglie di autovalutazione </w:t>
      </w:r>
    </w:p>
    <w:p w14:paraId="7407A56A" w14:textId="77777777" w:rsidR="00DC4AD1" w:rsidRPr="008D32CB" w:rsidRDefault="00DC4AD1" w:rsidP="00DC4AD1">
      <w:pPr>
        <w:autoSpaceDE w:val="0"/>
        <w:autoSpaceDN w:val="0"/>
        <w:adjustRightInd w:val="0"/>
        <w:spacing w:after="0" w:line="240" w:lineRule="auto"/>
        <w:rPr>
          <w:rFonts w:ascii="Calibri Light" w:hAnsi="Calibri Light" w:cs="Calibri Light"/>
          <w:color w:val="000000"/>
          <w:lang w:eastAsia="it-IT"/>
        </w:rPr>
      </w:pPr>
    </w:p>
    <w:p w14:paraId="193737D7" w14:textId="07AE8C1D" w:rsidR="004C7525" w:rsidRPr="00265CA6" w:rsidRDefault="00D70B95" w:rsidP="00265CA6">
      <w:pPr>
        <w:pStyle w:val="Corpotesto"/>
        <w:spacing w:after="0"/>
        <w:ind w:left="4934" w:right="772" w:firstLine="22"/>
        <w:rPr>
          <w:rFonts w:ascii="Calibri Light" w:hAnsi="Calibri Light" w:cs="Calibri Light"/>
        </w:rPr>
      </w:pPr>
      <w:r>
        <w:rPr>
          <w:rFonts w:ascii="Calibri Light" w:hAnsi="Calibri Light" w:cs="Calibri Light"/>
        </w:rPr>
        <w:t xml:space="preserve">                  </w:t>
      </w:r>
      <w:r w:rsidR="004C7525" w:rsidRPr="00265CA6">
        <w:rPr>
          <w:rFonts w:ascii="Calibri Light" w:hAnsi="Calibri Light" w:cs="Calibri Light"/>
        </w:rPr>
        <w:t>IL DIRIGENTE SCOLASTICO</w:t>
      </w:r>
    </w:p>
    <w:p w14:paraId="76660107" w14:textId="75BA90F1" w:rsidR="004C7525" w:rsidRPr="00265CA6" w:rsidRDefault="004C7525" w:rsidP="00265CA6">
      <w:pPr>
        <w:pStyle w:val="Corpotesto"/>
        <w:ind w:left="6115" w:right="772" w:hanging="473"/>
        <w:rPr>
          <w:rFonts w:ascii="Calibri Light" w:hAnsi="Calibri Light" w:cs="Calibri Light"/>
        </w:rPr>
      </w:pPr>
      <w:r w:rsidRPr="00265CA6">
        <w:rPr>
          <w:rFonts w:ascii="Calibri Light" w:hAnsi="Calibri Light" w:cs="Calibri Light"/>
          <w:spacing w:val="-52"/>
        </w:rPr>
        <w:t xml:space="preserve">             </w:t>
      </w:r>
      <w:r w:rsidRPr="00265CA6">
        <w:rPr>
          <w:rFonts w:ascii="Calibri Light" w:hAnsi="Calibri Light" w:cs="Calibri Light"/>
          <w:spacing w:val="-52"/>
        </w:rPr>
        <w:tab/>
      </w:r>
      <w:r w:rsidRPr="00265CA6">
        <w:rPr>
          <w:rFonts w:ascii="Calibri Light" w:hAnsi="Calibri Light" w:cs="Calibri Light"/>
          <w:spacing w:val="-52"/>
        </w:rPr>
        <w:tab/>
      </w:r>
      <w:r w:rsidR="00D70B95">
        <w:rPr>
          <w:rFonts w:ascii="Calibri Light" w:hAnsi="Calibri Light" w:cs="Calibri Light"/>
        </w:rPr>
        <w:t>Raffaele Di Stasi</w:t>
      </w:r>
    </w:p>
    <w:p w14:paraId="42426626" w14:textId="77777777" w:rsidR="004C7525" w:rsidRPr="00CB7B55" w:rsidRDefault="004C7525" w:rsidP="00265CA6">
      <w:pPr>
        <w:spacing w:after="0" w:line="240" w:lineRule="auto"/>
        <w:ind w:left="4956" w:firstLine="708"/>
        <w:rPr>
          <w:rFonts w:ascii="Calibri Light" w:hAnsi="Calibri Light" w:cs="Calibri Light"/>
          <w:sz w:val="12"/>
          <w:szCs w:val="12"/>
        </w:rPr>
      </w:pPr>
      <w:r w:rsidRPr="00CB7B55">
        <w:rPr>
          <w:rFonts w:ascii="Calibri Light" w:hAnsi="Calibri Light" w:cs="Calibri Light"/>
          <w:sz w:val="12"/>
          <w:szCs w:val="12"/>
        </w:rPr>
        <w:t xml:space="preserve">Documento informatico firmato digitalmente ai sensi del </w:t>
      </w:r>
      <w:proofErr w:type="spellStart"/>
      <w:r w:rsidRPr="00CB7B55">
        <w:rPr>
          <w:rFonts w:ascii="Calibri Light" w:hAnsi="Calibri Light" w:cs="Calibri Light"/>
          <w:sz w:val="12"/>
          <w:szCs w:val="12"/>
        </w:rPr>
        <w:t>D.Lgs</w:t>
      </w:r>
      <w:proofErr w:type="spellEnd"/>
      <w:r w:rsidRPr="00CB7B55">
        <w:rPr>
          <w:rFonts w:ascii="Calibri Light" w:hAnsi="Calibri Light" w:cs="Calibri Light"/>
          <w:sz w:val="12"/>
          <w:szCs w:val="12"/>
        </w:rPr>
        <w:t xml:space="preserve"> 82/2005,       Codice della Amministrazione Digitale, con successive modifiche e integrazioni e norme collegate</w:t>
      </w:r>
    </w:p>
    <w:p w14:paraId="08559C58" w14:textId="77777777" w:rsidR="00956861" w:rsidRPr="00EA4661" w:rsidRDefault="00956861" w:rsidP="00265CA6">
      <w:pPr>
        <w:spacing w:after="0" w:line="240" w:lineRule="auto"/>
        <w:ind w:left="6237"/>
        <w:rPr>
          <w:rFonts w:cs="Tahoma"/>
          <w:sz w:val="20"/>
          <w:szCs w:val="20"/>
        </w:rPr>
      </w:pPr>
    </w:p>
    <w:sectPr w:rsidR="00956861" w:rsidRPr="00EA4661" w:rsidSect="008D32CB">
      <w:headerReference w:type="default" r:id="rId12"/>
      <w:footerReference w:type="default" r:id="rId13"/>
      <w:pgSz w:w="11906" w:h="16838"/>
      <w:pgMar w:top="301" w:right="1134" w:bottom="3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F3CDCA" w14:textId="77777777" w:rsidR="005C554A" w:rsidRDefault="005C554A">
      <w:pPr>
        <w:spacing w:after="0" w:line="240" w:lineRule="auto"/>
      </w:pPr>
      <w:r>
        <w:separator/>
      </w:r>
    </w:p>
  </w:endnote>
  <w:endnote w:type="continuationSeparator" w:id="0">
    <w:p w14:paraId="3C13C2F0" w14:textId="77777777" w:rsidR="005C554A" w:rsidRDefault="005C55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3CAB02" w14:textId="5A6AEAF9" w:rsidR="00385696" w:rsidRPr="00385696" w:rsidRDefault="00D71148">
    <w:pPr>
      <w:pStyle w:val="Pidipagina"/>
      <w:rPr>
        <w:i/>
        <w:sz w:val="16"/>
        <w:szCs w:val="16"/>
      </w:rPr>
    </w:pPr>
    <w:r>
      <w:rPr>
        <w:i/>
        <w:sz w:val="16"/>
        <w:szCs w:val="16"/>
      </w:rPr>
      <w:t xml:space="preserve">Responsabile </w:t>
    </w:r>
    <w:r w:rsidR="00D33802">
      <w:rPr>
        <w:i/>
        <w:sz w:val="16"/>
        <w:szCs w:val="16"/>
      </w:rPr>
      <w:t xml:space="preserve">e referente </w:t>
    </w:r>
    <w:r>
      <w:rPr>
        <w:i/>
        <w:sz w:val="16"/>
        <w:szCs w:val="16"/>
      </w:rPr>
      <w:t>d</w:t>
    </w:r>
    <w:r w:rsidR="00385696" w:rsidRPr="00385696">
      <w:rPr>
        <w:i/>
        <w:sz w:val="16"/>
        <w:szCs w:val="16"/>
      </w:rPr>
      <w:t>el procedimento: D.S.G.A. Romana Tomasoni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C66AB0" w14:textId="77777777" w:rsidR="005C554A" w:rsidRDefault="005C554A">
      <w:pPr>
        <w:spacing w:after="0" w:line="240" w:lineRule="auto"/>
      </w:pPr>
      <w:r>
        <w:separator/>
      </w:r>
    </w:p>
  </w:footnote>
  <w:footnote w:type="continuationSeparator" w:id="0">
    <w:p w14:paraId="26A91EEC" w14:textId="77777777" w:rsidR="005C554A" w:rsidRDefault="005C55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AECFEA" w14:textId="11C1FC36" w:rsidR="00720881" w:rsidRDefault="00720881">
    <w:pPr>
      <w:pStyle w:val="Intestazione"/>
    </w:pPr>
    <w:r w:rsidRPr="00F0349B">
      <w:rPr>
        <w:noProof/>
      </w:rPr>
      <w:drawing>
        <wp:inline distT="0" distB="0" distL="0" distR="0" wp14:anchorId="59F5651A" wp14:editId="4E28634B">
          <wp:extent cx="6120130" cy="1087755"/>
          <wp:effectExtent l="0" t="0" r="0" b="0"/>
          <wp:docPr id="5"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108775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705AC8"/>
    <w:multiLevelType w:val="hybridMultilevel"/>
    <w:tmpl w:val="F9061432"/>
    <w:lvl w:ilvl="0" w:tplc="04100001">
      <w:start w:val="1"/>
      <w:numFmt w:val="bullet"/>
      <w:lvlText w:val=""/>
      <w:lvlJc w:val="left"/>
      <w:pPr>
        <w:ind w:left="720" w:hanging="360"/>
      </w:pPr>
      <w:rPr>
        <w:rFonts w:ascii="Symbol" w:hAnsi="Symbol" w:hint="default"/>
        <w:sz w:val="21"/>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DCB67AE"/>
    <w:multiLevelType w:val="hybridMultilevel"/>
    <w:tmpl w:val="A8541BA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F7700F1"/>
    <w:multiLevelType w:val="hybridMultilevel"/>
    <w:tmpl w:val="6B309982"/>
    <w:lvl w:ilvl="0" w:tplc="7E0C2074">
      <w:start w:val="6"/>
      <w:numFmt w:val="bullet"/>
      <w:lvlText w:val="-"/>
      <w:lvlJc w:val="left"/>
      <w:pPr>
        <w:ind w:left="720" w:hanging="360"/>
      </w:pPr>
      <w:rPr>
        <w:rFonts w:ascii="Calibri" w:eastAsia="Times New Roman"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ECA2D30"/>
    <w:multiLevelType w:val="hybridMultilevel"/>
    <w:tmpl w:val="D93094BA"/>
    <w:lvl w:ilvl="0" w:tplc="166453E0">
      <w:numFmt w:val="bullet"/>
      <w:pStyle w:val="Paragrafoelenco"/>
      <w:lvlText w:val="-"/>
      <w:lvlJc w:val="left"/>
      <w:pPr>
        <w:ind w:left="644" w:hanging="360"/>
      </w:pPr>
      <w:rPr>
        <w:rFonts w:ascii="Calibri" w:eastAsia="Times New Roman" w:hAnsi="Calibri" w:hint="default"/>
      </w:rPr>
    </w:lvl>
    <w:lvl w:ilvl="1" w:tplc="04100003" w:tentative="1">
      <w:start w:val="1"/>
      <w:numFmt w:val="bullet"/>
      <w:lvlText w:val="o"/>
      <w:lvlJc w:val="left"/>
      <w:pPr>
        <w:ind w:left="2007" w:hanging="360"/>
      </w:pPr>
      <w:rPr>
        <w:rFonts w:ascii="Courier New" w:hAnsi="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4" w15:restartNumberingAfterBreak="0">
    <w:nsid w:val="45F620F8"/>
    <w:multiLevelType w:val="hybridMultilevel"/>
    <w:tmpl w:val="0ECCE76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51185C84"/>
    <w:multiLevelType w:val="hybridMultilevel"/>
    <w:tmpl w:val="1FC4192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68611291"/>
    <w:multiLevelType w:val="hybridMultilevel"/>
    <w:tmpl w:val="A4E43476"/>
    <w:lvl w:ilvl="0" w:tplc="7A4658C2">
      <w:numFmt w:val="bullet"/>
      <w:lvlText w:val=""/>
      <w:lvlJc w:val="left"/>
      <w:pPr>
        <w:ind w:left="720" w:hanging="360"/>
      </w:pPr>
      <w:rPr>
        <w:rFonts w:ascii="Calibri" w:eastAsia="Calibri" w:hAnsi="Calibri" w:cs="Calibri" w:hint="default"/>
        <w:sz w:val="21"/>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6E3D662F"/>
    <w:multiLevelType w:val="hybridMultilevel"/>
    <w:tmpl w:val="B4E40E9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70CA4F29"/>
    <w:multiLevelType w:val="hybridMultilevel"/>
    <w:tmpl w:val="47501BF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7DEE5A7B"/>
    <w:multiLevelType w:val="hybridMultilevel"/>
    <w:tmpl w:val="E7C40924"/>
    <w:lvl w:ilvl="0" w:tplc="7A4658C2">
      <w:numFmt w:val="bullet"/>
      <w:lvlText w:val=""/>
      <w:lvlJc w:val="left"/>
      <w:pPr>
        <w:ind w:left="720" w:hanging="360"/>
      </w:pPr>
      <w:rPr>
        <w:rFonts w:ascii="Calibri" w:eastAsia="Calibri" w:hAnsi="Calibri" w:cs="Calibri" w:hint="default"/>
        <w:sz w:val="21"/>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3"/>
  </w:num>
  <w:num w:numId="4">
    <w:abstractNumId w:val="2"/>
  </w:num>
  <w:num w:numId="5">
    <w:abstractNumId w:val="1"/>
  </w:num>
  <w:num w:numId="6">
    <w:abstractNumId w:val="6"/>
  </w:num>
  <w:num w:numId="7">
    <w:abstractNumId w:val="9"/>
  </w:num>
  <w:num w:numId="8">
    <w:abstractNumId w:val="0"/>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283"/>
  <w:drawingGridHorizontalSpacing w:val="110"/>
  <w:displayHorizontalDrawingGridEvery w:val="2"/>
  <w:characterSpacingControl w:val="doNotCompress"/>
  <w:hdrShapeDefaults>
    <o:shapedefaults v:ext="edit" spidmax="563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944"/>
    <w:rsid w:val="00006EAD"/>
    <w:rsid w:val="00013561"/>
    <w:rsid w:val="000360B0"/>
    <w:rsid w:val="0003657E"/>
    <w:rsid w:val="00044203"/>
    <w:rsid w:val="00044371"/>
    <w:rsid w:val="00047AB7"/>
    <w:rsid w:val="0008095E"/>
    <w:rsid w:val="00084DE5"/>
    <w:rsid w:val="00094B40"/>
    <w:rsid w:val="000A34F7"/>
    <w:rsid w:val="000A43A7"/>
    <w:rsid w:val="000A5B7B"/>
    <w:rsid w:val="000B0DEB"/>
    <w:rsid w:val="000B29F7"/>
    <w:rsid w:val="000B71F1"/>
    <w:rsid w:val="000C7372"/>
    <w:rsid w:val="000D186C"/>
    <w:rsid w:val="000D1D10"/>
    <w:rsid w:val="000D3B04"/>
    <w:rsid w:val="000D65A0"/>
    <w:rsid w:val="000D70AD"/>
    <w:rsid w:val="000D7B4A"/>
    <w:rsid w:val="000F119D"/>
    <w:rsid w:val="000F1512"/>
    <w:rsid w:val="000F5B45"/>
    <w:rsid w:val="00114984"/>
    <w:rsid w:val="001236D1"/>
    <w:rsid w:val="00124E6D"/>
    <w:rsid w:val="00125E4F"/>
    <w:rsid w:val="00137A1B"/>
    <w:rsid w:val="00152374"/>
    <w:rsid w:val="00160005"/>
    <w:rsid w:val="001613DE"/>
    <w:rsid w:val="0018293A"/>
    <w:rsid w:val="00182C8D"/>
    <w:rsid w:val="00184385"/>
    <w:rsid w:val="001844A7"/>
    <w:rsid w:val="00193728"/>
    <w:rsid w:val="00194D79"/>
    <w:rsid w:val="001B1381"/>
    <w:rsid w:val="001B14A3"/>
    <w:rsid w:val="001D7141"/>
    <w:rsid w:val="001F6F9C"/>
    <w:rsid w:val="00204F24"/>
    <w:rsid w:val="00205AE0"/>
    <w:rsid w:val="00222D19"/>
    <w:rsid w:val="00222EA0"/>
    <w:rsid w:val="0022597D"/>
    <w:rsid w:val="0025001D"/>
    <w:rsid w:val="00253576"/>
    <w:rsid w:val="002536B8"/>
    <w:rsid w:val="00265CA6"/>
    <w:rsid w:val="002A1CEB"/>
    <w:rsid w:val="002A55A8"/>
    <w:rsid w:val="002C29DE"/>
    <w:rsid w:val="002E4B24"/>
    <w:rsid w:val="002F3DE3"/>
    <w:rsid w:val="0030542F"/>
    <w:rsid w:val="0030792A"/>
    <w:rsid w:val="00313462"/>
    <w:rsid w:val="00317D32"/>
    <w:rsid w:val="00333727"/>
    <w:rsid w:val="003345E4"/>
    <w:rsid w:val="00342139"/>
    <w:rsid w:val="003445DF"/>
    <w:rsid w:val="00344F37"/>
    <w:rsid w:val="00360BC8"/>
    <w:rsid w:val="003711AA"/>
    <w:rsid w:val="00384693"/>
    <w:rsid w:val="00385696"/>
    <w:rsid w:val="00385F42"/>
    <w:rsid w:val="00386D39"/>
    <w:rsid w:val="003872A2"/>
    <w:rsid w:val="00393EA1"/>
    <w:rsid w:val="003952CB"/>
    <w:rsid w:val="00395E3C"/>
    <w:rsid w:val="003B0CC6"/>
    <w:rsid w:val="003B0DEE"/>
    <w:rsid w:val="003E7A08"/>
    <w:rsid w:val="00402EA4"/>
    <w:rsid w:val="00471017"/>
    <w:rsid w:val="004A0558"/>
    <w:rsid w:val="004A6290"/>
    <w:rsid w:val="004B6FEB"/>
    <w:rsid w:val="004C54D7"/>
    <w:rsid w:val="004C74A0"/>
    <w:rsid w:val="004C7525"/>
    <w:rsid w:val="004D38EF"/>
    <w:rsid w:val="004D6443"/>
    <w:rsid w:val="004D65DA"/>
    <w:rsid w:val="004E582C"/>
    <w:rsid w:val="005015D8"/>
    <w:rsid w:val="00501B30"/>
    <w:rsid w:val="00501EDD"/>
    <w:rsid w:val="00503B82"/>
    <w:rsid w:val="0054207F"/>
    <w:rsid w:val="00547489"/>
    <w:rsid w:val="00556397"/>
    <w:rsid w:val="00561378"/>
    <w:rsid w:val="005823C0"/>
    <w:rsid w:val="005C16F2"/>
    <w:rsid w:val="005C554A"/>
    <w:rsid w:val="005C7CF7"/>
    <w:rsid w:val="005D0DFA"/>
    <w:rsid w:val="00624023"/>
    <w:rsid w:val="00651FFF"/>
    <w:rsid w:val="0065567E"/>
    <w:rsid w:val="00661412"/>
    <w:rsid w:val="006702C1"/>
    <w:rsid w:val="0068034F"/>
    <w:rsid w:val="00682D6A"/>
    <w:rsid w:val="00684248"/>
    <w:rsid w:val="00687337"/>
    <w:rsid w:val="006A5C06"/>
    <w:rsid w:val="006B3E8B"/>
    <w:rsid w:val="006C3359"/>
    <w:rsid w:val="006D7F16"/>
    <w:rsid w:val="006E6717"/>
    <w:rsid w:val="00701B34"/>
    <w:rsid w:val="00710341"/>
    <w:rsid w:val="00720881"/>
    <w:rsid w:val="00765DC5"/>
    <w:rsid w:val="00771C5B"/>
    <w:rsid w:val="00774C96"/>
    <w:rsid w:val="00783D8E"/>
    <w:rsid w:val="00787B76"/>
    <w:rsid w:val="007C1D76"/>
    <w:rsid w:val="007C5FF9"/>
    <w:rsid w:val="007C7151"/>
    <w:rsid w:val="007F1DFD"/>
    <w:rsid w:val="00811672"/>
    <w:rsid w:val="0081444D"/>
    <w:rsid w:val="00840698"/>
    <w:rsid w:val="00841BD5"/>
    <w:rsid w:val="00841ED6"/>
    <w:rsid w:val="0086570D"/>
    <w:rsid w:val="00882E2C"/>
    <w:rsid w:val="0089218A"/>
    <w:rsid w:val="008B3289"/>
    <w:rsid w:val="008C310B"/>
    <w:rsid w:val="008C47A5"/>
    <w:rsid w:val="008C64B9"/>
    <w:rsid w:val="008D32CB"/>
    <w:rsid w:val="00906B5C"/>
    <w:rsid w:val="00911061"/>
    <w:rsid w:val="0092178E"/>
    <w:rsid w:val="00930AAD"/>
    <w:rsid w:val="00956861"/>
    <w:rsid w:val="00966CB1"/>
    <w:rsid w:val="00970CD0"/>
    <w:rsid w:val="00972B9F"/>
    <w:rsid w:val="00984C8E"/>
    <w:rsid w:val="009A37DC"/>
    <w:rsid w:val="009A453E"/>
    <w:rsid w:val="009C6EB0"/>
    <w:rsid w:val="009F0A4D"/>
    <w:rsid w:val="009F4956"/>
    <w:rsid w:val="00A1122A"/>
    <w:rsid w:val="00A11B75"/>
    <w:rsid w:val="00A26CE2"/>
    <w:rsid w:val="00A31CE8"/>
    <w:rsid w:val="00A46ED1"/>
    <w:rsid w:val="00A51E85"/>
    <w:rsid w:val="00A57BB4"/>
    <w:rsid w:val="00A65B9B"/>
    <w:rsid w:val="00A74739"/>
    <w:rsid w:val="00A819FD"/>
    <w:rsid w:val="00A85C1D"/>
    <w:rsid w:val="00A9784C"/>
    <w:rsid w:val="00AA6594"/>
    <w:rsid w:val="00AB73F7"/>
    <w:rsid w:val="00AD3838"/>
    <w:rsid w:val="00AE7DF2"/>
    <w:rsid w:val="00AF158A"/>
    <w:rsid w:val="00AF4769"/>
    <w:rsid w:val="00AF5261"/>
    <w:rsid w:val="00AF62A5"/>
    <w:rsid w:val="00B003C2"/>
    <w:rsid w:val="00B01697"/>
    <w:rsid w:val="00B0175F"/>
    <w:rsid w:val="00B065A2"/>
    <w:rsid w:val="00B13AB7"/>
    <w:rsid w:val="00B22944"/>
    <w:rsid w:val="00B343CC"/>
    <w:rsid w:val="00B3544C"/>
    <w:rsid w:val="00B469C6"/>
    <w:rsid w:val="00B71F72"/>
    <w:rsid w:val="00BC1EF1"/>
    <w:rsid w:val="00BE309D"/>
    <w:rsid w:val="00BE7BF1"/>
    <w:rsid w:val="00C074D9"/>
    <w:rsid w:val="00C146F8"/>
    <w:rsid w:val="00C1566D"/>
    <w:rsid w:val="00C308BA"/>
    <w:rsid w:val="00C52681"/>
    <w:rsid w:val="00C5381D"/>
    <w:rsid w:val="00C73711"/>
    <w:rsid w:val="00C7439D"/>
    <w:rsid w:val="00CC0728"/>
    <w:rsid w:val="00CD6632"/>
    <w:rsid w:val="00CE2075"/>
    <w:rsid w:val="00CE4BE4"/>
    <w:rsid w:val="00CE5B1F"/>
    <w:rsid w:val="00CF7BAD"/>
    <w:rsid w:val="00D11639"/>
    <w:rsid w:val="00D13C1A"/>
    <w:rsid w:val="00D1640B"/>
    <w:rsid w:val="00D33802"/>
    <w:rsid w:val="00D41A18"/>
    <w:rsid w:val="00D55341"/>
    <w:rsid w:val="00D662E9"/>
    <w:rsid w:val="00D70B95"/>
    <w:rsid w:val="00D71148"/>
    <w:rsid w:val="00D76B9E"/>
    <w:rsid w:val="00D838BE"/>
    <w:rsid w:val="00DB4B10"/>
    <w:rsid w:val="00DB5CAC"/>
    <w:rsid w:val="00DC4AD1"/>
    <w:rsid w:val="00DF6938"/>
    <w:rsid w:val="00E406AE"/>
    <w:rsid w:val="00E464FB"/>
    <w:rsid w:val="00E469B6"/>
    <w:rsid w:val="00E632AC"/>
    <w:rsid w:val="00E80A45"/>
    <w:rsid w:val="00EA0856"/>
    <w:rsid w:val="00EA0D51"/>
    <w:rsid w:val="00EA4661"/>
    <w:rsid w:val="00EC0422"/>
    <w:rsid w:val="00ED1C92"/>
    <w:rsid w:val="00ED76D7"/>
    <w:rsid w:val="00EE4F53"/>
    <w:rsid w:val="00EF035C"/>
    <w:rsid w:val="00F0349B"/>
    <w:rsid w:val="00F11495"/>
    <w:rsid w:val="00F11A1C"/>
    <w:rsid w:val="00F13294"/>
    <w:rsid w:val="00F518F6"/>
    <w:rsid w:val="00F73DAE"/>
    <w:rsid w:val="00F73FE8"/>
    <w:rsid w:val="00F87E2F"/>
    <w:rsid w:val="00F93A78"/>
    <w:rsid w:val="00FA461C"/>
    <w:rsid w:val="00FC7DCE"/>
    <w:rsid w:val="00FD438C"/>
    <w:rsid w:val="00FD60F3"/>
    <w:rsid w:val="00FE61BF"/>
    <w:rsid w:val="00FE6B7D"/>
    <w:rsid w:val="00FE6CA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56321"/>
    <o:shapelayout v:ext="edit">
      <o:idmap v:ext="edit" data="1"/>
    </o:shapelayout>
  </w:shapeDefaults>
  <w:decimalSymbol w:val=","/>
  <w:listSeparator w:val=";"/>
  <w14:docId w14:val="5B862B9C"/>
  <w15:docId w15:val="{BBB52F42-DBDC-429D-BE36-79CA6BB8F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B22944"/>
    <w:pPr>
      <w:spacing w:after="200" w:line="276" w:lineRule="auto"/>
    </w:pPr>
    <w:rPr>
      <w:sz w:val="22"/>
      <w:szCs w:val="22"/>
      <w:lang w:eastAsia="en-US"/>
    </w:rPr>
  </w:style>
  <w:style w:type="paragraph" w:styleId="Titolo2">
    <w:name w:val="heading 2"/>
    <w:basedOn w:val="Normale"/>
    <w:next w:val="Normale"/>
    <w:link w:val="Titolo2Carattere"/>
    <w:uiPriority w:val="9"/>
    <w:semiHidden/>
    <w:unhideWhenUsed/>
    <w:qFormat/>
    <w:rsid w:val="00222EA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rsid w:val="00B22944"/>
    <w:pPr>
      <w:tabs>
        <w:tab w:val="center" w:pos="4819"/>
        <w:tab w:val="right" w:pos="9638"/>
      </w:tabs>
      <w:spacing w:after="0" w:line="240" w:lineRule="auto"/>
    </w:pPr>
    <w:rPr>
      <w:rFonts w:ascii="Times New Roman" w:eastAsia="Times New Roman" w:hAnsi="Times New Roman"/>
      <w:sz w:val="24"/>
      <w:szCs w:val="24"/>
      <w:lang w:eastAsia="it-IT"/>
    </w:rPr>
  </w:style>
  <w:style w:type="character" w:customStyle="1" w:styleId="IntestazioneCarattere">
    <w:name w:val="Intestazione Carattere"/>
    <w:link w:val="Intestazione"/>
    <w:rsid w:val="00B22944"/>
    <w:rPr>
      <w:rFonts w:ascii="Times New Roman" w:eastAsia="Times New Roman" w:hAnsi="Times New Roman" w:cs="Times New Roman"/>
      <w:sz w:val="24"/>
      <w:szCs w:val="24"/>
      <w:lang w:eastAsia="it-IT"/>
    </w:rPr>
  </w:style>
  <w:style w:type="paragraph" w:styleId="Testofumetto">
    <w:name w:val="Balloon Text"/>
    <w:basedOn w:val="Normale"/>
    <w:link w:val="TestofumettoCarattere"/>
    <w:uiPriority w:val="99"/>
    <w:semiHidden/>
    <w:unhideWhenUsed/>
    <w:rsid w:val="00B22944"/>
    <w:pPr>
      <w:spacing w:after="0" w:line="240" w:lineRule="auto"/>
    </w:pPr>
    <w:rPr>
      <w:rFonts w:ascii="Tahoma" w:hAnsi="Tahoma"/>
      <w:sz w:val="16"/>
      <w:szCs w:val="16"/>
    </w:rPr>
  </w:style>
  <w:style w:type="character" w:customStyle="1" w:styleId="TestofumettoCarattere">
    <w:name w:val="Testo fumetto Carattere"/>
    <w:link w:val="Testofumetto"/>
    <w:uiPriority w:val="99"/>
    <w:semiHidden/>
    <w:rsid w:val="00B22944"/>
    <w:rPr>
      <w:rFonts w:ascii="Tahoma" w:eastAsia="Calibri" w:hAnsi="Tahoma" w:cs="Tahoma"/>
      <w:sz w:val="16"/>
      <w:szCs w:val="16"/>
    </w:rPr>
  </w:style>
  <w:style w:type="paragraph" w:customStyle="1" w:styleId="Default">
    <w:name w:val="Default"/>
    <w:rsid w:val="00B3544C"/>
    <w:pPr>
      <w:autoSpaceDE w:val="0"/>
      <w:autoSpaceDN w:val="0"/>
      <w:adjustRightInd w:val="0"/>
    </w:pPr>
    <w:rPr>
      <w:rFonts w:ascii="Times New Roman" w:hAnsi="Times New Roman"/>
      <w:color w:val="000000"/>
      <w:sz w:val="24"/>
      <w:szCs w:val="24"/>
      <w:lang w:eastAsia="en-US"/>
    </w:rPr>
  </w:style>
  <w:style w:type="paragraph" w:styleId="Corpodeltesto2">
    <w:name w:val="Body Text 2"/>
    <w:basedOn w:val="Normale"/>
    <w:link w:val="Corpodeltesto2Carattere"/>
    <w:rsid w:val="00253576"/>
    <w:pPr>
      <w:spacing w:after="0" w:line="240" w:lineRule="auto"/>
      <w:jc w:val="both"/>
    </w:pPr>
    <w:rPr>
      <w:rFonts w:ascii="Times New Roman" w:eastAsia="Times New Roman" w:hAnsi="Times New Roman"/>
      <w:sz w:val="28"/>
      <w:szCs w:val="20"/>
      <w:lang w:eastAsia="it-IT"/>
    </w:rPr>
  </w:style>
  <w:style w:type="character" w:customStyle="1" w:styleId="Corpodeltesto2Carattere">
    <w:name w:val="Corpo del testo 2 Carattere"/>
    <w:basedOn w:val="Carpredefinitoparagrafo"/>
    <w:link w:val="Corpodeltesto2"/>
    <w:rsid w:val="00253576"/>
    <w:rPr>
      <w:rFonts w:ascii="Times New Roman" w:eastAsia="Times New Roman" w:hAnsi="Times New Roman"/>
      <w:sz w:val="28"/>
    </w:rPr>
  </w:style>
  <w:style w:type="paragraph" w:styleId="Pidipagina">
    <w:name w:val="footer"/>
    <w:basedOn w:val="Normale"/>
    <w:link w:val="PidipaginaCarattere"/>
    <w:uiPriority w:val="99"/>
    <w:unhideWhenUsed/>
    <w:rsid w:val="00182C8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82C8D"/>
    <w:rPr>
      <w:sz w:val="22"/>
      <w:szCs w:val="22"/>
      <w:lang w:eastAsia="en-US"/>
    </w:rPr>
  </w:style>
  <w:style w:type="paragraph" w:styleId="NormaleWeb">
    <w:name w:val="Normal (Web)"/>
    <w:basedOn w:val="Normale"/>
    <w:uiPriority w:val="99"/>
    <w:semiHidden/>
    <w:unhideWhenUsed/>
    <w:rsid w:val="003B0DEE"/>
    <w:pPr>
      <w:spacing w:before="100" w:beforeAutospacing="1" w:after="100" w:afterAutospacing="1" w:line="240" w:lineRule="auto"/>
    </w:pPr>
    <w:rPr>
      <w:rFonts w:ascii="Times New Roman" w:eastAsia="Times New Roman" w:hAnsi="Times New Roman"/>
      <w:sz w:val="24"/>
      <w:szCs w:val="24"/>
      <w:lang w:eastAsia="it-IT"/>
    </w:rPr>
  </w:style>
  <w:style w:type="character" w:customStyle="1" w:styleId="apple-tab-span">
    <w:name w:val="apple-tab-span"/>
    <w:basedOn w:val="Carpredefinitoparagrafo"/>
    <w:rsid w:val="003B0DEE"/>
  </w:style>
  <w:style w:type="table" w:customStyle="1" w:styleId="TableNormal">
    <w:name w:val="Table Normal"/>
    <w:uiPriority w:val="2"/>
    <w:semiHidden/>
    <w:unhideWhenUsed/>
    <w:qFormat/>
    <w:rsid w:val="00DF6938"/>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DF6938"/>
    <w:pPr>
      <w:widowControl w:val="0"/>
      <w:autoSpaceDE w:val="0"/>
      <w:autoSpaceDN w:val="0"/>
      <w:spacing w:after="0" w:line="226" w:lineRule="exact"/>
      <w:ind w:left="86"/>
      <w:jc w:val="center"/>
    </w:pPr>
    <w:rPr>
      <w:rFonts w:ascii="Times New Roman" w:eastAsia="Times New Roman" w:hAnsi="Times New Roman"/>
    </w:rPr>
  </w:style>
  <w:style w:type="paragraph" w:styleId="Nessunaspaziatura">
    <w:name w:val="No Spacing"/>
    <w:uiPriority w:val="1"/>
    <w:qFormat/>
    <w:rsid w:val="00BE7BF1"/>
    <w:rPr>
      <w:sz w:val="22"/>
      <w:szCs w:val="22"/>
      <w:lang w:eastAsia="en-US"/>
    </w:rPr>
  </w:style>
  <w:style w:type="character" w:styleId="Collegamentoipertestuale">
    <w:name w:val="Hyperlink"/>
    <w:unhideWhenUsed/>
    <w:rsid w:val="007C5FF9"/>
    <w:rPr>
      <w:color w:val="0000FF"/>
      <w:u w:val="single"/>
    </w:rPr>
  </w:style>
  <w:style w:type="paragraph" w:styleId="Corpotesto">
    <w:name w:val="Body Text"/>
    <w:basedOn w:val="Normale"/>
    <w:link w:val="CorpotestoCarattere"/>
    <w:uiPriority w:val="99"/>
    <w:semiHidden/>
    <w:unhideWhenUsed/>
    <w:rsid w:val="004C7525"/>
    <w:pPr>
      <w:spacing w:after="120"/>
    </w:pPr>
  </w:style>
  <w:style w:type="character" w:customStyle="1" w:styleId="CorpotestoCarattere">
    <w:name w:val="Corpo testo Carattere"/>
    <w:basedOn w:val="Carpredefinitoparagrafo"/>
    <w:link w:val="Corpotesto"/>
    <w:uiPriority w:val="99"/>
    <w:semiHidden/>
    <w:rsid w:val="004C7525"/>
    <w:rPr>
      <w:sz w:val="22"/>
      <w:szCs w:val="22"/>
      <w:lang w:eastAsia="en-US"/>
    </w:rPr>
  </w:style>
  <w:style w:type="character" w:customStyle="1" w:styleId="Titolo2Carattere">
    <w:name w:val="Titolo 2 Carattere"/>
    <w:basedOn w:val="Carpredefinitoparagrafo"/>
    <w:link w:val="Titolo2"/>
    <w:uiPriority w:val="9"/>
    <w:semiHidden/>
    <w:rsid w:val="00222EA0"/>
    <w:rPr>
      <w:rFonts w:asciiTheme="majorHAnsi" w:eastAsiaTheme="majorEastAsia" w:hAnsiTheme="majorHAnsi" w:cstheme="majorBidi"/>
      <w:color w:val="365F91" w:themeColor="accent1" w:themeShade="BF"/>
      <w:sz w:val="26"/>
      <w:szCs w:val="26"/>
      <w:lang w:eastAsia="en-US"/>
    </w:rPr>
  </w:style>
  <w:style w:type="paragraph" w:styleId="Paragrafoelenco">
    <w:name w:val="List Paragraph"/>
    <w:basedOn w:val="Normale"/>
    <w:uiPriority w:val="34"/>
    <w:qFormat/>
    <w:rsid w:val="00265CA6"/>
    <w:pPr>
      <w:numPr>
        <w:numId w:val="3"/>
      </w:numPr>
      <w:spacing w:after="0" w:line="240" w:lineRule="auto"/>
      <w:contextualSpacing/>
    </w:pPr>
    <w:rPr>
      <w:rFonts w:eastAsia="Times New Roman"/>
      <w:noProof/>
      <w:sz w:val="20"/>
    </w:rPr>
  </w:style>
  <w:style w:type="table" w:styleId="Grigliatabella">
    <w:name w:val="Table Grid"/>
    <w:basedOn w:val="Tabellanormale"/>
    <w:uiPriority w:val="59"/>
    <w:rsid w:val="001D71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zionenonrisolta">
    <w:name w:val="Unresolved Mention"/>
    <w:basedOn w:val="Carpredefinitoparagrafo"/>
    <w:uiPriority w:val="99"/>
    <w:semiHidden/>
    <w:unhideWhenUsed/>
    <w:rsid w:val="00D70B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1678417">
      <w:bodyDiv w:val="1"/>
      <w:marLeft w:val="0"/>
      <w:marRight w:val="0"/>
      <w:marTop w:val="0"/>
      <w:marBottom w:val="0"/>
      <w:divBdr>
        <w:top w:val="none" w:sz="0" w:space="0" w:color="auto"/>
        <w:left w:val="none" w:sz="0" w:space="0" w:color="auto"/>
        <w:bottom w:val="none" w:sz="0" w:space="0" w:color="auto"/>
        <w:right w:val="none" w:sz="0" w:space="0" w:color="auto"/>
      </w:divBdr>
    </w:div>
    <w:div w:id="767122814">
      <w:bodyDiv w:val="1"/>
      <w:marLeft w:val="0"/>
      <w:marRight w:val="0"/>
      <w:marTop w:val="0"/>
      <w:marBottom w:val="0"/>
      <w:divBdr>
        <w:top w:val="none" w:sz="0" w:space="0" w:color="auto"/>
        <w:left w:val="none" w:sz="0" w:space="0" w:color="auto"/>
        <w:bottom w:val="none" w:sz="0" w:space="0" w:color="auto"/>
        <w:right w:val="none" w:sz="0" w:space="0" w:color="auto"/>
      </w:divBdr>
    </w:div>
    <w:div w:id="821309487">
      <w:bodyDiv w:val="1"/>
      <w:marLeft w:val="0"/>
      <w:marRight w:val="0"/>
      <w:marTop w:val="0"/>
      <w:marBottom w:val="0"/>
      <w:divBdr>
        <w:top w:val="none" w:sz="0" w:space="0" w:color="auto"/>
        <w:left w:val="none" w:sz="0" w:space="0" w:color="auto"/>
        <w:bottom w:val="none" w:sz="0" w:space="0" w:color="auto"/>
        <w:right w:val="none" w:sz="0" w:space="0" w:color="auto"/>
      </w:divBdr>
    </w:div>
    <w:div w:id="1269852926">
      <w:bodyDiv w:val="1"/>
      <w:marLeft w:val="0"/>
      <w:marRight w:val="0"/>
      <w:marTop w:val="0"/>
      <w:marBottom w:val="0"/>
      <w:divBdr>
        <w:top w:val="none" w:sz="0" w:space="0" w:color="auto"/>
        <w:left w:val="none" w:sz="0" w:space="0" w:color="auto"/>
        <w:bottom w:val="none" w:sz="0" w:space="0" w:color="auto"/>
        <w:right w:val="none" w:sz="0" w:space="0" w:color="auto"/>
      </w:divBdr>
    </w:div>
    <w:div w:id="1846355715">
      <w:bodyDiv w:val="1"/>
      <w:marLeft w:val="0"/>
      <w:marRight w:val="0"/>
      <w:marTop w:val="0"/>
      <w:marBottom w:val="0"/>
      <w:divBdr>
        <w:top w:val="none" w:sz="0" w:space="0" w:color="auto"/>
        <w:left w:val="none" w:sz="0" w:space="0" w:color="auto"/>
        <w:bottom w:val="none" w:sz="0" w:space="0" w:color="auto"/>
        <w:right w:val="none" w:sz="0" w:space="0" w:color="auto"/>
      </w:divBdr>
    </w:div>
    <w:div w:id="1880586420">
      <w:bodyDiv w:val="1"/>
      <w:marLeft w:val="0"/>
      <w:marRight w:val="0"/>
      <w:marTop w:val="0"/>
      <w:marBottom w:val="0"/>
      <w:divBdr>
        <w:top w:val="none" w:sz="0" w:space="0" w:color="auto"/>
        <w:left w:val="none" w:sz="0" w:space="0" w:color="auto"/>
        <w:bottom w:val="none" w:sz="0" w:space="0" w:color="auto"/>
        <w:right w:val="none" w:sz="0" w:space="0" w:color="auto"/>
      </w:divBdr>
    </w:div>
    <w:div w:id="2004311007">
      <w:bodyDiv w:val="1"/>
      <w:marLeft w:val="0"/>
      <w:marRight w:val="0"/>
      <w:marTop w:val="0"/>
      <w:marBottom w:val="0"/>
      <w:divBdr>
        <w:top w:val="none" w:sz="0" w:space="0" w:color="auto"/>
        <w:left w:val="none" w:sz="0" w:space="0" w:color="auto"/>
        <w:bottom w:val="none" w:sz="0" w:space="0" w:color="auto"/>
        <w:right w:val="none" w:sz="0" w:space="0" w:color="auto"/>
      </w:divBdr>
    </w:div>
    <w:div w:id="2080515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gic80600q@istruzione.i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icclusone.it" TargetMode="External"/><Relationship Id="rId4" Type="http://schemas.openxmlformats.org/officeDocument/2006/relationships/settings" Target="settings.xml"/><Relationship Id="rId9" Type="http://schemas.openxmlformats.org/officeDocument/2006/relationships/hyperlink" Target="mailto:fantoni.segreteria@spm.it"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092193E-9BEB-4749-AE3C-0D2701E32C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5</Pages>
  <Words>2144</Words>
  <Characters>12227</Characters>
  <Application>Microsoft Office Word</Application>
  <DocSecurity>0</DocSecurity>
  <Lines>101</Lines>
  <Paragraphs>28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enzo</dc:creator>
  <cp:lastModifiedBy>Romana Tomasoni - IC Clusone</cp:lastModifiedBy>
  <cp:revision>6</cp:revision>
  <cp:lastPrinted>2022-07-05T22:16:00Z</cp:lastPrinted>
  <dcterms:created xsi:type="dcterms:W3CDTF">2023-09-13T09:13:00Z</dcterms:created>
  <dcterms:modified xsi:type="dcterms:W3CDTF">2023-09-25T08:52:00Z</dcterms:modified>
</cp:coreProperties>
</file>