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5DAD" w14:textId="77777777" w:rsidR="00122C36" w:rsidRDefault="007F2A88">
      <w:pPr>
        <w:pStyle w:val="Corpotesto"/>
        <w:ind w:left="50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0F08DF" wp14:editId="0DD42968">
            <wp:extent cx="384625" cy="4420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25" cy="4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F8EA3" w14:textId="77777777" w:rsidR="00122C36" w:rsidRDefault="007F2A88">
      <w:pPr>
        <w:spacing w:before="7"/>
        <w:ind w:left="1395" w:right="1743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Ministero</w:t>
      </w:r>
      <w:r>
        <w:rPr>
          <w:rFonts w:ascii="Times New Roman" w:hAnsi="Times New Roman"/>
          <w:b/>
          <w:i/>
          <w:spacing w:val="-9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dell’Istruzione</w:t>
      </w:r>
      <w:r>
        <w:rPr>
          <w:rFonts w:ascii="Times New Roman" w:hAnsi="Times New Roman"/>
          <w:b/>
          <w:i/>
          <w:spacing w:val="-5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e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del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merito</w:t>
      </w:r>
    </w:p>
    <w:p w14:paraId="048FE66D" w14:textId="77777777" w:rsidR="00122C36" w:rsidRDefault="007F2A88">
      <w:pPr>
        <w:pStyle w:val="Titolo"/>
      </w:pP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Statale</w:t>
      </w:r>
      <w:r>
        <w:rPr>
          <w:spacing w:val="-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Gorlago</w:t>
      </w:r>
    </w:p>
    <w:p w14:paraId="1F878398" w14:textId="77777777" w:rsidR="00122C36" w:rsidRDefault="007F2A88">
      <w:pPr>
        <w:spacing w:before="37" w:line="278" w:lineRule="auto"/>
        <w:ind w:left="1662" w:right="174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Piazza Europa, 6 – 24060 Gorlago (BG) Telefono: 035 951 133 – Sito Web: </w:t>
      </w:r>
      <w:hyperlink r:id="rId6">
        <w:r>
          <w:rPr>
            <w:rFonts w:ascii="Times New Roman" w:hAnsi="Times New Roman"/>
            <w:color w:val="0000FF"/>
            <w:sz w:val="18"/>
            <w:u w:val="single" w:color="0000FF"/>
          </w:rPr>
          <w:t>www.icgorlago.edu.it</w:t>
        </w:r>
      </w:hyperlink>
      <w:r>
        <w:rPr>
          <w:rFonts w:ascii="Times New Roman" w:hAnsi="Times New Roman"/>
          <w:color w:val="0000FF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PEO: </w:t>
      </w:r>
      <w:hyperlink r:id="rId7">
        <w:r>
          <w:rPr>
            <w:rFonts w:ascii="Times New Roman" w:hAnsi="Times New Roman"/>
            <w:color w:val="0000FF"/>
            <w:sz w:val="18"/>
            <w:u w:val="single" w:color="0000FF"/>
          </w:rPr>
          <w:t>bgic84900n@istruzione.it</w:t>
        </w:r>
        <w:r>
          <w:rPr>
            <w:rFonts w:ascii="Times New Roman" w:hAnsi="Times New Roman"/>
            <w:color w:val="0000FF"/>
            <w:sz w:val="18"/>
          </w:rPr>
          <w:t xml:space="preserve"> </w:t>
        </w:r>
      </w:hyperlink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PEC: </w:t>
      </w:r>
      <w:hyperlink r:id="rId8">
        <w:r>
          <w:rPr>
            <w:rFonts w:ascii="Times New Roman" w:hAnsi="Times New Roman"/>
            <w:color w:val="0000FF"/>
            <w:sz w:val="18"/>
            <w:u w:val="single" w:color="0000FF"/>
          </w:rPr>
          <w:t>bgic84900n@pec.istruzione.it</w:t>
        </w:r>
      </w:hyperlink>
    </w:p>
    <w:p w14:paraId="2CD02733" w14:textId="77777777" w:rsidR="00122C36" w:rsidRDefault="007F2A88">
      <w:pPr>
        <w:ind w:left="1663" w:right="1743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sz w:val="18"/>
        </w:rPr>
        <w:t>Codice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Meccanografico</w:t>
      </w:r>
      <w:r>
        <w:rPr>
          <w:rFonts w:ascii="Times New Roman" w:hAnsi="Times New Roman"/>
          <w:b/>
          <w:sz w:val="18"/>
        </w:rPr>
        <w:t>: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BGIC84900N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-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Codice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Fiscale: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95118710169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–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Codice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Univoco: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UFZD4G</w:t>
      </w:r>
    </w:p>
    <w:p w14:paraId="487CA638" w14:textId="5D29C753" w:rsidR="00122C36" w:rsidRDefault="007F2A88">
      <w:pPr>
        <w:tabs>
          <w:tab w:val="left" w:pos="6914"/>
        </w:tabs>
        <w:ind w:left="1302"/>
        <w:rPr>
          <w:rFonts w:ascii="Times New Roman"/>
          <w:sz w:val="20"/>
        </w:rPr>
      </w:pPr>
      <w:r>
        <w:rPr>
          <w:rFonts w:ascii="Times New Roman"/>
          <w:noProof/>
          <w:position w:val="44"/>
          <w:sz w:val="20"/>
        </w:rPr>
        <mc:AlternateContent>
          <mc:Choice Requires="wpg">
            <w:drawing>
              <wp:inline distT="0" distB="0" distL="0" distR="0" wp14:anchorId="1F453ED2" wp14:editId="00EE9DD6">
                <wp:extent cx="1619885" cy="14605"/>
                <wp:effectExtent l="4445" t="2540" r="4445" b="1905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885" cy="14605"/>
                          <a:chOff x="0" y="0"/>
                          <a:chExt cx="2551" cy="23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51" cy="23"/>
                          </a:xfrm>
                          <a:prstGeom prst="rect">
                            <a:avLst/>
                          </a:prstGeom>
                          <a:solidFill>
                            <a:srgbClr val="00A0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86D0D" id="Group 6" o:spid="_x0000_s1026" style="width:127.55pt;height:1.15pt;mso-position-horizontal-relative:char;mso-position-vertical-relative:line" coordsize="255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">
                <v:rect id="Rectangle 7" o:spid="_x0000_s1027" style="position:absolute;width:2551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" fillcolor="#00a0da" stroked="f"/>
                <w10:anchorlock/>
              </v:group>
            </w:pict>
          </mc:Fallback>
        </mc:AlternateContent>
      </w:r>
      <w:r>
        <w:rPr>
          <w:rFonts w:ascii="Times New Roman"/>
          <w:spacing w:val="126"/>
          <w:position w:val="44"/>
          <w:sz w:val="20"/>
        </w:rPr>
        <w:t xml:space="preserve"> </w:t>
      </w:r>
      <w:r>
        <w:rPr>
          <w:rFonts w:ascii="Times New Roman"/>
          <w:noProof/>
          <w:spacing w:val="126"/>
          <w:sz w:val="20"/>
        </w:rPr>
        <w:drawing>
          <wp:inline distT="0" distB="0" distL="0" distR="0" wp14:anchorId="76540287" wp14:editId="0FF1EFB4">
            <wp:extent cx="1671090" cy="33680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090" cy="33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6"/>
          <w:sz w:val="20"/>
        </w:rPr>
        <w:tab/>
      </w:r>
      <w:r>
        <w:rPr>
          <w:rFonts w:ascii="Times New Roman"/>
          <w:noProof/>
          <w:spacing w:val="126"/>
          <w:position w:val="45"/>
          <w:sz w:val="20"/>
        </w:rPr>
        <mc:AlternateContent>
          <mc:Choice Requires="wpg">
            <w:drawing>
              <wp:inline distT="0" distB="0" distL="0" distR="0" wp14:anchorId="4F858D34" wp14:editId="79083361">
                <wp:extent cx="1619885" cy="13970"/>
                <wp:effectExtent l="0" t="1270" r="3175" b="381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885" cy="13970"/>
                          <a:chOff x="0" y="0"/>
                          <a:chExt cx="2551" cy="22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51" cy="22"/>
                          </a:xfrm>
                          <a:prstGeom prst="rect">
                            <a:avLst/>
                          </a:prstGeom>
                          <a:solidFill>
                            <a:srgbClr val="00A0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2B557" id="Group 4" o:spid="_x0000_s1026" style="width:127.55pt;height:1.1pt;mso-position-horizontal-relative:char;mso-position-vertical-relative:line" coordsize="255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">
                <v:rect id="Rectangle 5" o:spid="_x0000_s1027" style="position:absolute;width:2551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" fillcolor="#00a0da" stroked="f"/>
                <w10:anchorlock/>
              </v:group>
            </w:pict>
          </mc:Fallback>
        </mc:AlternateContent>
      </w:r>
    </w:p>
    <w:p w14:paraId="71019240" w14:textId="77777777" w:rsidR="00122C36" w:rsidRDefault="00122C36">
      <w:pPr>
        <w:pStyle w:val="Corpotesto"/>
        <w:rPr>
          <w:rFonts w:ascii="Times New Roman"/>
          <w:b/>
          <w:sz w:val="20"/>
        </w:rPr>
      </w:pPr>
    </w:p>
    <w:p w14:paraId="64548E45" w14:textId="77777777" w:rsidR="00122C36" w:rsidRDefault="00122C36">
      <w:pPr>
        <w:pStyle w:val="Corpotesto"/>
        <w:rPr>
          <w:rFonts w:ascii="Times New Roman"/>
          <w:b/>
          <w:sz w:val="20"/>
        </w:rPr>
      </w:pPr>
    </w:p>
    <w:p w14:paraId="1AE2D1FF" w14:textId="02781C65" w:rsidR="00B11CCE" w:rsidRDefault="007F2A88" w:rsidP="00B11CCE">
      <w:pPr>
        <w:spacing w:before="140" w:line="276" w:lineRule="auto"/>
        <w:ind w:left="1546" w:right="1114" w:hanging="994"/>
        <w:rPr>
          <w:b/>
          <w:i/>
        </w:rPr>
      </w:pPr>
      <w:r>
        <w:rPr>
          <w:b/>
        </w:rPr>
        <w:t xml:space="preserve">OGGETTO: </w:t>
      </w:r>
      <w:r w:rsidR="00B44026" w:rsidRPr="00B44026">
        <w:rPr>
          <w:rFonts w:cstheme="minorHAnsi"/>
          <w:b/>
          <w:bCs/>
          <w:i/>
          <w:iCs/>
        </w:rPr>
        <w:t xml:space="preserve">Piano Nazionale di Ripresa e Resilienza, Missione 4 – Istruzione e ricerca, Componente 1 – Potenziamento dell’offerta dei servizi di istruzione: dagli asili nido alle università – Investimento </w:t>
      </w:r>
      <w:r w:rsidR="00C94C59">
        <w:rPr>
          <w:rFonts w:cstheme="minorHAnsi"/>
          <w:b/>
          <w:bCs/>
          <w:i/>
          <w:iCs/>
        </w:rPr>
        <w:t>2</w:t>
      </w:r>
      <w:r w:rsidR="00B44026" w:rsidRPr="00B44026">
        <w:rPr>
          <w:rFonts w:cstheme="minorHAnsi"/>
          <w:b/>
          <w:bCs/>
          <w:i/>
          <w:iCs/>
        </w:rPr>
        <w:t>.1</w:t>
      </w:r>
      <w:r w:rsidR="002E0B5E">
        <w:rPr>
          <w:rFonts w:cstheme="minorHAnsi"/>
          <w:b/>
          <w:bCs/>
          <w:i/>
          <w:iCs/>
        </w:rPr>
        <w:t xml:space="preserve"> “</w:t>
      </w:r>
      <w:r w:rsidR="00C94C59" w:rsidRPr="00C956D6">
        <w:rPr>
          <w:rFonts w:asciiTheme="minorHAnsi" w:hAnsiTheme="minorHAnsi" w:cstheme="minorHAnsi"/>
          <w:b/>
          <w:bCs/>
          <w:i/>
          <w:iCs/>
        </w:rPr>
        <w:t>Didattica digitale integrata e formazione alla transizione digitale per il personale scolastico</w:t>
      </w:r>
      <w:r w:rsidR="002E0B5E">
        <w:rPr>
          <w:rFonts w:cstheme="minorHAnsi"/>
          <w:b/>
          <w:bCs/>
          <w:i/>
          <w:iCs/>
        </w:rPr>
        <w:t>”, finanziato dall’Unione europea – Next Generation EU</w:t>
      </w:r>
      <w:r w:rsidR="00B44026" w:rsidRPr="00B44026">
        <w:rPr>
          <w:rFonts w:cstheme="minorHAnsi"/>
          <w:b/>
          <w:bCs/>
          <w:i/>
          <w:iCs/>
        </w:rPr>
        <w:t xml:space="preserve"> </w:t>
      </w:r>
      <w:r w:rsidR="002E0B5E">
        <w:rPr>
          <w:rFonts w:cstheme="minorHAnsi"/>
          <w:b/>
          <w:bCs/>
          <w:i/>
          <w:iCs/>
        </w:rPr>
        <w:t>–</w:t>
      </w:r>
      <w:r w:rsidR="00B44026" w:rsidRPr="00B44026">
        <w:rPr>
          <w:rFonts w:cstheme="minorHAnsi"/>
          <w:b/>
          <w:bCs/>
          <w:i/>
          <w:iCs/>
        </w:rPr>
        <w:t xml:space="preserve"> </w:t>
      </w:r>
      <w:r w:rsidR="002E0B5E">
        <w:rPr>
          <w:rFonts w:cstheme="minorHAnsi"/>
          <w:b/>
          <w:bCs/>
          <w:i/>
          <w:iCs/>
        </w:rPr>
        <w:t>“</w:t>
      </w:r>
      <w:r w:rsidR="00C94C59" w:rsidRPr="00017633">
        <w:rPr>
          <w:rFonts w:asciiTheme="minorHAnsi" w:hAnsiTheme="minorHAnsi" w:cstheme="minorHAnsi"/>
          <w:b/>
          <w:bCs/>
          <w:i/>
          <w:iCs/>
        </w:rPr>
        <w:t>Formazione del personale scolastico per la transizione digitale</w:t>
      </w:r>
      <w:r w:rsidR="00C94C59">
        <w:rPr>
          <w:rFonts w:asciiTheme="minorHAnsi" w:hAnsiTheme="minorHAnsi" w:cstheme="minorHAnsi"/>
          <w:b/>
          <w:bCs/>
          <w:i/>
          <w:iCs/>
        </w:rPr>
        <w:t>”</w:t>
      </w:r>
      <w:r w:rsidR="00B44026" w:rsidRPr="00B44026">
        <w:rPr>
          <w:b/>
          <w:bCs/>
          <w:i/>
          <w:iCs/>
        </w:rPr>
        <w:t xml:space="preserve"> (D.M. 6</w:t>
      </w:r>
      <w:r w:rsidR="00C94C59">
        <w:rPr>
          <w:b/>
          <w:bCs/>
          <w:i/>
          <w:iCs/>
        </w:rPr>
        <w:t>6</w:t>
      </w:r>
      <w:r w:rsidR="00B44026" w:rsidRPr="00B44026">
        <w:rPr>
          <w:b/>
          <w:bCs/>
          <w:i/>
          <w:iCs/>
        </w:rPr>
        <w:t>/2023).</w:t>
      </w:r>
    </w:p>
    <w:p w14:paraId="4156BC24" w14:textId="77777777" w:rsidR="00122C36" w:rsidRDefault="00122C36">
      <w:pPr>
        <w:pStyle w:val="Corpotesto"/>
        <w:spacing w:before="11"/>
        <w:rPr>
          <w:b/>
          <w:i/>
          <w:sz w:val="24"/>
        </w:rPr>
      </w:pPr>
    </w:p>
    <w:p w14:paraId="1BDF433C" w14:textId="77777777" w:rsidR="001436F1" w:rsidRDefault="007F2A88">
      <w:pPr>
        <w:ind w:left="681" w:right="766"/>
        <w:jc w:val="center"/>
        <w:rPr>
          <w:b/>
          <w:u w:val="single"/>
        </w:rPr>
      </w:pPr>
      <w:r>
        <w:rPr>
          <w:b/>
          <w:u w:val="single"/>
        </w:rPr>
        <w:t>DICHIARAZIONE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INESISTENZA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CAUSA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INCOMPATIBILITÀ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CONFLITTO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INTERESSI</w:t>
      </w:r>
    </w:p>
    <w:p w14:paraId="402F27F0" w14:textId="22560691" w:rsidR="00122C36" w:rsidRDefault="007F2A88" w:rsidP="001436F1">
      <w:pPr>
        <w:ind w:left="681" w:right="766"/>
        <w:jc w:val="center"/>
        <w:rPr>
          <w:b/>
        </w:rPr>
      </w:pPr>
      <w:r>
        <w:rPr>
          <w:b/>
          <w:u w:val="single"/>
        </w:rPr>
        <w:t>(Soggetti</w:t>
      </w:r>
      <w:r w:rsidR="001436F1">
        <w:rPr>
          <w:b/>
        </w:rPr>
        <w:t xml:space="preserve"> </w:t>
      </w:r>
      <w:r>
        <w:rPr>
          <w:b/>
          <w:u w:val="single"/>
        </w:rPr>
        <w:t>Incaricati)</w:t>
      </w:r>
    </w:p>
    <w:p w14:paraId="6C1C0BC2" w14:textId="77777777" w:rsidR="00122C36" w:rsidRDefault="00122C36">
      <w:pPr>
        <w:pStyle w:val="Corpotesto"/>
        <w:spacing w:before="5"/>
        <w:rPr>
          <w:b/>
          <w:sz w:val="10"/>
        </w:rPr>
      </w:pPr>
    </w:p>
    <w:p w14:paraId="0AFC0F0F" w14:textId="77777777" w:rsidR="00122C36" w:rsidRDefault="007F2A88">
      <w:pPr>
        <w:spacing w:before="56"/>
        <w:ind w:left="1659" w:right="1743"/>
        <w:jc w:val="center"/>
        <w:rPr>
          <w:b/>
        </w:rPr>
      </w:pPr>
      <w:r>
        <w:rPr>
          <w:b/>
        </w:rPr>
        <w:t>(resa</w:t>
      </w:r>
      <w:r>
        <w:rPr>
          <w:b/>
          <w:spacing w:val="-2"/>
        </w:rPr>
        <w:t xml:space="preserve"> </w:t>
      </w:r>
      <w:r>
        <w:rPr>
          <w:b/>
        </w:rPr>
        <w:t>nelle</w:t>
      </w:r>
      <w:r>
        <w:rPr>
          <w:b/>
          <w:spacing w:val="-2"/>
        </w:rPr>
        <w:t xml:space="preserve"> </w:t>
      </w:r>
      <w:r>
        <w:rPr>
          <w:b/>
        </w:rPr>
        <w:t>forme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cui agli</w:t>
      </w:r>
      <w:r>
        <w:rPr>
          <w:b/>
          <w:spacing w:val="-1"/>
        </w:rPr>
        <w:t xml:space="preserve"> </w:t>
      </w:r>
      <w:r>
        <w:rPr>
          <w:b/>
        </w:rPr>
        <w:t>artt.</w:t>
      </w:r>
      <w:r>
        <w:rPr>
          <w:b/>
          <w:spacing w:val="-2"/>
        </w:rPr>
        <w:t xml:space="preserve"> </w:t>
      </w:r>
      <w:r>
        <w:rPr>
          <w:b/>
        </w:rPr>
        <w:t>46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47 del</w:t>
      </w:r>
      <w:r>
        <w:rPr>
          <w:b/>
          <w:spacing w:val="-1"/>
        </w:rPr>
        <w:t xml:space="preserve"> </w:t>
      </w:r>
      <w:r>
        <w:rPr>
          <w:b/>
        </w:rPr>
        <w:t>d.P.R.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4"/>
        </w:rPr>
        <w:t xml:space="preserve"> </w:t>
      </w:r>
      <w:r>
        <w:rPr>
          <w:b/>
        </w:rPr>
        <w:t>2000)</w:t>
      </w:r>
    </w:p>
    <w:p w14:paraId="02DA766A" w14:textId="77777777" w:rsidR="00122C36" w:rsidRDefault="00122C36">
      <w:pPr>
        <w:pStyle w:val="Corpotesto"/>
        <w:spacing w:before="8"/>
        <w:rPr>
          <w:b/>
          <w:sz w:val="30"/>
        </w:rPr>
      </w:pPr>
    </w:p>
    <w:p w14:paraId="11FD6A52" w14:textId="53D4685B" w:rsidR="00122C36" w:rsidRDefault="007F2A88">
      <w:pPr>
        <w:spacing w:line="276" w:lineRule="auto"/>
        <w:ind w:left="552" w:right="629"/>
        <w:jc w:val="both"/>
        <w:rPr>
          <w:b/>
        </w:rPr>
      </w:pPr>
      <w:r>
        <w:rPr>
          <w:b/>
        </w:rPr>
        <w:t>Il</w:t>
      </w:r>
      <w:r w:rsidR="00B11CCE">
        <w:rPr>
          <w:b/>
        </w:rPr>
        <w:t>/La</w:t>
      </w:r>
      <w:r>
        <w:rPr>
          <w:b/>
          <w:spacing w:val="1"/>
        </w:rPr>
        <w:t xml:space="preserve"> </w:t>
      </w:r>
      <w:r>
        <w:rPr>
          <w:b/>
        </w:rPr>
        <w:t>sottoscritto</w:t>
      </w:r>
      <w:r w:rsidR="00B11CCE">
        <w:rPr>
          <w:b/>
        </w:rPr>
        <w:t>/a</w:t>
      </w:r>
      <w:r>
        <w:rPr>
          <w:b/>
          <w:spacing w:val="1"/>
        </w:rPr>
        <w:t xml:space="preserve"> </w:t>
      </w:r>
      <w:r w:rsidR="00B11CCE">
        <w:rPr>
          <w:b/>
        </w:rPr>
        <w:t>___________________________________________</w:t>
      </w:r>
      <w:r>
        <w:rPr>
          <w:b/>
          <w:spacing w:val="1"/>
        </w:rPr>
        <w:t xml:space="preserve"> </w:t>
      </w:r>
      <w:r>
        <w:rPr>
          <w:b/>
        </w:rPr>
        <w:t>nato</w:t>
      </w:r>
      <w:r w:rsidR="00B11CCE">
        <w:rPr>
          <w:b/>
        </w:rPr>
        <w:t>/a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 w:rsidR="00B11CCE">
        <w:rPr>
          <w:b/>
        </w:rPr>
        <w:t>____________________</w:t>
      </w:r>
      <w:r>
        <w:rPr>
          <w:b/>
          <w:spacing w:val="1"/>
        </w:rPr>
        <w:t xml:space="preserve"> </w:t>
      </w:r>
      <w:r>
        <w:rPr>
          <w:b/>
        </w:rPr>
        <w:t>il</w:t>
      </w:r>
      <w:r w:rsidR="00B11CCE">
        <w:rPr>
          <w:b/>
          <w:spacing w:val="1"/>
        </w:rPr>
        <w:t xml:space="preserve"> _______________</w:t>
      </w:r>
      <w:r>
        <w:rPr>
          <w:b/>
          <w:spacing w:val="1"/>
        </w:rPr>
        <w:t xml:space="preserve"> </w:t>
      </w:r>
      <w:r>
        <w:rPr>
          <w:b/>
        </w:rPr>
        <w:t>residente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 w:rsidR="00B11CCE">
        <w:rPr>
          <w:b/>
        </w:rPr>
        <w:t>_______________________________</w:t>
      </w:r>
      <w:r>
        <w:rPr>
          <w:b/>
        </w:rPr>
        <w:t>Provincia</w:t>
      </w:r>
      <w:r w:rsidR="00B11CCE">
        <w:rPr>
          <w:b/>
          <w:spacing w:val="-2"/>
        </w:rPr>
        <w:t xml:space="preserve"> _____________________</w:t>
      </w:r>
      <w:r>
        <w:rPr>
          <w:b/>
        </w:rPr>
        <w:t xml:space="preserve"> Via</w:t>
      </w:r>
      <w:r>
        <w:rPr>
          <w:b/>
          <w:spacing w:val="-4"/>
        </w:rPr>
        <w:t xml:space="preserve"> </w:t>
      </w:r>
      <w:r w:rsidR="00B11CCE">
        <w:rPr>
          <w:b/>
        </w:rPr>
        <w:t>____________________________</w:t>
      </w:r>
      <w:r>
        <w:rPr>
          <w:b/>
        </w:rPr>
        <w:t>n.</w:t>
      </w:r>
      <w:r w:rsidR="00B11CCE">
        <w:rPr>
          <w:b/>
          <w:spacing w:val="-2"/>
        </w:rPr>
        <w:t xml:space="preserve"> ______</w:t>
      </w:r>
      <w:r>
        <w:rPr>
          <w:b/>
          <w:spacing w:val="49"/>
        </w:rPr>
        <w:t xml:space="preserve"> </w:t>
      </w:r>
      <w:r>
        <w:rPr>
          <w:b/>
        </w:rPr>
        <w:t>Codice</w:t>
      </w:r>
      <w:r>
        <w:rPr>
          <w:b/>
          <w:spacing w:val="-2"/>
        </w:rPr>
        <w:t xml:space="preserve"> </w:t>
      </w:r>
      <w:r>
        <w:rPr>
          <w:b/>
        </w:rPr>
        <w:t>Fiscale</w:t>
      </w:r>
      <w:r>
        <w:rPr>
          <w:b/>
          <w:spacing w:val="1"/>
        </w:rPr>
        <w:t xml:space="preserve"> </w:t>
      </w:r>
      <w:r w:rsidR="00B11CCE">
        <w:rPr>
          <w:b/>
        </w:rPr>
        <w:t>___________________________________</w:t>
      </w:r>
      <w:r>
        <w:rPr>
          <w:b/>
        </w:rPr>
        <w:t>,</w:t>
      </w:r>
    </w:p>
    <w:p w14:paraId="41E48CE8" w14:textId="77777777" w:rsidR="00122C36" w:rsidRDefault="00122C36">
      <w:pPr>
        <w:pStyle w:val="Corpotesto"/>
        <w:rPr>
          <w:b/>
        </w:rPr>
      </w:pPr>
    </w:p>
    <w:p w14:paraId="77FE64D6" w14:textId="77777777" w:rsidR="00122C36" w:rsidRDefault="00122C36">
      <w:pPr>
        <w:pStyle w:val="Corpotesto"/>
        <w:rPr>
          <w:b/>
          <w:sz w:val="23"/>
        </w:rPr>
      </w:pPr>
    </w:p>
    <w:p w14:paraId="756F6DA9" w14:textId="7E496845" w:rsidR="00122C36" w:rsidRDefault="007F2A88" w:rsidP="008B2F82">
      <w:pPr>
        <w:ind w:left="552" w:right="630"/>
      </w:pPr>
      <w:r>
        <w:t>in relazione all’incarico di</w:t>
      </w:r>
      <w:r w:rsidR="008B2F82">
        <w:t xml:space="preserve"> ___________________________________________________________________________________________________________________________________________________________________________________________</w:t>
      </w:r>
      <w:r w:rsidR="00DE32E3">
        <w:t>_________________________________________________</w:t>
      </w:r>
      <w:r>
        <w:t xml:space="preserve">, nell’ambito del progetto </w:t>
      </w:r>
      <w:r>
        <w:rPr>
          <w:b/>
          <w:i/>
        </w:rPr>
        <w:t>“</w:t>
      </w:r>
      <w:r w:rsidR="00DE32E3">
        <w:rPr>
          <w:b/>
          <w:i/>
        </w:rPr>
        <w:t>Scuola con un piede nel passato e lo sguardo dritto e aperto nel futuro</w:t>
      </w:r>
      <w:r>
        <w:rPr>
          <w:b/>
          <w:i/>
        </w:rPr>
        <w:t xml:space="preserve">” </w:t>
      </w:r>
      <w:r>
        <w:t>con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 w:rsidRPr="00B44026">
        <w:t>CUP</w:t>
      </w:r>
      <w:r w:rsidR="00B44026" w:rsidRPr="00B44026">
        <w:rPr>
          <w:rFonts w:asciiTheme="minorHAnsi" w:eastAsia="Times New Roman" w:hAnsiTheme="minorHAnsi" w:cstheme="minorHAnsi"/>
          <w:b/>
          <w:bCs/>
          <w:lang w:eastAsia="it-IT"/>
        </w:rPr>
        <w:t xml:space="preserve"> </w:t>
      </w:r>
      <w:r w:rsidR="00B44026" w:rsidRPr="00B44026">
        <w:rPr>
          <w:rFonts w:asciiTheme="minorHAnsi" w:eastAsia="Times New Roman" w:hAnsiTheme="minorHAnsi" w:cstheme="minorHAnsi"/>
          <w:b/>
          <w:bCs/>
          <w:i/>
          <w:iCs/>
          <w:lang w:eastAsia="it-IT"/>
        </w:rPr>
        <w:t>G14D2300</w:t>
      </w:r>
      <w:r w:rsidR="00DE32E3">
        <w:rPr>
          <w:rFonts w:asciiTheme="minorHAnsi" w:eastAsia="Times New Roman" w:hAnsiTheme="minorHAnsi" w:cstheme="minorHAnsi"/>
          <w:b/>
          <w:bCs/>
          <w:i/>
          <w:iCs/>
          <w:lang w:eastAsia="it-IT"/>
        </w:rPr>
        <w:t>6080006</w:t>
      </w:r>
      <w:r>
        <w:t>,</w:t>
      </w:r>
    </w:p>
    <w:p w14:paraId="70779C6F" w14:textId="77777777" w:rsidR="00122C36" w:rsidRDefault="00122C36">
      <w:pPr>
        <w:pStyle w:val="Corpotesto"/>
        <w:spacing w:before="11"/>
      </w:pPr>
    </w:p>
    <w:p w14:paraId="37B941DD" w14:textId="77777777" w:rsidR="00122C36" w:rsidRDefault="007F2A88">
      <w:pPr>
        <w:spacing w:line="276" w:lineRule="auto"/>
        <w:ind w:left="552" w:right="634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</w:t>
      </w:r>
      <w:r>
        <w:rPr>
          <w:b/>
          <w:spacing w:val="-7"/>
        </w:rPr>
        <w:t xml:space="preserve"> </w:t>
      </w:r>
      <w:r>
        <w:rPr>
          <w:b/>
        </w:rPr>
        <w:t>speciali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materia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che,</w:t>
      </w:r>
      <w:r>
        <w:rPr>
          <w:b/>
          <w:spacing w:val="-4"/>
        </w:rPr>
        <w:t xml:space="preserve"> </w:t>
      </w:r>
      <w:r>
        <w:rPr>
          <w:b/>
        </w:rPr>
        <w:t>laddove</w:t>
      </w:r>
      <w:r>
        <w:rPr>
          <w:b/>
          <w:spacing w:val="-6"/>
        </w:rPr>
        <w:t xml:space="preserve"> </w:t>
      </w:r>
      <w:r>
        <w:rPr>
          <w:b/>
        </w:rPr>
        <w:t>dovesse</w:t>
      </w:r>
      <w:r>
        <w:rPr>
          <w:b/>
          <w:spacing w:val="-6"/>
        </w:rPr>
        <w:t xml:space="preserve"> </w:t>
      </w:r>
      <w:r>
        <w:rPr>
          <w:b/>
        </w:rPr>
        <w:t>emergere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non</w:t>
      </w:r>
      <w:r>
        <w:rPr>
          <w:b/>
          <w:spacing w:val="-8"/>
        </w:rPr>
        <w:t xml:space="preserve"> </w:t>
      </w:r>
      <w:r>
        <w:rPr>
          <w:b/>
        </w:rPr>
        <w:t>veridicità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quanto</w:t>
      </w:r>
      <w:r>
        <w:rPr>
          <w:b/>
          <w:spacing w:val="-6"/>
        </w:rPr>
        <w:t xml:space="preserve"> </w:t>
      </w:r>
      <w:r>
        <w:rPr>
          <w:b/>
        </w:rPr>
        <w:t>qui</w:t>
      </w:r>
      <w:r>
        <w:rPr>
          <w:b/>
          <w:spacing w:val="-4"/>
        </w:rPr>
        <w:t xml:space="preserve"> </w:t>
      </w:r>
      <w:r>
        <w:rPr>
          <w:b/>
        </w:rPr>
        <w:t>dichiarato,</w:t>
      </w:r>
      <w:r>
        <w:rPr>
          <w:b/>
          <w:spacing w:val="-7"/>
        </w:rPr>
        <w:t xml:space="preserve"> </w:t>
      </w: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avrà</w:t>
      </w:r>
      <w:r>
        <w:rPr>
          <w:b/>
          <w:spacing w:val="1"/>
        </w:rPr>
        <w:t xml:space="preserve"> </w:t>
      </w:r>
      <w:r>
        <w:rPr>
          <w:b/>
        </w:rPr>
        <w:t>la decadenza dai benefici eventualmente ottenuti ai sensi dell’art. 75 del d.P.R. n. 445 del 28 dicembre</w:t>
      </w:r>
      <w:r>
        <w:rPr>
          <w:b/>
          <w:spacing w:val="1"/>
        </w:rPr>
        <w:t xml:space="preserve"> </w:t>
      </w:r>
      <w:r>
        <w:rPr>
          <w:b/>
        </w:rPr>
        <w:t>2000 e l’applicazione di ogni altra sanzione prevista dalla legge, nella predetta qualità, ai sensi e per gli</w:t>
      </w:r>
      <w:r>
        <w:rPr>
          <w:b/>
          <w:spacing w:val="1"/>
        </w:rPr>
        <w:t xml:space="preserve"> </w:t>
      </w:r>
      <w:r>
        <w:rPr>
          <w:b/>
        </w:rPr>
        <w:t>effetti di</w:t>
      </w:r>
      <w:r>
        <w:rPr>
          <w:b/>
          <w:spacing w:val="-2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agli artt. 46 e</w:t>
      </w:r>
      <w:r>
        <w:rPr>
          <w:b/>
          <w:spacing w:val="-3"/>
        </w:rPr>
        <w:t xml:space="preserve"> </w:t>
      </w:r>
      <w:r>
        <w:rPr>
          <w:b/>
        </w:rPr>
        <w:t>47 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 del</w:t>
      </w:r>
      <w:r>
        <w:rPr>
          <w:b/>
          <w:spacing w:val="-1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3"/>
        </w:rPr>
        <w:t xml:space="preserve"> </w:t>
      </w:r>
      <w:r>
        <w:rPr>
          <w:b/>
        </w:rPr>
        <w:t>2000,</w:t>
      </w:r>
    </w:p>
    <w:p w14:paraId="528FB817" w14:textId="77777777" w:rsidR="00122C36" w:rsidRDefault="00122C36">
      <w:pPr>
        <w:pStyle w:val="Corpotesto"/>
        <w:spacing w:before="9"/>
        <w:rPr>
          <w:b/>
          <w:sz w:val="19"/>
        </w:rPr>
      </w:pPr>
    </w:p>
    <w:p w14:paraId="6E961DC0" w14:textId="77777777" w:rsidR="00122C36" w:rsidRDefault="007F2A88">
      <w:pPr>
        <w:spacing w:before="1"/>
        <w:ind w:left="1663" w:right="1740"/>
        <w:jc w:val="center"/>
        <w:rPr>
          <w:b/>
        </w:rPr>
      </w:pPr>
      <w:r>
        <w:rPr>
          <w:b/>
        </w:rPr>
        <w:t>DICHIARA</w:t>
      </w:r>
    </w:p>
    <w:p w14:paraId="72164F88" w14:textId="77777777" w:rsidR="00122C36" w:rsidRDefault="00122C36">
      <w:pPr>
        <w:pStyle w:val="Corpotesto"/>
        <w:spacing w:before="6"/>
        <w:rPr>
          <w:b/>
          <w:sz w:val="19"/>
        </w:rPr>
      </w:pPr>
    </w:p>
    <w:p w14:paraId="5CF60F23" w14:textId="77777777" w:rsidR="00122C36" w:rsidRDefault="007F2A88">
      <w:pPr>
        <w:pStyle w:val="Paragrafoelenco"/>
        <w:numPr>
          <w:ilvl w:val="0"/>
          <w:numId w:val="1"/>
        </w:numPr>
        <w:tabs>
          <w:tab w:val="left" w:pos="1261"/>
          <w:tab w:val="left" w:pos="1262"/>
        </w:tabs>
        <w:spacing w:before="0"/>
        <w:ind w:hanging="467"/>
        <w:jc w:val="left"/>
      </w:pPr>
      <w:r>
        <w:t>di</w:t>
      </w:r>
      <w:r>
        <w:rPr>
          <w:spacing w:val="23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</w:p>
    <w:p w14:paraId="66AF9FEF" w14:textId="77777777" w:rsidR="00122C36" w:rsidRDefault="007F2A88">
      <w:pPr>
        <w:pStyle w:val="Corpotesto"/>
        <w:spacing w:before="41"/>
        <w:ind w:left="1261"/>
      </w:pPr>
      <w:r>
        <w:t>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165/2001;</w:t>
      </w:r>
    </w:p>
    <w:p w14:paraId="7A977514" w14:textId="77777777" w:rsidR="00122C36" w:rsidRDefault="007F2A88">
      <w:pPr>
        <w:pStyle w:val="Corpotesto"/>
        <w:tabs>
          <w:tab w:val="left" w:pos="10123"/>
        </w:tabs>
        <w:spacing w:before="41" w:line="273" w:lineRule="auto"/>
        <w:ind w:left="1261" w:right="63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7377A1" w14:textId="19519241" w:rsidR="00122C36" w:rsidRDefault="007F2A88">
      <w:pPr>
        <w:pStyle w:val="Corpotesto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A478B8" wp14:editId="7870C564">
                <wp:simplePos x="0" y="0"/>
                <wp:positionH relativeFrom="page">
                  <wp:posOffset>1169035</wp:posOffset>
                </wp:positionH>
                <wp:positionV relativeFrom="paragraph">
                  <wp:posOffset>156845</wp:posOffset>
                </wp:positionV>
                <wp:extent cx="563181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69"/>
                            <a:gd name="T2" fmla="+- 0 10710 1841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ECF3" id="Freeform 3" o:spid="_x0000_s1026" style="position:absolute;margin-left:92.05pt;margin-top:12.35pt;width:443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" path="m,l8869,e" filled="f" strokeweight=".25317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14:paraId="2BC11C9A" w14:textId="77777777" w:rsidR="00122C36" w:rsidRDefault="007F2A88">
      <w:pPr>
        <w:pStyle w:val="Corpotesto"/>
        <w:tabs>
          <w:tab w:val="left" w:pos="9034"/>
        </w:tabs>
        <w:spacing w:before="31"/>
        <w:ind w:left="12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2A7313DE" w14:textId="77777777" w:rsidR="00122C36" w:rsidRDefault="007F2A88">
      <w:pPr>
        <w:pStyle w:val="Paragrafoelenco"/>
        <w:numPr>
          <w:ilvl w:val="0"/>
          <w:numId w:val="1"/>
        </w:numPr>
        <w:tabs>
          <w:tab w:val="left" w:pos="1261"/>
          <w:tab w:val="left" w:pos="1262"/>
        </w:tabs>
        <w:ind w:hanging="517"/>
        <w:jc w:val="left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</w:p>
    <w:p w14:paraId="1BCDEFE9" w14:textId="77777777" w:rsidR="00122C36" w:rsidRDefault="007F2A88">
      <w:pPr>
        <w:pStyle w:val="Corpotesto"/>
        <w:spacing w:before="38"/>
        <w:ind w:left="1261"/>
      </w:pP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14:paraId="46798354" w14:textId="77777777" w:rsidR="00122C36" w:rsidRDefault="007F2A88">
      <w:pPr>
        <w:pStyle w:val="Paragrafoelenco"/>
        <w:numPr>
          <w:ilvl w:val="0"/>
          <w:numId w:val="1"/>
        </w:numPr>
        <w:tabs>
          <w:tab w:val="left" w:pos="1261"/>
          <w:tab w:val="left" w:pos="1262"/>
        </w:tabs>
        <w:spacing w:line="276" w:lineRule="auto"/>
        <w:ind w:right="629" w:hanging="567"/>
        <w:jc w:val="left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6"/>
        </w:rPr>
        <w:t xml:space="preserve"> </w:t>
      </w:r>
      <w:r>
        <w:t>grado,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coniuge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conviventi,</w:t>
      </w:r>
      <w:r>
        <w:rPr>
          <w:spacing w:val="9"/>
        </w:rPr>
        <w:t xml:space="preserve"> </w:t>
      </w:r>
      <w:r>
        <w:t>oppure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persone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quali</w:t>
      </w:r>
      <w:r>
        <w:rPr>
          <w:spacing w:val="8"/>
        </w:rPr>
        <w:t xml:space="preserve"> </w:t>
      </w:r>
      <w:r>
        <w:t>abbia</w:t>
      </w:r>
      <w:r>
        <w:rPr>
          <w:spacing w:val="8"/>
        </w:rPr>
        <w:t xml:space="preserve"> </w:t>
      </w:r>
      <w:r>
        <w:t>rapporti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frequentazione</w:t>
      </w:r>
    </w:p>
    <w:p w14:paraId="3EB00482" w14:textId="14332D96" w:rsidR="00122C36" w:rsidRDefault="001436F1">
      <w:pPr>
        <w:pStyle w:val="Corpotesto"/>
        <w:spacing w:before="4"/>
        <w:rPr>
          <w:sz w:val="18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6B7EF07" wp14:editId="40E8C5B1">
            <wp:simplePos x="0" y="0"/>
            <wp:positionH relativeFrom="page">
              <wp:posOffset>441325</wp:posOffset>
            </wp:positionH>
            <wp:positionV relativeFrom="paragraph">
              <wp:posOffset>251257</wp:posOffset>
            </wp:positionV>
            <wp:extent cx="6638290" cy="260350"/>
            <wp:effectExtent l="0" t="0" r="0" b="635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28C95" w14:textId="72612772" w:rsidR="00122C36" w:rsidRDefault="00122C36" w:rsidP="008B2F82">
      <w:pPr>
        <w:spacing w:before="91"/>
        <w:ind w:right="79"/>
        <w:jc w:val="center"/>
        <w:rPr>
          <w:rFonts w:ascii="Times New Roman"/>
          <w:sz w:val="20"/>
        </w:rPr>
      </w:pPr>
    </w:p>
    <w:p w14:paraId="68E9CA7A" w14:textId="395B2120" w:rsidR="001436F1" w:rsidRDefault="001436F1" w:rsidP="008B2F82">
      <w:pPr>
        <w:spacing w:before="91"/>
        <w:ind w:right="79"/>
        <w:jc w:val="center"/>
        <w:rPr>
          <w:rFonts w:ascii="Times New Roman"/>
          <w:sz w:val="20"/>
        </w:rPr>
        <w:sectPr w:rsidR="001436F1">
          <w:type w:val="continuous"/>
          <w:pgSz w:w="11910" w:h="16840"/>
          <w:pgMar w:top="680" w:right="500" w:bottom="0" w:left="580" w:header="720" w:footer="720" w:gutter="0"/>
          <w:cols w:space="720"/>
        </w:sectPr>
      </w:pPr>
    </w:p>
    <w:p w14:paraId="6C0990AC" w14:textId="77777777" w:rsidR="00122C36" w:rsidRDefault="007F2A88">
      <w:pPr>
        <w:pStyle w:val="Corpotesto"/>
        <w:spacing w:before="37" w:line="276" w:lineRule="auto"/>
        <w:ind w:left="1261" w:right="630"/>
        <w:jc w:val="both"/>
      </w:pPr>
      <w:r>
        <w:lastRenderedPageBreak/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 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14:paraId="4600006F" w14:textId="77777777" w:rsidR="00122C36" w:rsidRDefault="007F2A88">
      <w:pPr>
        <w:pStyle w:val="Paragrafoelenco"/>
        <w:numPr>
          <w:ilvl w:val="0"/>
          <w:numId w:val="1"/>
        </w:numPr>
        <w:tabs>
          <w:tab w:val="left" w:pos="1262"/>
        </w:tabs>
        <w:spacing w:before="1"/>
        <w:ind w:hanging="56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14:paraId="091D762C" w14:textId="77777777" w:rsidR="00122C36" w:rsidRDefault="007F2A88">
      <w:pPr>
        <w:pStyle w:val="Corpotesto"/>
        <w:spacing w:before="41"/>
        <w:ind w:left="1261"/>
        <w:jc w:val="both"/>
      </w:pPr>
      <w:r>
        <w:t>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14:paraId="4A4B3347" w14:textId="77777777" w:rsidR="00122C36" w:rsidRDefault="007F2A88">
      <w:pPr>
        <w:pStyle w:val="Paragrafoelenco"/>
        <w:numPr>
          <w:ilvl w:val="0"/>
          <w:numId w:val="1"/>
        </w:numPr>
        <w:tabs>
          <w:tab w:val="left" w:pos="1262"/>
        </w:tabs>
        <w:ind w:hanging="515"/>
        <w:jc w:val="both"/>
      </w:pPr>
      <w:r>
        <w:t>di</w:t>
      </w:r>
      <w:r>
        <w:rPr>
          <w:spacing w:val="45"/>
        </w:rPr>
        <w:t xml:space="preserve"> </w:t>
      </w:r>
      <w:r>
        <w:t>impegnarsi</w:t>
      </w:r>
      <w:r>
        <w:rPr>
          <w:spacing w:val="93"/>
        </w:rPr>
        <w:t xml:space="preserve"> </w:t>
      </w:r>
      <w:r>
        <w:t>a</w:t>
      </w:r>
      <w:r>
        <w:rPr>
          <w:spacing w:val="91"/>
        </w:rPr>
        <w:t xml:space="preserve"> </w:t>
      </w:r>
      <w:r>
        <w:t>comunicare</w:t>
      </w:r>
      <w:r>
        <w:rPr>
          <w:spacing w:val="94"/>
        </w:rPr>
        <w:t xml:space="preserve"> </w:t>
      </w:r>
      <w:r>
        <w:t>tempestivamente</w:t>
      </w:r>
      <w:r>
        <w:rPr>
          <w:spacing w:val="95"/>
        </w:rPr>
        <w:t xml:space="preserve"> </w:t>
      </w:r>
      <w:r>
        <w:t>all’Istituzione</w:t>
      </w:r>
      <w:r>
        <w:rPr>
          <w:spacing w:val="92"/>
        </w:rPr>
        <w:t xml:space="preserve"> </w:t>
      </w:r>
      <w:r>
        <w:t>scolastica</w:t>
      </w:r>
      <w:r>
        <w:rPr>
          <w:spacing w:val="91"/>
        </w:rPr>
        <w:t xml:space="preserve"> </w:t>
      </w:r>
      <w:r>
        <w:t>conferente</w:t>
      </w:r>
      <w:r>
        <w:rPr>
          <w:spacing w:val="93"/>
        </w:rPr>
        <w:t xml:space="preserve"> </w:t>
      </w:r>
      <w:r>
        <w:t>eventuali</w:t>
      </w:r>
    </w:p>
    <w:p w14:paraId="41FAF499" w14:textId="77777777" w:rsidR="00122C36" w:rsidRDefault="007F2A88">
      <w:pPr>
        <w:pStyle w:val="Corpotesto"/>
        <w:spacing w:before="38"/>
        <w:ind w:left="1261"/>
        <w:jc w:val="both"/>
      </w:pPr>
      <w:r>
        <w:t>variazioni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dovessero</w:t>
      </w:r>
      <w:r>
        <w:rPr>
          <w:spacing w:val="-1"/>
        </w:rPr>
        <w:t xml:space="preserve"> </w:t>
      </w:r>
      <w:r>
        <w:t>intervenire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dell’incarico;</w:t>
      </w:r>
    </w:p>
    <w:p w14:paraId="53866833" w14:textId="77777777" w:rsidR="00122C36" w:rsidRDefault="007F2A88">
      <w:pPr>
        <w:pStyle w:val="Paragrafoelenco"/>
        <w:numPr>
          <w:ilvl w:val="0"/>
          <w:numId w:val="1"/>
        </w:numPr>
        <w:tabs>
          <w:tab w:val="left" w:pos="1262"/>
        </w:tabs>
        <w:ind w:hanging="565"/>
        <w:jc w:val="both"/>
      </w:pPr>
      <w:r>
        <w:t>di</w:t>
      </w:r>
      <w:r>
        <w:rPr>
          <w:spacing w:val="10"/>
        </w:rPr>
        <w:t xml:space="preserve"> </w:t>
      </w:r>
      <w:r>
        <w:t>impegnarsi</w:t>
      </w:r>
      <w:r>
        <w:rPr>
          <w:spacing w:val="8"/>
        </w:rPr>
        <w:t xml:space="preserve"> </w:t>
      </w:r>
      <w:r>
        <w:t>altresì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comunicare</w:t>
      </w:r>
      <w:r>
        <w:rPr>
          <w:spacing w:val="10"/>
        </w:rPr>
        <w:t xml:space="preserve"> </w:t>
      </w:r>
      <w:r>
        <w:t>all’Istituzione</w:t>
      </w:r>
      <w:r>
        <w:rPr>
          <w:spacing w:val="9"/>
        </w:rPr>
        <w:t xml:space="preserve"> </w:t>
      </w:r>
      <w:r>
        <w:t>scolastica</w:t>
      </w:r>
      <w:r>
        <w:rPr>
          <w:spacing w:val="11"/>
        </w:rPr>
        <w:t xml:space="preserve"> </w:t>
      </w:r>
      <w:r>
        <w:t>qualsiasi</w:t>
      </w:r>
      <w:r>
        <w:rPr>
          <w:spacing w:val="8"/>
        </w:rPr>
        <w:t xml:space="preserve"> </w:t>
      </w:r>
      <w:r>
        <w:t>altra</w:t>
      </w:r>
      <w:r>
        <w:rPr>
          <w:spacing w:val="8"/>
        </w:rPr>
        <w:t xml:space="preserve"> </w:t>
      </w:r>
      <w:r>
        <w:t>circostanza</w:t>
      </w:r>
      <w:r>
        <w:rPr>
          <w:spacing w:val="10"/>
        </w:rPr>
        <w:t xml:space="preserve"> </w:t>
      </w:r>
      <w:r>
        <w:t>sopravvenuta</w:t>
      </w:r>
    </w:p>
    <w:p w14:paraId="66584577" w14:textId="77777777" w:rsidR="00122C36" w:rsidRDefault="007F2A88">
      <w:pPr>
        <w:pStyle w:val="Corpotesto"/>
        <w:spacing w:before="42"/>
        <w:ind w:left="1261"/>
        <w:jc w:val="both"/>
      </w:pP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-5"/>
        </w:rPr>
        <w:t xml:space="preserve"> </w:t>
      </w:r>
      <w:r>
        <w:t>ostativo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all’espletamento</w:t>
      </w:r>
      <w:r>
        <w:rPr>
          <w:spacing w:val="-2"/>
        </w:rPr>
        <w:t xml:space="preserve"> </w:t>
      </w:r>
      <w:r>
        <w:t>dell’incarico;</w:t>
      </w:r>
    </w:p>
    <w:p w14:paraId="636DD75F" w14:textId="77777777" w:rsidR="00122C36" w:rsidRDefault="007F2A88" w:rsidP="00B11CCE">
      <w:pPr>
        <w:pStyle w:val="Paragrafoelenco"/>
        <w:numPr>
          <w:ilvl w:val="0"/>
          <w:numId w:val="1"/>
        </w:numPr>
        <w:tabs>
          <w:tab w:val="left" w:pos="1262"/>
        </w:tabs>
        <w:spacing w:before="38" w:line="276" w:lineRule="auto"/>
        <w:ind w:right="632"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14:paraId="07EC3BFF" w14:textId="77777777" w:rsidR="00122C36" w:rsidRDefault="00122C36">
      <w:pPr>
        <w:pStyle w:val="Corpotesto"/>
        <w:rPr>
          <w:sz w:val="20"/>
        </w:rPr>
      </w:pPr>
    </w:p>
    <w:p w14:paraId="0CC64902" w14:textId="77777777" w:rsidR="00122C36" w:rsidRDefault="00122C36">
      <w:pPr>
        <w:pStyle w:val="Corpotesto"/>
        <w:rPr>
          <w:sz w:val="20"/>
        </w:rPr>
      </w:pPr>
    </w:p>
    <w:p w14:paraId="2DEB7B03" w14:textId="77777777" w:rsidR="00122C36" w:rsidRDefault="00122C36">
      <w:pPr>
        <w:pStyle w:val="Corpotesto"/>
        <w:rPr>
          <w:sz w:val="20"/>
        </w:rPr>
      </w:pPr>
    </w:p>
    <w:p w14:paraId="3DDAFF27" w14:textId="77777777" w:rsidR="00122C36" w:rsidRDefault="00122C36">
      <w:pPr>
        <w:pStyle w:val="Corpotesto"/>
        <w:rPr>
          <w:sz w:val="20"/>
        </w:rPr>
      </w:pPr>
    </w:p>
    <w:p w14:paraId="157B4593" w14:textId="77777777" w:rsidR="00122C36" w:rsidRDefault="00122C36">
      <w:pPr>
        <w:pStyle w:val="Corpotesto"/>
        <w:spacing w:before="9"/>
        <w:rPr>
          <w:sz w:val="20"/>
        </w:rPr>
      </w:pPr>
    </w:p>
    <w:p w14:paraId="3528DA0A" w14:textId="32245283" w:rsidR="00122C36" w:rsidRDefault="007F2A88">
      <w:pPr>
        <w:pStyle w:val="Corpotesto"/>
        <w:spacing w:before="56"/>
        <w:ind w:left="552"/>
      </w:pPr>
      <w:r>
        <w:t>Gorlago,</w:t>
      </w:r>
      <w:r>
        <w:rPr>
          <w:spacing w:val="-2"/>
        </w:rPr>
        <w:t xml:space="preserve"> </w:t>
      </w:r>
      <w:r>
        <w:t>lì</w:t>
      </w:r>
      <w:r>
        <w:rPr>
          <w:spacing w:val="-4"/>
        </w:rPr>
        <w:t xml:space="preserve"> </w:t>
      </w:r>
    </w:p>
    <w:p w14:paraId="7B418FF7" w14:textId="77777777" w:rsidR="00122C36" w:rsidRDefault="007F2A88">
      <w:pPr>
        <w:pStyle w:val="Corpotesto"/>
        <w:spacing w:before="121"/>
        <w:ind w:right="2164"/>
        <w:jc w:val="right"/>
      </w:pPr>
      <w:r>
        <w:t>IL</w:t>
      </w:r>
      <w:r>
        <w:rPr>
          <w:spacing w:val="-4"/>
        </w:rPr>
        <w:t xml:space="preserve"> </w:t>
      </w:r>
      <w:r>
        <w:t>DICHIARANTE</w:t>
      </w:r>
    </w:p>
    <w:p w14:paraId="1D3CEADF" w14:textId="77777777" w:rsidR="00122C36" w:rsidRDefault="00122C36">
      <w:pPr>
        <w:pStyle w:val="Corpotesto"/>
        <w:rPr>
          <w:sz w:val="20"/>
        </w:rPr>
      </w:pPr>
    </w:p>
    <w:p w14:paraId="450B3578" w14:textId="1194A566" w:rsidR="00122C36" w:rsidRDefault="007F2A88">
      <w:pPr>
        <w:pStyle w:val="Corpotes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D8E2E0" wp14:editId="53AC3C5D">
                <wp:simplePos x="0" y="0"/>
                <wp:positionH relativeFrom="page">
                  <wp:posOffset>4563745</wp:posOffset>
                </wp:positionH>
                <wp:positionV relativeFrom="paragraph">
                  <wp:posOffset>245110</wp:posOffset>
                </wp:positionV>
                <wp:extent cx="19481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068"/>
                            <a:gd name="T2" fmla="+- 0 10254 7187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798D8" id="Freeform 2" o:spid="_x0000_s1026" style="position:absolute;margin-left:359.35pt;margin-top:19.3pt;width:153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sectPr w:rsidR="00122C36">
      <w:pgSz w:w="11910" w:h="16840"/>
      <w:pgMar w:top="1360" w:right="5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C45A2"/>
    <w:multiLevelType w:val="hybridMultilevel"/>
    <w:tmpl w:val="2E8297E4"/>
    <w:lvl w:ilvl="0" w:tplc="8B2C89F2">
      <w:start w:val="1"/>
      <w:numFmt w:val="lowerRoman"/>
      <w:lvlText w:val="%1."/>
      <w:lvlJc w:val="left"/>
      <w:pPr>
        <w:ind w:left="126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01659F8">
      <w:numFmt w:val="bullet"/>
      <w:lvlText w:val="•"/>
      <w:lvlJc w:val="left"/>
      <w:pPr>
        <w:ind w:left="2216" w:hanging="466"/>
      </w:pPr>
      <w:rPr>
        <w:rFonts w:hint="default"/>
        <w:lang w:val="it-IT" w:eastAsia="en-US" w:bidi="ar-SA"/>
      </w:rPr>
    </w:lvl>
    <w:lvl w:ilvl="2" w:tplc="FDC4DD0A">
      <w:numFmt w:val="bullet"/>
      <w:lvlText w:val="•"/>
      <w:lvlJc w:val="left"/>
      <w:pPr>
        <w:ind w:left="3173" w:hanging="466"/>
      </w:pPr>
      <w:rPr>
        <w:rFonts w:hint="default"/>
        <w:lang w:val="it-IT" w:eastAsia="en-US" w:bidi="ar-SA"/>
      </w:rPr>
    </w:lvl>
    <w:lvl w:ilvl="3" w:tplc="786A205C">
      <w:numFmt w:val="bullet"/>
      <w:lvlText w:val="•"/>
      <w:lvlJc w:val="left"/>
      <w:pPr>
        <w:ind w:left="4129" w:hanging="466"/>
      </w:pPr>
      <w:rPr>
        <w:rFonts w:hint="default"/>
        <w:lang w:val="it-IT" w:eastAsia="en-US" w:bidi="ar-SA"/>
      </w:rPr>
    </w:lvl>
    <w:lvl w:ilvl="4" w:tplc="B0903494">
      <w:numFmt w:val="bullet"/>
      <w:lvlText w:val="•"/>
      <w:lvlJc w:val="left"/>
      <w:pPr>
        <w:ind w:left="5086" w:hanging="466"/>
      </w:pPr>
      <w:rPr>
        <w:rFonts w:hint="default"/>
        <w:lang w:val="it-IT" w:eastAsia="en-US" w:bidi="ar-SA"/>
      </w:rPr>
    </w:lvl>
    <w:lvl w:ilvl="5" w:tplc="9BC8D118">
      <w:numFmt w:val="bullet"/>
      <w:lvlText w:val="•"/>
      <w:lvlJc w:val="left"/>
      <w:pPr>
        <w:ind w:left="6043" w:hanging="466"/>
      </w:pPr>
      <w:rPr>
        <w:rFonts w:hint="default"/>
        <w:lang w:val="it-IT" w:eastAsia="en-US" w:bidi="ar-SA"/>
      </w:rPr>
    </w:lvl>
    <w:lvl w:ilvl="6" w:tplc="17AEE5DA">
      <w:numFmt w:val="bullet"/>
      <w:lvlText w:val="•"/>
      <w:lvlJc w:val="left"/>
      <w:pPr>
        <w:ind w:left="6999" w:hanging="466"/>
      </w:pPr>
      <w:rPr>
        <w:rFonts w:hint="default"/>
        <w:lang w:val="it-IT" w:eastAsia="en-US" w:bidi="ar-SA"/>
      </w:rPr>
    </w:lvl>
    <w:lvl w:ilvl="7" w:tplc="5FD26A7A">
      <w:numFmt w:val="bullet"/>
      <w:lvlText w:val="•"/>
      <w:lvlJc w:val="left"/>
      <w:pPr>
        <w:ind w:left="7956" w:hanging="466"/>
      </w:pPr>
      <w:rPr>
        <w:rFonts w:hint="default"/>
        <w:lang w:val="it-IT" w:eastAsia="en-US" w:bidi="ar-SA"/>
      </w:rPr>
    </w:lvl>
    <w:lvl w:ilvl="8" w:tplc="58CE4888">
      <w:numFmt w:val="bullet"/>
      <w:lvlText w:val="•"/>
      <w:lvlJc w:val="left"/>
      <w:pPr>
        <w:ind w:left="8913" w:hanging="46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36"/>
    <w:rsid w:val="00122C36"/>
    <w:rsid w:val="001436F1"/>
    <w:rsid w:val="002E0B5E"/>
    <w:rsid w:val="005F72C1"/>
    <w:rsid w:val="0076194E"/>
    <w:rsid w:val="007F2A88"/>
    <w:rsid w:val="008B2F82"/>
    <w:rsid w:val="00B11CCE"/>
    <w:rsid w:val="00B44026"/>
    <w:rsid w:val="00C94C59"/>
    <w:rsid w:val="00D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68EE"/>
  <w15:docId w15:val="{4FE9C002-3B20-4441-A4CA-D82A838B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382" w:right="174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1261" w:hanging="565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49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gic84900n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gorlago.edu.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Utente04</dc:creator>
  <cp:lastModifiedBy>Utente04</cp:lastModifiedBy>
  <cp:revision>3</cp:revision>
  <cp:lastPrinted>2023-12-14T09:30:00Z</cp:lastPrinted>
  <dcterms:created xsi:type="dcterms:W3CDTF">2024-05-10T09:01:00Z</dcterms:created>
  <dcterms:modified xsi:type="dcterms:W3CDTF">2024-05-10T09:04:00Z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2023-12-01T00:00:00Z</vt:filetime>
  </property>
</Properties>
</file>