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89FF" w14:textId="77777777" w:rsidR="00080752" w:rsidRDefault="00080752" w:rsidP="00065D32">
      <w:pPr>
        <w:spacing w:line="240" w:lineRule="auto"/>
        <w:ind w:leftChars="0" w:left="0" w:firstLineChars="0" w:firstLine="0"/>
        <w:rPr>
          <w:rFonts w:ascii="Corbel" w:eastAsia="Calibri" w:hAnsi="Corbel" w:cs="Calibri"/>
          <w:sz w:val="22"/>
          <w:szCs w:val="22"/>
        </w:rPr>
      </w:pPr>
      <w:r w:rsidRPr="00080752">
        <w:rPr>
          <w:rFonts w:ascii="Corbel" w:eastAsia="Calibri" w:hAnsi="Corbel" w:cs="Calibri"/>
          <w:b/>
          <w:sz w:val="22"/>
          <w:szCs w:val="22"/>
        </w:rPr>
        <w:t>ALL. 2</w:t>
      </w:r>
      <w:r w:rsidRPr="00080752">
        <w:rPr>
          <w:rFonts w:ascii="Corbel" w:eastAsia="Calibri" w:hAnsi="Corbel" w:cs="Calibri"/>
          <w:sz w:val="22"/>
          <w:szCs w:val="22"/>
        </w:rPr>
        <w:t xml:space="preserve"> </w:t>
      </w:r>
      <w:r w:rsidRPr="00080752">
        <w:rPr>
          <w:rFonts w:ascii="Corbel" w:eastAsia="Calibri" w:hAnsi="Corbel" w:cs="Calibri"/>
          <w:b/>
          <w:sz w:val="22"/>
          <w:szCs w:val="22"/>
        </w:rPr>
        <w:t>Scheda di autovalutazione</w:t>
      </w:r>
      <w:r w:rsidRPr="00080752">
        <w:rPr>
          <w:rFonts w:ascii="Corbel" w:eastAsia="Calibri" w:hAnsi="Corbel" w:cs="Calibri"/>
          <w:sz w:val="22"/>
          <w:szCs w:val="22"/>
        </w:rPr>
        <w:t xml:space="preserve"> </w:t>
      </w:r>
    </w:p>
    <w:p w14:paraId="6F0DCC7B" w14:textId="77777777" w:rsidR="00080752" w:rsidRPr="00080752" w:rsidRDefault="00080752" w:rsidP="00065D32">
      <w:pPr>
        <w:spacing w:line="240" w:lineRule="auto"/>
        <w:ind w:left="0" w:hanging="2"/>
        <w:jc w:val="right"/>
        <w:rPr>
          <w:rFonts w:ascii="Corbel" w:eastAsia="Calibri" w:hAnsi="Corbel" w:cs="Calibri"/>
          <w:sz w:val="22"/>
          <w:szCs w:val="22"/>
        </w:rPr>
      </w:pPr>
      <w:r w:rsidRPr="00080752">
        <w:rPr>
          <w:rFonts w:ascii="Corbel" w:eastAsia="Calibri" w:hAnsi="Corbel" w:cs="Calibri"/>
          <w:sz w:val="22"/>
          <w:szCs w:val="22"/>
        </w:rPr>
        <w:t>Al Dirigente Scolastico</w:t>
      </w:r>
    </w:p>
    <w:p w14:paraId="7F6A8A82" w14:textId="77777777" w:rsidR="000937AF" w:rsidRPr="00080752" w:rsidRDefault="00080752" w:rsidP="00065D32">
      <w:pPr>
        <w:spacing w:line="240" w:lineRule="auto"/>
        <w:ind w:left="0" w:hanging="2"/>
        <w:jc w:val="right"/>
        <w:rPr>
          <w:rFonts w:ascii="Corbel" w:eastAsia="Calibri" w:hAnsi="Corbel" w:cs="Calibri"/>
          <w:sz w:val="22"/>
          <w:szCs w:val="22"/>
        </w:rPr>
      </w:pPr>
      <w:r w:rsidRPr="00080752">
        <w:rPr>
          <w:rFonts w:ascii="Corbel" w:eastAsia="Calibri" w:hAnsi="Corbel" w:cs="Calibri"/>
          <w:sz w:val="22"/>
          <w:szCs w:val="22"/>
        </w:rPr>
        <w:t xml:space="preserve">Dell’ISTITUTO COMPRENSIVO </w:t>
      </w:r>
      <w:r>
        <w:rPr>
          <w:rFonts w:ascii="Corbel" w:eastAsia="Calibri" w:hAnsi="Corbel" w:cs="Calibri"/>
          <w:sz w:val="22"/>
          <w:szCs w:val="22"/>
        </w:rPr>
        <w:t>di</w:t>
      </w:r>
      <w:r w:rsidRPr="00080752">
        <w:rPr>
          <w:rFonts w:ascii="Corbel" w:eastAsia="Calibri" w:hAnsi="Corbel" w:cs="Calibri"/>
          <w:sz w:val="22"/>
          <w:szCs w:val="22"/>
        </w:rPr>
        <w:t xml:space="preserve"> GORLAGO</w:t>
      </w:r>
      <w:r w:rsidR="00C778D2" w:rsidRPr="00080752">
        <w:rPr>
          <w:rFonts w:ascii="Corbel" w:eastAsia="Calibri" w:hAnsi="Corbel" w:cs="Calibri"/>
          <w:sz w:val="22"/>
          <w:szCs w:val="22"/>
        </w:rPr>
        <w:t xml:space="preserve">   </w:t>
      </w:r>
    </w:p>
    <w:p w14:paraId="355098EF" w14:textId="0D0E3382" w:rsidR="000937AF" w:rsidRPr="00080752" w:rsidRDefault="00C778D2" w:rsidP="00065D32">
      <w:pPr>
        <w:spacing w:before="120" w:line="276" w:lineRule="auto"/>
        <w:ind w:left="0" w:hanging="2"/>
        <w:rPr>
          <w:rFonts w:ascii="Corbel" w:eastAsia="Calibri" w:hAnsi="Corbel" w:cs="Calibri"/>
          <w:sz w:val="22"/>
          <w:szCs w:val="22"/>
        </w:rPr>
      </w:pPr>
      <w:r w:rsidRPr="00080752">
        <w:rPr>
          <w:rFonts w:ascii="Corbel" w:eastAsia="Calibri" w:hAnsi="Corbel" w:cs="Calibri"/>
          <w:sz w:val="22"/>
          <w:szCs w:val="22"/>
        </w:rPr>
        <w:t>Il / La sottoscritto/a _______________________________________________ nato/a ________________ (_____) il _____/____/______ compila, sotto la propria personale responsabilità, la seguente griglia di valutazione per la selezione di</w:t>
      </w:r>
      <w:bookmarkStart w:id="0" w:name="_heading=h.gjdgxs" w:colFirst="0" w:colLast="0"/>
      <w:bookmarkEnd w:id="0"/>
      <w:r w:rsidR="00080752">
        <w:rPr>
          <w:rFonts w:ascii="Corbel" w:eastAsia="Calibri" w:hAnsi="Corbel" w:cs="Calibri"/>
          <w:sz w:val="22"/>
          <w:szCs w:val="22"/>
        </w:rPr>
        <w:t xml:space="preserve"> </w:t>
      </w:r>
      <w:r w:rsidRPr="00080752">
        <w:rPr>
          <w:rFonts w:ascii="Corbel" w:eastAsia="Calibri" w:hAnsi="Corbel" w:cs="Calibri"/>
          <w:sz w:val="22"/>
          <w:szCs w:val="22"/>
        </w:rPr>
        <w:t>Personale interno per l’</w:t>
      </w:r>
      <w:r w:rsidRPr="00080752">
        <w:rPr>
          <w:rFonts w:ascii="Corbel" w:eastAsia="Calibri" w:hAnsi="Corbel" w:cs="Calibri"/>
          <w:b/>
          <w:i/>
          <w:sz w:val="22"/>
          <w:szCs w:val="22"/>
        </w:rPr>
        <w:t xml:space="preserve"> Avviso </w:t>
      </w:r>
      <w:r w:rsidR="00816153" w:rsidRPr="00816153">
        <w:rPr>
          <w:rFonts w:ascii="Corbel" w:eastAsia="Calibri" w:hAnsi="Corbel" w:cs="Calibri"/>
          <w:b/>
          <w:bCs/>
          <w:i/>
          <w:sz w:val="22"/>
          <w:szCs w:val="22"/>
          <w:lang w:val="it-IT"/>
        </w:rPr>
        <w:t>Prot. n. 1364 del 06/03/2024</w:t>
      </w:r>
    </w:p>
    <w:tbl>
      <w:tblPr>
        <w:tblpPr w:leftFromText="141" w:rightFromText="141" w:vertAnchor="text" w:horzAnchor="margin" w:tblpXSpec="center" w:tblpY="-26"/>
        <w:tblW w:w="11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1118"/>
        <w:gridCol w:w="1434"/>
        <w:gridCol w:w="2552"/>
      </w:tblGrid>
      <w:tr w:rsidR="00065D32" w:rsidRPr="00080752" w14:paraId="6DCBDC9F" w14:textId="77777777" w:rsidTr="00065D32">
        <w:trPr>
          <w:trHeight w:val="627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DE77" w14:textId="0DEAF62F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bookmarkStart w:id="1" w:name="_Hlk160099427"/>
            <w:r w:rsidRPr="00080752">
              <w:rPr>
                <w:rFonts w:ascii="Corbel" w:eastAsia="Calibri" w:hAnsi="Corbel" w:cs="Calibri"/>
                <w:b/>
                <w:bCs/>
                <w:sz w:val="22"/>
                <w:szCs w:val="22"/>
                <w:lang w:val="it-IT"/>
              </w:rPr>
              <w:t>SCHEDA AUTOVALUTAZIONE</w:t>
            </w:r>
            <w:r w:rsidR="00816153" w:rsidRPr="00816153">
              <w:rPr>
                <w:rFonts w:ascii="Corbel" w:eastAsia="Corbel" w:hAnsi="Corbel" w:cs="Corbel"/>
                <w:bCs/>
                <w:i/>
                <w:color w:val="auto"/>
                <w:position w:val="0"/>
                <w:sz w:val="22"/>
                <w:szCs w:val="22"/>
                <w:lang w:val="it-IT" w:eastAsia="it-IT" w:bidi="ar-SA"/>
              </w:rPr>
              <w:t xml:space="preserve"> </w:t>
            </w:r>
            <w:r w:rsidR="00816153" w:rsidRPr="00816153">
              <w:rPr>
                <w:rFonts w:ascii="Corbel" w:eastAsia="Calibri" w:hAnsi="Corbel" w:cs="Calibri"/>
                <w:b/>
                <w:bCs/>
                <w:i/>
                <w:sz w:val="22"/>
                <w:szCs w:val="22"/>
                <w:lang w:val="it-IT"/>
              </w:rPr>
              <w:t xml:space="preserve">organizzatore per l’orientamento e il tutoraggio per le STEM e per il potenziamento delle competenze linguistiche </w:t>
            </w:r>
            <w:bookmarkStart w:id="2" w:name="_Hlk160611599"/>
            <w:r w:rsidR="00816153" w:rsidRPr="00816153">
              <w:rPr>
                <w:rFonts w:ascii="Corbel" w:eastAsia="Calibri" w:hAnsi="Corbel" w:cs="Calibri"/>
                <w:b/>
                <w:bCs/>
                <w:i/>
                <w:sz w:val="22"/>
                <w:szCs w:val="22"/>
                <w:lang w:val="it-IT"/>
              </w:rPr>
              <w:t>Prot. n. 1364 del 06/03/2024</w:t>
            </w:r>
            <w:bookmarkEnd w:id="2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6CAB" w14:textId="77777777" w:rsidR="00065D32" w:rsidRPr="00080752" w:rsidRDefault="002F0B2A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>
              <w:rPr>
                <w:rFonts w:ascii="Corbel" w:eastAsia="Calibri" w:hAnsi="Corbel" w:cs="Calibri"/>
                <w:noProof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55CD2" wp14:editId="4126E564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459105</wp:posOffset>
                      </wp:positionV>
                      <wp:extent cx="85725" cy="266700"/>
                      <wp:effectExtent l="57150" t="19050" r="66675" b="95250"/>
                      <wp:wrapNone/>
                      <wp:docPr id="2" name="Freccia in gi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957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in giù 2" o:spid="_x0000_s1026" type="#_x0000_t67" style="position:absolute;margin-left:80.6pt;margin-top:36.15pt;width: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" adj="18129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65D32"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Colonna da compilare (inserire coerentemente i punti) a cura del candidato </w:t>
            </w:r>
          </w:p>
        </w:tc>
      </w:tr>
      <w:tr w:rsidR="00065D32" w:rsidRPr="00080752" w14:paraId="515EAB07" w14:textId="77777777" w:rsidTr="00065D32">
        <w:trPr>
          <w:trHeight w:val="2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AD62" w14:textId="77777777" w:rsidR="00065D32" w:rsidRPr="00065D3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color w:val="FFFFFF" w:themeColor="background1"/>
                <w:sz w:val="22"/>
                <w:szCs w:val="22"/>
                <w:lang w:val="it-IT"/>
              </w:rPr>
            </w:pPr>
            <w:r w:rsidRPr="00065D32">
              <w:rPr>
                <w:rFonts w:ascii="Corbel" w:eastAsia="Calibri" w:hAnsi="Corbel" w:cs="Calibri"/>
                <w:b/>
                <w:bCs/>
                <w:color w:val="FFFFFF" w:themeColor="background1"/>
                <w:sz w:val="22"/>
                <w:szCs w:val="22"/>
                <w:lang w:val="it-IT"/>
              </w:rPr>
              <w:t>Inquadramento contrattuale 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588D" w14:textId="77777777" w:rsidR="00065D32" w:rsidRPr="00065D3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color w:val="FFFFFF" w:themeColor="background1"/>
                <w:sz w:val="22"/>
                <w:szCs w:val="22"/>
                <w:lang w:val="it-IT"/>
              </w:rPr>
            </w:pPr>
            <w:r w:rsidRPr="00065D32">
              <w:rPr>
                <w:rFonts w:ascii="Corbel" w:eastAsia="Calibri" w:hAnsi="Corbel" w:cs="Calibri"/>
                <w:b/>
                <w:bCs/>
                <w:color w:val="FFFFFF" w:themeColor="background1"/>
                <w:sz w:val="22"/>
                <w:szCs w:val="22"/>
                <w:lang w:val="it-IT"/>
              </w:rPr>
              <w:t>Punteggio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EBCB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7926F5D3" w14:textId="77777777" w:rsidTr="00065D32">
        <w:trPr>
          <w:trHeight w:hRule="exact" w:val="529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4150B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Docente a tempo indeterminato presso nostro Istituto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173E" w14:textId="77777777" w:rsidR="00065D32" w:rsidRPr="00065D3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Corbel" w:eastAsia="Calibri" w:hAnsi="Corbel" w:cs="Calibri"/>
                <w:sz w:val="18"/>
                <w:szCs w:val="18"/>
                <w:lang w:val="it-IT"/>
              </w:rPr>
            </w:pPr>
            <w:r w:rsidRPr="00065D32">
              <w:rPr>
                <w:rFonts w:ascii="Corbel" w:eastAsia="Calibri" w:hAnsi="Corbel" w:cs="Calibri"/>
                <w:sz w:val="18"/>
                <w:szCs w:val="18"/>
                <w:lang w:val="it-IT"/>
              </w:rPr>
              <w:t>Più di 3</w:t>
            </w:r>
            <w:r>
              <w:rPr>
                <w:rFonts w:ascii="Corbel" w:eastAsia="Calibri" w:hAnsi="Corbel" w:cs="Calibri"/>
                <w:sz w:val="18"/>
                <w:szCs w:val="18"/>
                <w:lang w:val="it-IT"/>
              </w:rPr>
              <w:t xml:space="preserve"> </w:t>
            </w:r>
            <w:r w:rsidRPr="00065D32">
              <w:rPr>
                <w:rFonts w:ascii="Corbel" w:eastAsia="Calibri" w:hAnsi="Corbel" w:cs="Calibri"/>
                <w:sz w:val="18"/>
                <w:szCs w:val="18"/>
                <w:lang w:val="it-IT"/>
              </w:rPr>
              <w:t>anni 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93F8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60E4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344B6518" w14:textId="77777777" w:rsidTr="00065D32">
        <w:trPr>
          <w:trHeight w:hRule="exact" w:val="452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882D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0F2C" w14:textId="77777777" w:rsidR="00065D32" w:rsidRPr="00065D3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Corbel" w:eastAsia="Calibri" w:hAnsi="Corbel" w:cs="Calibri"/>
                <w:sz w:val="18"/>
                <w:szCs w:val="18"/>
                <w:lang w:val="it-IT"/>
              </w:rPr>
            </w:pPr>
            <w:r w:rsidRPr="00065D32">
              <w:rPr>
                <w:rFonts w:ascii="Corbel" w:eastAsia="Calibri" w:hAnsi="Corbel" w:cs="Calibri"/>
                <w:sz w:val="18"/>
                <w:szCs w:val="18"/>
                <w:lang w:val="it-IT"/>
              </w:rPr>
              <w:t>Meno di 3 anni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E93F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DCB1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247BCA20" w14:textId="77777777" w:rsidTr="00065D32">
        <w:trPr>
          <w:trHeight w:hRule="exact" w:val="529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07AF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Docente a tempo determinato presso nostro Istituto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A6BA" w14:textId="77777777" w:rsidR="00065D32" w:rsidRPr="00065D3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Corbel" w:eastAsia="Calibri" w:hAnsi="Corbel" w:cs="Calibri"/>
                <w:sz w:val="18"/>
                <w:szCs w:val="18"/>
                <w:lang w:val="it-IT"/>
              </w:rPr>
            </w:pPr>
            <w:r w:rsidRPr="00065D32">
              <w:rPr>
                <w:rFonts w:ascii="Corbel" w:eastAsia="Calibri" w:hAnsi="Corbel" w:cs="Calibri"/>
                <w:sz w:val="18"/>
                <w:szCs w:val="18"/>
                <w:lang w:val="it-IT"/>
              </w:rPr>
              <w:t>Più di 3 anni 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2BD2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1A0A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7B717BB4" w14:textId="77777777" w:rsidTr="00065D32">
        <w:trPr>
          <w:trHeight w:hRule="exact" w:val="454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F4F5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31D8" w14:textId="77777777" w:rsidR="00065D32" w:rsidRPr="00065D3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Corbel" w:eastAsia="Calibri" w:hAnsi="Corbel" w:cs="Calibri"/>
                <w:sz w:val="18"/>
                <w:szCs w:val="18"/>
                <w:lang w:val="it-IT"/>
              </w:rPr>
            </w:pPr>
            <w:r w:rsidRPr="00065D32">
              <w:rPr>
                <w:rFonts w:ascii="Corbel" w:eastAsia="Calibri" w:hAnsi="Corbel" w:cs="Calibri"/>
                <w:sz w:val="18"/>
                <w:szCs w:val="18"/>
                <w:lang w:val="it-IT"/>
              </w:rPr>
              <w:t>Meno di 3 anni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1950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F6D7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011F8B09" w14:textId="77777777" w:rsidTr="00065D32">
        <w:trPr>
          <w:trHeight w:val="3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B448" w14:textId="77777777" w:rsidR="00065D32" w:rsidRPr="00065D3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color w:val="FFFFFF" w:themeColor="background1"/>
                <w:sz w:val="22"/>
                <w:szCs w:val="22"/>
                <w:lang w:val="it-IT"/>
              </w:rPr>
            </w:pPr>
            <w:r w:rsidRPr="00065D32">
              <w:rPr>
                <w:rFonts w:ascii="Corbel" w:eastAsia="Calibri" w:hAnsi="Corbel" w:cs="Calibri"/>
                <w:b/>
                <w:bCs/>
                <w:color w:val="FFFFFF" w:themeColor="background1"/>
                <w:sz w:val="22"/>
                <w:szCs w:val="22"/>
                <w:lang w:val="it-IT"/>
              </w:rPr>
              <w:t>Titolo di accesso insegnamento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0CCA" w14:textId="77777777" w:rsidR="00065D32" w:rsidRPr="00065D3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color w:val="FFFFFF" w:themeColor="background1"/>
                <w:sz w:val="22"/>
                <w:szCs w:val="22"/>
                <w:lang w:val="it-IT"/>
              </w:rPr>
            </w:pPr>
            <w:r w:rsidRPr="00065D32">
              <w:rPr>
                <w:rFonts w:ascii="Corbel" w:eastAsia="Calibri" w:hAnsi="Corbel" w:cs="Calibri"/>
                <w:b/>
                <w:bCs/>
                <w:color w:val="FFFFFF" w:themeColor="background1"/>
                <w:sz w:val="22"/>
                <w:szCs w:val="22"/>
                <w:lang w:val="it-IT"/>
              </w:rPr>
              <w:t>Punteggio</w:t>
            </w:r>
          </w:p>
        </w:tc>
      </w:tr>
      <w:tr w:rsidR="00065D32" w:rsidRPr="00080752" w14:paraId="67F051FF" w14:textId="77777777" w:rsidTr="00065D32">
        <w:trPr>
          <w:trHeight w:val="362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9018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SCUOLA SECONDARIA 1° GRADO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A88F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5385679D" w14:textId="77777777" w:rsidTr="00065D32">
        <w:trPr>
          <w:trHeight w:val="3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4C6F" w14:textId="58B9E430" w:rsidR="00065D32" w:rsidRPr="00080752" w:rsidRDefault="00816153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>
              <w:rPr>
                <w:rFonts w:ascii="Corbel" w:eastAsia="Calibri" w:hAnsi="Corbel" w:cs="Calibri"/>
                <w:sz w:val="22"/>
                <w:szCs w:val="22"/>
                <w:lang w:val="it-IT"/>
              </w:rPr>
              <w:t xml:space="preserve">Qualsiasi </w:t>
            </w:r>
            <w:r w:rsidR="00065D32"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class</w:t>
            </w:r>
            <w:r>
              <w:rPr>
                <w:rFonts w:ascii="Corbel" w:eastAsia="Calibri" w:hAnsi="Corbel" w:cs="Calibri"/>
                <w:sz w:val="22"/>
                <w:szCs w:val="22"/>
                <w:lang w:val="it-IT"/>
              </w:rPr>
              <w:t>e</w:t>
            </w:r>
            <w:r w:rsidR="00065D32"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 xml:space="preserve"> di concorso 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3922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9C19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46CD294A" w14:textId="77777777" w:rsidTr="00065D32">
        <w:trPr>
          <w:trHeight w:val="376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C7AE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SCUOLA PRIMARIA</w:t>
            </w:r>
          </w:p>
        </w:tc>
      </w:tr>
      <w:tr w:rsidR="00065D32" w:rsidRPr="00080752" w14:paraId="25C6909F" w14:textId="77777777" w:rsidTr="00065D32">
        <w:trPr>
          <w:trHeight w:val="3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D5DF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Posto comune (primaria)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AB9F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C3E9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5581B79F" w14:textId="77777777" w:rsidTr="00065D32">
        <w:trPr>
          <w:trHeight w:val="3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E878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b/>
                <w:bCs/>
                <w:sz w:val="22"/>
                <w:szCs w:val="22"/>
                <w:lang w:val="it-IT"/>
              </w:rPr>
              <w:t>Esperienze professionali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3317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b/>
                <w:bCs/>
                <w:sz w:val="22"/>
                <w:szCs w:val="22"/>
                <w:lang w:val="it-IT"/>
              </w:rPr>
              <w:t>Punteggio</w:t>
            </w:r>
          </w:p>
        </w:tc>
      </w:tr>
      <w:tr w:rsidR="00065D32" w:rsidRPr="00080752" w14:paraId="28DB3253" w14:textId="77777777" w:rsidTr="00065D32">
        <w:trPr>
          <w:trHeight w:hRule="exact" w:val="14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266D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Docente che all’interno degli ultimi 3 anni scolastici abbia ricoperto l’incarico di collaboratore del Dirigente Scolastico (Art. 25 comma 5, del D.Lgs n. 165/2001) e/o supporto organizzativo scuola primaria Art.1, comma 83, della legge n. 107/201</w:t>
            </w:r>
          </w:p>
          <w:p w14:paraId="58C5115E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br/>
            </w: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br/>
            </w:r>
          </w:p>
          <w:p w14:paraId="1B382109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br/>
            </w: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br/>
            </w:r>
          </w:p>
          <w:p w14:paraId="53582099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6E9C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5F7E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4C9C7F3B" w14:textId="77777777" w:rsidTr="00065D32">
        <w:trPr>
          <w:trHeight w:val="61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73EA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Docente che all’interno degli ultimi 3 anni scolastici abbia ricoperto l’incarico Funzione Strumentale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C913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BB7D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1139A93A" w14:textId="77777777" w:rsidTr="00065D32">
        <w:trPr>
          <w:trHeight w:val="6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C597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Docente che all’interno degli ultimi 3 anni scolastici abbia ricoperto l’incarico di referente di sede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EC74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D344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06058BF7" w14:textId="77777777" w:rsidTr="00065D32">
        <w:trPr>
          <w:trHeight w:val="140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E185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Precedenti esperienze didattico-formative sugli alunni in progetti PON /PNRR o corsi in orario extrascolastico coerenti con le tematiche del progetto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A825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2 punt</w:t>
            </w:r>
            <w:r>
              <w:rPr>
                <w:rFonts w:ascii="Corbel" w:eastAsia="Calibri" w:hAnsi="Corbel" w:cs="Calibri"/>
                <w:sz w:val="22"/>
                <w:szCs w:val="22"/>
                <w:lang w:val="it-IT"/>
              </w:rPr>
              <w:t>i</w:t>
            </w: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 xml:space="preserve"> per ogni esperienza (max 4 punti) (si valuta una sola esperienza per anno scolastico)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84F6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7EC96515" w14:textId="77777777" w:rsidTr="00065D32">
        <w:trPr>
          <w:trHeight w:val="7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37DB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Corsi di aggiornamento/formazione coerenti con le tematiche del progetto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9E14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3 punti per ogni corso </w:t>
            </w:r>
          </w:p>
          <w:p w14:paraId="1B6B5716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(max 6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9718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tr w:rsidR="00065D32" w:rsidRPr="00080752" w14:paraId="703AFE95" w14:textId="77777777" w:rsidTr="00065D32">
        <w:trPr>
          <w:trHeight w:val="3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D017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Pubblicazioni di testi didattici e/o multimediali e/o esperienze in qualità di relatore coerenti con le tematiche del del progetto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6C3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3 punti per ogni pubblicazione / esperienza</w:t>
            </w:r>
          </w:p>
          <w:p w14:paraId="2F7420D3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  <w:r w:rsidRPr="00080752">
              <w:rPr>
                <w:rFonts w:ascii="Corbel" w:eastAsia="Calibri" w:hAnsi="Corbel" w:cs="Calibri"/>
                <w:sz w:val="22"/>
                <w:szCs w:val="22"/>
                <w:lang w:val="it-IT"/>
              </w:rPr>
              <w:t>(max 9 punti)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0D68" w14:textId="77777777" w:rsidR="00065D32" w:rsidRPr="00080752" w:rsidRDefault="00065D32" w:rsidP="000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textDirection w:val="lrTb"/>
              <w:rPr>
                <w:rFonts w:ascii="Corbel" w:eastAsia="Calibri" w:hAnsi="Corbel" w:cs="Calibri"/>
                <w:sz w:val="22"/>
                <w:szCs w:val="22"/>
                <w:lang w:val="it-IT"/>
              </w:rPr>
            </w:pPr>
          </w:p>
        </w:tc>
      </w:tr>
      <w:bookmarkEnd w:id="1"/>
    </w:tbl>
    <w:p w14:paraId="224595FD" w14:textId="77777777" w:rsidR="000937AF" w:rsidRPr="00080752" w:rsidRDefault="00093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alibri" w:hAnsi="Corbel" w:cs="Calibri"/>
          <w:sz w:val="22"/>
          <w:szCs w:val="22"/>
        </w:rPr>
      </w:pPr>
    </w:p>
    <w:p w14:paraId="6297C820" w14:textId="77777777" w:rsidR="000937AF" w:rsidRPr="00080752" w:rsidRDefault="00C778D2" w:rsidP="00065D3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0" w:firstLineChars="0" w:firstLine="0"/>
        <w:jc w:val="both"/>
        <w:rPr>
          <w:rFonts w:ascii="Corbel" w:eastAsia="Calibri" w:hAnsi="Corbel" w:cs="Calibri"/>
          <w:sz w:val="22"/>
          <w:szCs w:val="22"/>
        </w:rPr>
      </w:pPr>
      <w:r w:rsidRPr="00080752">
        <w:rPr>
          <w:rFonts w:ascii="Corbel" w:eastAsia="Calibri" w:hAnsi="Corbel" w:cs="Calibri"/>
          <w:sz w:val="22"/>
          <w:szCs w:val="22"/>
        </w:rPr>
        <w:t>Data________________                                               Firma __________________________________</w:t>
      </w:r>
    </w:p>
    <w:sectPr w:rsidR="000937AF" w:rsidRPr="00080752" w:rsidSect="00080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26" w:right="851" w:bottom="426" w:left="85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FCDF" w14:textId="77777777" w:rsidR="00E80E4B" w:rsidRDefault="00E80E4B">
      <w:pPr>
        <w:spacing w:line="240" w:lineRule="auto"/>
        <w:ind w:left="0" w:hanging="2"/>
      </w:pPr>
      <w:r>
        <w:separator/>
      </w:r>
    </w:p>
  </w:endnote>
  <w:endnote w:type="continuationSeparator" w:id="0">
    <w:p w14:paraId="352228CD" w14:textId="77777777" w:rsidR="00E80E4B" w:rsidRDefault="00E80E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46DA" w14:textId="77777777" w:rsidR="000937AF" w:rsidRDefault="000937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65F" w14:textId="77777777" w:rsidR="000937AF" w:rsidRDefault="000937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  <w:p w14:paraId="4A50A937" w14:textId="77777777" w:rsidR="000937AF" w:rsidRDefault="000937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CBED" w14:textId="77777777" w:rsidR="000937AF" w:rsidRDefault="000937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8F02" w14:textId="77777777" w:rsidR="00E80E4B" w:rsidRDefault="00E80E4B">
      <w:pPr>
        <w:spacing w:line="240" w:lineRule="auto"/>
        <w:ind w:left="0" w:hanging="2"/>
      </w:pPr>
      <w:r>
        <w:separator/>
      </w:r>
    </w:p>
  </w:footnote>
  <w:footnote w:type="continuationSeparator" w:id="0">
    <w:p w14:paraId="37C64E5B" w14:textId="77777777" w:rsidR="00E80E4B" w:rsidRDefault="00E80E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057B" w14:textId="77777777" w:rsidR="000937AF" w:rsidRDefault="000937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2B1E" w14:textId="77777777" w:rsidR="000937AF" w:rsidRDefault="000937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4B9E" w14:textId="77777777" w:rsidR="000937AF" w:rsidRDefault="000937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AF"/>
    <w:rsid w:val="00065D32"/>
    <w:rsid w:val="00080752"/>
    <w:rsid w:val="000937AF"/>
    <w:rsid w:val="002F0B2A"/>
    <w:rsid w:val="00816153"/>
    <w:rsid w:val="00C778D2"/>
    <w:rsid w:val="00E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427C"/>
  <w15:docId w15:val="{91766E2F-B70B-4073-8D8F-98D062D0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 w:bidi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widowControl/>
      <w:suppressAutoHyphens/>
      <w:jc w:val="center"/>
      <w:outlineLvl w:val="6"/>
    </w:pPr>
    <w:rPr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uppressAutoHyphens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/>
      <w:b/>
      <w:bCs/>
      <w:color w:val="auto"/>
      <w:lang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pPr>
      <w:suppressLineNumbers/>
    </w:pPr>
  </w:style>
  <w:style w:type="paragraph" w:styleId="Pidipagina">
    <w:name w:val="footer"/>
    <w:basedOn w:val="Normale"/>
    <w:pPr>
      <w:suppressLineNumbers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NormaleWeb">
    <w:name w:val="Normal (Web)"/>
    <w:basedOn w:val="Normale"/>
    <w:pPr>
      <w:widowControl/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pPr>
      <w:widowControl/>
      <w:suppressAutoHyphens/>
      <w:spacing w:line="360" w:lineRule="atLeast"/>
      <w:jc w:val="both"/>
    </w:pPr>
    <w:rPr>
      <w:color w:val="auto"/>
      <w:szCs w:val="20"/>
      <w:lang w:val="it-IT" w:eastAsia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i/>
      <w:w w:val="100"/>
      <w:position w:val="-1"/>
      <w:sz w:val="32"/>
      <w:effect w:val="none"/>
      <w:vertAlign w:val="baseline"/>
      <w:cs w:val="0"/>
      <w:em w:val="none"/>
      <w:lang w:val="it-IT" w:eastAsia="it-IT" w:bidi="ar-SA"/>
    </w:rPr>
  </w:style>
  <w:style w:type="character" w:customStyle="1" w:styleId="StileMessaggioDiPostaElettronica31">
    <w:name w:val="StileMessaggioDiPostaElettronica31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laacolori1">
    <w:name w:val="Table Colorful 1"/>
    <w:basedOn w:val="Tabellanormal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ellaacolori2">
    <w:name w:val="Table Colorful 2"/>
    <w:basedOn w:val="Tabellanormal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ellaacolori3">
    <w:name w:val="Table Colorful 3"/>
    <w:basedOn w:val="Tabellanormal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character" w:customStyle="1" w:styleId="IntestazioneCarattere">
    <w:name w:val="Intestazione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en-US"/>
    </w:rPr>
  </w:style>
  <w:style w:type="paragraph" w:styleId="Testofumetto">
    <w:name w:val="Balloon Text"/>
    <w:basedOn w:val="Normale"/>
    <w:rPr>
      <w:rFonts w:ascii="Tahoma" w:eastAsia="Arial Unicode MS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Arial Unicode MS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 w:eastAsia="en-US" w:bidi="en-US"/>
    </w:rPr>
  </w:style>
  <w:style w:type="character" w:customStyle="1" w:styleId="TitoloCarattere">
    <w:name w:val="Titolo Carattere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qFormat/>
    <w:pPr>
      <w:widowControl/>
      <w:suppressAutoHyphens/>
    </w:pPr>
    <w:rPr>
      <w:rFonts w:ascii="Courier New" w:hAnsi="Courier New"/>
      <w:color w:val="auto"/>
      <w:sz w:val="20"/>
      <w:szCs w:val="20"/>
      <w:lang w:bidi="ar-SA"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Normale1">
    <w:name w:val="Normale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Verdana" w:hAnsi="Verdana" w:cs="Verdana"/>
      <w:position w:val="-1"/>
      <w:sz w:val="22"/>
      <w:szCs w:val="22"/>
      <w:lang w:val="it-IT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65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MMap02MUvFrhPH2gp+oGYd3fQ==">CgMxLjAyCGguZ2pkZ3hzOAByITFTY1RiUDZfbHl0Ny1jWUNGZ3FZdXVYNFdVRGtUUTI2UQ==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Marco Remigi</cp:lastModifiedBy>
  <cp:revision>3</cp:revision>
  <dcterms:created xsi:type="dcterms:W3CDTF">2023-04-19T12:21:00Z</dcterms:created>
  <dcterms:modified xsi:type="dcterms:W3CDTF">2024-03-06T09:00:00Z</dcterms:modified>
</cp:coreProperties>
</file>