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DEA1" w14:textId="77777777" w:rsidR="003C0D03" w:rsidRDefault="003C0D03" w:rsidP="00164F04">
      <w:pPr>
        <w:widowControl w:val="0"/>
        <w:suppressAutoHyphens/>
        <w:spacing w:after="0" w:line="240" w:lineRule="auto"/>
        <w:ind w:left="5664"/>
        <w:jc w:val="right"/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</w:pPr>
      <w:bookmarkStart w:id="0" w:name="_Hlk91059111"/>
    </w:p>
    <w:p w14:paraId="16E71C89" w14:textId="77777777" w:rsidR="003C0D03" w:rsidRDefault="003C0D03" w:rsidP="00164F04">
      <w:pPr>
        <w:widowControl w:val="0"/>
        <w:suppressAutoHyphens/>
        <w:spacing w:after="0" w:line="240" w:lineRule="auto"/>
        <w:ind w:left="5664"/>
        <w:jc w:val="right"/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</w:pPr>
    </w:p>
    <w:p w14:paraId="1D5A435D" w14:textId="3B3E6CDE" w:rsidR="00164F04" w:rsidRDefault="00164F04" w:rsidP="00164F04">
      <w:pPr>
        <w:widowControl w:val="0"/>
        <w:suppressAutoHyphens/>
        <w:spacing w:after="0" w:line="240" w:lineRule="auto"/>
        <w:ind w:left="5664"/>
        <w:jc w:val="right"/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  <w:t>Allegato 2</w:t>
      </w:r>
    </w:p>
    <w:p w14:paraId="64E343DB" w14:textId="7DAF2623" w:rsidR="003C0D03" w:rsidRDefault="003C0D03" w:rsidP="00164F04">
      <w:pPr>
        <w:widowControl w:val="0"/>
        <w:suppressAutoHyphens/>
        <w:spacing w:after="0" w:line="240" w:lineRule="auto"/>
        <w:ind w:left="5664"/>
        <w:jc w:val="right"/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</w:pPr>
    </w:p>
    <w:p w14:paraId="4356F70A" w14:textId="77777777" w:rsidR="003C0D03" w:rsidRPr="00621CC5" w:rsidRDefault="003C0D03" w:rsidP="00164F04">
      <w:pPr>
        <w:widowControl w:val="0"/>
        <w:suppressAutoHyphens/>
        <w:spacing w:after="0" w:line="240" w:lineRule="auto"/>
        <w:ind w:left="5664"/>
        <w:jc w:val="right"/>
        <w:rPr>
          <w:rFonts w:ascii="Verdana" w:eastAsia="DejaVu Sans" w:hAnsi="Verdana" w:cstheme="minorHAnsi"/>
          <w:b/>
          <w:kern w:val="2"/>
          <w:sz w:val="20"/>
          <w:szCs w:val="20"/>
          <w:lang w:eastAsia="hi-IN" w:bidi="hi-IN"/>
        </w:rPr>
      </w:pPr>
    </w:p>
    <w:p w14:paraId="2AD70979" w14:textId="77777777" w:rsidR="00164F04" w:rsidRPr="00B43C7C" w:rsidRDefault="00164F04" w:rsidP="00164F04">
      <w:pPr>
        <w:widowControl w:val="0"/>
        <w:suppressAutoHyphens/>
        <w:spacing w:after="0" w:line="240" w:lineRule="auto"/>
        <w:ind w:left="5664"/>
        <w:rPr>
          <w:rFonts w:ascii="Verdana" w:eastAsia="DejaVu Sans" w:hAnsi="Verdana" w:cstheme="minorHAnsi"/>
          <w:b/>
          <w:kern w:val="2"/>
          <w:sz w:val="12"/>
          <w:szCs w:val="12"/>
          <w:lang w:eastAsia="hi-IN" w:bidi="hi-IN"/>
        </w:rPr>
      </w:pPr>
    </w:p>
    <w:p w14:paraId="169333C3" w14:textId="77777777" w:rsidR="00164F04" w:rsidRPr="00621CC5" w:rsidRDefault="00164F04" w:rsidP="00621CC5">
      <w:pPr>
        <w:widowControl w:val="0"/>
        <w:suppressAutoHyphens/>
        <w:spacing w:after="0" w:line="240" w:lineRule="auto"/>
        <w:ind w:left="5664"/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>Al Dirigente Scolastico</w:t>
      </w:r>
    </w:p>
    <w:p w14:paraId="28357A49" w14:textId="73A1AD45" w:rsidR="00164F04" w:rsidRPr="00621CC5" w:rsidRDefault="00164F04" w:rsidP="00164F04">
      <w:pPr>
        <w:widowControl w:val="0"/>
        <w:suppressAutoHyphens/>
        <w:spacing w:after="0" w:line="240" w:lineRule="auto"/>
        <w:ind w:left="4248"/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            </w:t>
      </w: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ab/>
        <w:t xml:space="preserve">dell’Istituto di Istruzione Superiore </w:t>
      </w:r>
    </w:p>
    <w:p w14:paraId="26A11012" w14:textId="77777777" w:rsidR="00164F04" w:rsidRPr="00621CC5" w:rsidRDefault="00164F04" w:rsidP="00164F04">
      <w:pPr>
        <w:widowControl w:val="0"/>
        <w:suppressAutoHyphens/>
        <w:spacing w:after="0" w:line="240" w:lineRule="auto"/>
        <w:ind w:left="4956" w:firstLine="708"/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>“G. Oberdan” di Treviglio (BG)</w:t>
      </w:r>
    </w:p>
    <w:bookmarkEnd w:id="0"/>
    <w:p w14:paraId="0BF25C4F" w14:textId="77777777" w:rsidR="00164F04" w:rsidRPr="00621CC5" w:rsidRDefault="00164F04" w:rsidP="00164F04">
      <w:pPr>
        <w:widowControl w:val="0"/>
        <w:suppressAutoHyphens/>
        <w:spacing w:after="0" w:line="240" w:lineRule="auto"/>
        <w:ind w:left="5664"/>
        <w:jc w:val="right"/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   </w:t>
      </w:r>
    </w:p>
    <w:p w14:paraId="6BCBE709" w14:textId="0EF4435B" w:rsidR="00164F04" w:rsidRPr="00621CC5" w:rsidRDefault="00164F04" w:rsidP="008D595A">
      <w:pPr>
        <w:widowControl w:val="0"/>
        <w:suppressAutoHyphens/>
        <w:spacing w:before="360" w:after="0" w:line="360" w:lineRule="auto"/>
        <w:jc w:val="both"/>
        <w:rPr>
          <w:rFonts w:ascii="Verdana" w:eastAsia="DejaVu Sans" w:hAnsi="Verdana" w:cs="Calibri"/>
          <w:i/>
          <w:iCs/>
          <w:kern w:val="2"/>
          <w:sz w:val="20"/>
          <w:szCs w:val="20"/>
          <w:shd w:val="clear" w:color="auto" w:fill="FFFFFF"/>
          <w:lang w:eastAsia="hi-IN" w:bidi="hi-IN"/>
        </w:rPr>
      </w:pPr>
      <w:r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Il / La sottoscritto/a _______________________________________________ nato/a ________________ (_____) il _____/____/______ compila, sotto la propria personale responsabilità, la seguente griglia di valutazione per la selezione di </w:t>
      </w:r>
      <w:r w:rsidR="00E47D4A"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un esperto per </w:t>
      </w:r>
      <w:r w:rsidR="003C0D03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>interventi</w:t>
      </w:r>
      <w:r w:rsidR="00E47D4A"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 </w:t>
      </w:r>
      <w:r w:rsidR="00D33167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>nell’ambito del</w:t>
      </w:r>
      <w:r w:rsidR="00E47D4A" w:rsidRP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 progetto</w:t>
      </w:r>
      <w:r w:rsidR="00D371ED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 di grafologia</w:t>
      </w:r>
      <w:r w:rsidR="00621CC5">
        <w:rPr>
          <w:rFonts w:ascii="Verdana" w:eastAsia="DejaVu Sans" w:hAnsi="Verdana" w:cstheme="minorHAnsi"/>
          <w:kern w:val="2"/>
          <w:sz w:val="20"/>
          <w:szCs w:val="20"/>
          <w:lang w:eastAsia="hi-IN" w:bidi="hi-IN"/>
        </w:rPr>
        <w:t xml:space="preserve"> </w:t>
      </w:r>
      <w:r w:rsidR="00E47D4A" w:rsidRPr="00621CC5">
        <w:rPr>
          <w:rFonts w:ascii="Verdana" w:eastAsia="DejaVu Sans" w:hAnsi="Verdana" w:cs="Calibri"/>
          <w:i/>
          <w:iCs/>
          <w:kern w:val="2"/>
          <w:sz w:val="20"/>
          <w:szCs w:val="20"/>
          <w:shd w:val="clear" w:color="auto" w:fill="FFFFFF"/>
          <w:lang w:eastAsia="hi-IN" w:bidi="hi-IN"/>
        </w:rPr>
        <w:t>"</w:t>
      </w:r>
      <w:r w:rsidR="00456FFB">
        <w:rPr>
          <w:rFonts w:ascii="Verdana" w:eastAsia="DejaVu Sans" w:hAnsi="Verdana" w:cs="Calibri"/>
          <w:i/>
          <w:iCs/>
          <w:kern w:val="2"/>
          <w:sz w:val="20"/>
          <w:szCs w:val="20"/>
          <w:shd w:val="clear" w:color="auto" w:fill="FFFFFF"/>
          <w:lang w:eastAsia="hi-IN" w:bidi="hi-IN"/>
        </w:rPr>
        <w:t>Alla scoperta di me con la scrittura</w:t>
      </w:r>
      <w:r w:rsidR="00E47D4A" w:rsidRPr="00621CC5">
        <w:rPr>
          <w:rFonts w:ascii="Verdana" w:eastAsia="DejaVu Sans" w:hAnsi="Verdana" w:cs="Calibri"/>
          <w:i/>
          <w:iCs/>
          <w:kern w:val="2"/>
          <w:sz w:val="20"/>
          <w:szCs w:val="20"/>
          <w:shd w:val="clear" w:color="auto" w:fill="FFFFFF"/>
          <w:lang w:eastAsia="hi-IN" w:bidi="hi-IN"/>
        </w:rPr>
        <w:t>”:</w:t>
      </w:r>
    </w:p>
    <w:p w14:paraId="14EF6A75" w14:textId="77777777" w:rsidR="00B43C7C" w:rsidRPr="00D96C0D" w:rsidRDefault="00B43C7C" w:rsidP="00621CC5">
      <w:pPr>
        <w:widowControl w:val="0"/>
        <w:suppressAutoHyphens/>
        <w:spacing w:after="0" w:line="240" w:lineRule="auto"/>
        <w:jc w:val="center"/>
        <w:rPr>
          <w:rFonts w:ascii="Calibri" w:eastAsia="DejaVu Sans" w:hAnsi="Calibri" w:cs="Calibri"/>
          <w:i/>
          <w:iCs/>
          <w:kern w:val="2"/>
          <w:sz w:val="8"/>
          <w:szCs w:val="8"/>
          <w:shd w:val="clear" w:color="auto" w:fill="FFFFFF"/>
          <w:lang w:eastAsia="hi-IN" w:bidi="hi-I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2"/>
        <w:gridCol w:w="1354"/>
        <w:gridCol w:w="1122"/>
        <w:gridCol w:w="1242"/>
      </w:tblGrid>
      <w:tr w:rsidR="00D96C0D" w:rsidRPr="00621CC5" w14:paraId="60EF019D" w14:textId="77777777" w:rsidTr="00B43C7C">
        <w:trPr>
          <w:trHeight w:val="543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BDB05" w14:textId="5216117F" w:rsidR="002A6E2C" w:rsidRDefault="00D96C0D" w:rsidP="002A6E2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DejaVu Sans" w:hAnsi="Verdana" w:cs="Lohit Hindi"/>
                <w:b/>
                <w:kern w:val="2"/>
                <w:sz w:val="20"/>
                <w:szCs w:val="20"/>
                <w:lang w:eastAsia="hi-IN" w:bidi="hi-IN"/>
              </w:rPr>
            </w:pPr>
            <w:r w:rsidRPr="00621CC5">
              <w:rPr>
                <w:rFonts w:ascii="Verdana" w:eastAsia="DejaVu Sans" w:hAnsi="Verdana" w:cs="Lohit Hindi"/>
                <w:b/>
                <w:kern w:val="2"/>
                <w:sz w:val="20"/>
                <w:szCs w:val="20"/>
                <w:lang w:eastAsia="hi-IN" w:bidi="hi-IN"/>
              </w:rPr>
              <w:t xml:space="preserve">Esperto per </w:t>
            </w:r>
            <w:r w:rsidR="003C0D03">
              <w:rPr>
                <w:rFonts w:ascii="Verdana" w:eastAsia="DejaVu Sans" w:hAnsi="Verdana" w:cs="Lohit Hindi"/>
                <w:b/>
                <w:kern w:val="2"/>
                <w:sz w:val="20"/>
                <w:szCs w:val="20"/>
                <w:lang w:eastAsia="hi-IN" w:bidi="hi-IN"/>
              </w:rPr>
              <w:t>progetto</w:t>
            </w:r>
          </w:p>
          <w:p w14:paraId="2C3B8DF6" w14:textId="29E7CB27" w:rsidR="00D96C0D" w:rsidRPr="00456FFB" w:rsidRDefault="002A6E2C" w:rsidP="002A6E2C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DejaVu Sans" w:hAnsi="Verdana" w:cs="Lohit Hind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Verdana" w:eastAsia="DejaVu Sans" w:hAnsi="Verdana" w:cs="Lohit Hindi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456FFB" w:rsidRPr="00456FFB">
              <w:rPr>
                <w:rFonts w:ascii="Verdana" w:eastAsia="DejaVu Sans" w:hAnsi="Verdana" w:cs="Calibri"/>
                <w:b/>
                <w:bCs/>
                <w:i/>
                <w:iCs/>
                <w:kern w:val="2"/>
                <w:sz w:val="20"/>
                <w:szCs w:val="20"/>
                <w:shd w:val="clear" w:color="auto" w:fill="FFFFFF"/>
                <w:lang w:eastAsia="hi-IN" w:bidi="hi-IN"/>
              </w:rPr>
              <w:t>"Alla scoperta di me con la scrittura”</w:t>
            </w:r>
          </w:p>
          <w:p w14:paraId="4BC1B2A3" w14:textId="77777777" w:rsidR="00D96C0D" w:rsidRPr="00D96C0D" w:rsidRDefault="00D96C0D" w:rsidP="00164F04">
            <w:pPr>
              <w:spacing w:before="40" w:after="40" w:line="276" w:lineRule="auto"/>
              <w:jc w:val="center"/>
              <w:rPr>
                <w:rFonts w:ascii="Verdana" w:eastAsia="Times New Roman" w:hAnsi="Verdana" w:cstheme="minorHAnsi"/>
                <w:b/>
                <w:sz w:val="4"/>
                <w:szCs w:val="4"/>
              </w:rPr>
            </w:pPr>
          </w:p>
        </w:tc>
      </w:tr>
      <w:tr w:rsidR="00164F04" w:rsidRPr="00621CC5" w14:paraId="10DD1D91" w14:textId="77777777" w:rsidTr="00621CC5">
        <w:trPr>
          <w:trHeight w:val="363"/>
          <w:jc w:val="center"/>
        </w:trPr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B4826" w14:textId="0509C68D" w:rsidR="00164F04" w:rsidRPr="00621CC5" w:rsidRDefault="00621CC5" w:rsidP="005D1C85">
            <w:pPr>
              <w:spacing w:before="40" w:after="40" w:line="276" w:lineRule="auto"/>
              <w:ind w:right="615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bookmarkStart w:id="1" w:name="_Hlk158028036"/>
            <w:r w:rsidRPr="00621CC5">
              <w:rPr>
                <w:rFonts w:ascii="Verdana" w:eastAsia="Times New Roman" w:hAnsi="Verdana" w:cstheme="minorHAnsi"/>
                <w:b/>
                <w:sz w:val="18"/>
                <w:szCs w:val="18"/>
              </w:rPr>
              <w:t>Titoli culturali, formativi, esperienziali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BB814B" w14:textId="77777777" w:rsidR="00164F04" w:rsidRPr="00621CC5" w:rsidRDefault="00164F04" w:rsidP="00164F04">
            <w:pPr>
              <w:spacing w:before="40" w:after="40" w:line="276" w:lineRule="auto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621CC5">
              <w:rPr>
                <w:rFonts w:ascii="Verdana" w:eastAsia="Times New Roman" w:hAnsi="Verdana" w:cstheme="minorHAnsi"/>
                <w:b/>
                <w:sz w:val="16"/>
                <w:szCs w:val="16"/>
              </w:rPr>
              <w:t>Punti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5BE985" w14:textId="77777777" w:rsidR="00164F04" w:rsidRPr="00D96C0D" w:rsidRDefault="00164F04" w:rsidP="00164F04">
            <w:pPr>
              <w:spacing w:before="40" w:after="40" w:line="276" w:lineRule="auto"/>
              <w:jc w:val="center"/>
              <w:rPr>
                <w:rFonts w:ascii="Verdana" w:eastAsia="Times New Roman" w:hAnsi="Verdana" w:cstheme="minorHAnsi"/>
                <w:b/>
                <w:sz w:val="14"/>
                <w:szCs w:val="14"/>
              </w:rPr>
            </w:pPr>
            <w:r w:rsidRPr="00D96C0D">
              <w:rPr>
                <w:rFonts w:ascii="Verdana" w:eastAsia="Times New Roman" w:hAnsi="Verdana" w:cstheme="minorHAnsi"/>
                <w:b/>
                <w:sz w:val="14"/>
                <w:szCs w:val="14"/>
              </w:rPr>
              <w:t>Punteggio attribuito dal candidato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1A73E7" w14:textId="230CF33E" w:rsidR="00164F04" w:rsidRPr="00D96C0D" w:rsidRDefault="00164F04" w:rsidP="00164F04">
            <w:pPr>
              <w:spacing w:before="40" w:after="40" w:line="276" w:lineRule="auto"/>
              <w:jc w:val="center"/>
              <w:rPr>
                <w:rFonts w:ascii="Verdana" w:eastAsia="Times New Roman" w:hAnsi="Verdana" w:cstheme="minorHAnsi"/>
                <w:b/>
                <w:sz w:val="14"/>
                <w:szCs w:val="14"/>
              </w:rPr>
            </w:pPr>
            <w:r w:rsidRPr="00D96C0D">
              <w:rPr>
                <w:rFonts w:ascii="Verdana" w:eastAsia="Times New Roman" w:hAnsi="Verdana" w:cstheme="minorHAnsi"/>
                <w:b/>
                <w:sz w:val="14"/>
                <w:szCs w:val="14"/>
              </w:rPr>
              <w:t>Punteggio attribuito dal</w:t>
            </w:r>
            <w:r w:rsidR="00E74C50">
              <w:rPr>
                <w:rFonts w:ascii="Verdana" w:eastAsia="Times New Roman" w:hAnsi="Verdana" w:cstheme="minorHAnsi"/>
                <w:b/>
                <w:sz w:val="14"/>
                <w:szCs w:val="14"/>
              </w:rPr>
              <w:t>la commissione</w:t>
            </w:r>
          </w:p>
        </w:tc>
      </w:tr>
      <w:tr w:rsidR="00621CC5" w:rsidRPr="00621CC5" w14:paraId="5CD343FE" w14:textId="77777777" w:rsidTr="00621CC5">
        <w:trPr>
          <w:trHeight w:val="454"/>
          <w:jc w:val="center"/>
        </w:trPr>
        <w:tc>
          <w:tcPr>
            <w:tcW w:w="6625" w:type="dxa"/>
            <w:hideMark/>
          </w:tcPr>
          <w:p w14:paraId="4D11BBF4" w14:textId="77777777" w:rsidR="00621CC5" w:rsidRPr="00621CC5" w:rsidRDefault="00621CC5" w:rsidP="00621CC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1CC5">
              <w:rPr>
                <w:rFonts w:ascii="Verdana" w:hAnsi="Verdana"/>
                <w:sz w:val="18"/>
                <w:szCs w:val="18"/>
              </w:rPr>
              <w:t>Diploma/Laurea coerente con l’area di intervento</w:t>
            </w:r>
          </w:p>
          <w:p w14:paraId="5A1FE89D" w14:textId="3C6457AF" w:rsidR="00621CC5" w:rsidRPr="00621CC5" w:rsidRDefault="00621CC5" w:rsidP="00621CC5">
            <w:pPr>
              <w:spacing w:before="40" w:after="40" w:line="276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621CC5">
              <w:rPr>
                <w:rFonts w:ascii="Verdana" w:hAnsi="Verdana"/>
                <w:b/>
                <w:sz w:val="18"/>
                <w:szCs w:val="18"/>
              </w:rPr>
              <w:t>Punti 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C130" w14:textId="77777777" w:rsidR="00621CC5" w:rsidRPr="00621CC5" w:rsidRDefault="00621CC5" w:rsidP="00621CC5">
            <w:pPr>
              <w:spacing w:before="40" w:after="40" w:line="276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152BBF0E" w14:textId="782D4667" w:rsidR="00621CC5" w:rsidRPr="00621CC5" w:rsidRDefault="00621CC5" w:rsidP="00621CC5">
            <w:pPr>
              <w:spacing w:before="40" w:after="40" w:line="276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621CC5">
              <w:rPr>
                <w:rFonts w:ascii="Verdana" w:hAnsi="Verdana"/>
                <w:bCs/>
                <w:sz w:val="18"/>
                <w:szCs w:val="18"/>
              </w:rPr>
              <w:t>Punti 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44C4" w14:textId="77777777" w:rsidR="00621CC5" w:rsidRPr="00621CC5" w:rsidRDefault="00621CC5" w:rsidP="00621CC5">
            <w:pPr>
              <w:spacing w:before="40" w:after="40" w:line="276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F463" w14:textId="77777777" w:rsidR="00621CC5" w:rsidRPr="00621CC5" w:rsidRDefault="00621CC5" w:rsidP="00621CC5">
            <w:pPr>
              <w:spacing w:before="40" w:after="40" w:line="276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21CC5" w:rsidRPr="00621CC5" w14:paraId="3F4107F3" w14:textId="77777777" w:rsidTr="00621CC5">
        <w:trPr>
          <w:trHeight w:val="454"/>
          <w:jc w:val="center"/>
        </w:trPr>
        <w:tc>
          <w:tcPr>
            <w:tcW w:w="6625" w:type="dxa"/>
            <w:hideMark/>
          </w:tcPr>
          <w:p w14:paraId="02B8B633" w14:textId="77777777" w:rsidR="00D371ED" w:rsidRDefault="00621CC5" w:rsidP="00D371E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21CC5">
              <w:rPr>
                <w:rFonts w:ascii="Verdana" w:hAnsi="Verdana"/>
                <w:sz w:val="18"/>
                <w:szCs w:val="18"/>
              </w:rPr>
              <w:t xml:space="preserve">Aggiornamento e formazione coerente con il progetto </w:t>
            </w:r>
          </w:p>
          <w:p w14:paraId="1646AD76" w14:textId="0D2108AC" w:rsidR="00621CC5" w:rsidRPr="00621CC5" w:rsidRDefault="00D371ED" w:rsidP="00D371ED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E352F2">
              <w:rPr>
                <w:b/>
              </w:rPr>
              <w:t xml:space="preserve">Punti 2 per esperienza (massimo 10 punti)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8B9D" w14:textId="77777777" w:rsidR="00621CC5" w:rsidRPr="00621CC5" w:rsidRDefault="00621CC5" w:rsidP="00621CC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307936C6" w14:textId="261D0BC8" w:rsidR="00621CC5" w:rsidRPr="00621CC5" w:rsidRDefault="00D371ED" w:rsidP="00D371ED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621CC5">
              <w:rPr>
                <w:rFonts w:ascii="Verdana" w:eastAsia="DejaVu Sans" w:hAnsi="Verdana" w:cstheme="minorHAnsi"/>
                <w:kern w:val="2"/>
                <w:sz w:val="18"/>
                <w:szCs w:val="18"/>
                <w:lang w:eastAsia="hi-IN" w:bidi="hi-IN"/>
              </w:rPr>
              <w:t>Max punti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888" w14:textId="77777777" w:rsidR="00621CC5" w:rsidRPr="00621CC5" w:rsidRDefault="00621CC5" w:rsidP="00621CC5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E1A4" w14:textId="77777777" w:rsidR="00621CC5" w:rsidRPr="00621CC5" w:rsidRDefault="00621CC5" w:rsidP="00621CC5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21CC5" w:rsidRPr="00621CC5" w14:paraId="2FD0951A" w14:textId="77777777" w:rsidTr="00621CC5">
        <w:trPr>
          <w:trHeight w:val="454"/>
          <w:jc w:val="center"/>
        </w:trPr>
        <w:tc>
          <w:tcPr>
            <w:tcW w:w="6625" w:type="dxa"/>
            <w:hideMark/>
          </w:tcPr>
          <w:p w14:paraId="7C75FD3C" w14:textId="3F0D5420" w:rsidR="00D371ED" w:rsidRPr="00E352F2" w:rsidRDefault="00D371ED" w:rsidP="00D371ED">
            <w:pPr>
              <w:spacing w:after="0" w:line="241" w:lineRule="auto"/>
              <w:ind w:left="1" w:right="74"/>
            </w:pPr>
            <w:r>
              <w:t>Collaborazioni con</w:t>
            </w:r>
            <w:r w:rsidRPr="00E352F2">
              <w:t xml:space="preserve"> istituzioni scolastiche, anche tramite didattica laboratoriale, attinent</w:t>
            </w:r>
            <w:r>
              <w:t>i</w:t>
            </w:r>
            <w:r w:rsidRPr="00E352F2">
              <w:t xml:space="preserve"> </w:t>
            </w:r>
            <w:r>
              <w:t>al</w:t>
            </w:r>
            <w:r w:rsidRPr="00E352F2">
              <w:t xml:space="preserve">l’area di intervento </w:t>
            </w:r>
          </w:p>
          <w:p w14:paraId="3CDAD809" w14:textId="5580EDE4" w:rsidR="00621CC5" w:rsidRPr="00621CC5" w:rsidRDefault="00D371ED" w:rsidP="00D371ED">
            <w:pPr>
              <w:spacing w:after="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E352F2">
              <w:rPr>
                <w:b/>
              </w:rPr>
              <w:t xml:space="preserve">Punti 2 per esperienza (massimo 10 punti) 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2EC5" w14:textId="77777777" w:rsidR="00621CC5" w:rsidRPr="00621CC5" w:rsidRDefault="00621CC5" w:rsidP="00621CC5">
            <w:pPr>
              <w:spacing w:after="0" w:line="276" w:lineRule="auto"/>
              <w:jc w:val="center"/>
              <w:rPr>
                <w:rFonts w:ascii="Verdana" w:eastAsia="DejaVu Sans" w:hAnsi="Verdana" w:cstheme="minorHAnsi"/>
                <w:kern w:val="2"/>
                <w:sz w:val="18"/>
                <w:szCs w:val="18"/>
                <w:lang w:eastAsia="hi-IN" w:bidi="hi-IN"/>
              </w:rPr>
            </w:pPr>
          </w:p>
          <w:p w14:paraId="04CD7111" w14:textId="77777777" w:rsidR="00621CC5" w:rsidRPr="00621CC5" w:rsidRDefault="00621CC5" w:rsidP="00621CC5">
            <w:pPr>
              <w:spacing w:after="0" w:line="276" w:lineRule="auto"/>
              <w:jc w:val="center"/>
              <w:rPr>
                <w:rFonts w:ascii="Verdana" w:eastAsia="DejaVu Sans" w:hAnsi="Verdana" w:cstheme="minorHAnsi"/>
                <w:kern w:val="2"/>
                <w:sz w:val="18"/>
                <w:szCs w:val="18"/>
                <w:lang w:eastAsia="hi-IN" w:bidi="hi-IN"/>
              </w:rPr>
            </w:pPr>
          </w:p>
          <w:p w14:paraId="329E942F" w14:textId="2CF2E18C" w:rsidR="00621CC5" w:rsidRPr="00621CC5" w:rsidRDefault="00621CC5" w:rsidP="00621CC5">
            <w:pPr>
              <w:spacing w:after="0" w:line="276" w:lineRule="auto"/>
              <w:jc w:val="center"/>
              <w:rPr>
                <w:rFonts w:ascii="Verdana" w:eastAsia="Arial Unicode MS" w:hAnsi="Verdana" w:cstheme="minorHAnsi"/>
                <w:kern w:val="2"/>
                <w:sz w:val="18"/>
                <w:szCs w:val="18"/>
                <w:lang w:eastAsia="it-IT"/>
              </w:rPr>
            </w:pPr>
            <w:r w:rsidRPr="00621CC5">
              <w:rPr>
                <w:rFonts w:ascii="Verdana" w:eastAsia="DejaVu Sans" w:hAnsi="Verdana" w:cstheme="minorHAnsi"/>
                <w:kern w:val="2"/>
                <w:sz w:val="18"/>
                <w:szCs w:val="18"/>
                <w:lang w:eastAsia="hi-IN" w:bidi="hi-IN"/>
              </w:rPr>
              <w:t>Max punti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A6C" w14:textId="77777777" w:rsidR="00621CC5" w:rsidRPr="00621CC5" w:rsidRDefault="00621CC5" w:rsidP="00621CC5">
            <w:pPr>
              <w:spacing w:after="0" w:line="276" w:lineRule="auto"/>
              <w:rPr>
                <w:rFonts w:eastAsia="Arial Unicode MS" w:cstheme="minorHAnsi"/>
                <w:kern w:val="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FF51" w14:textId="77777777" w:rsidR="00621CC5" w:rsidRPr="00621CC5" w:rsidRDefault="00621CC5" w:rsidP="00621CC5">
            <w:pPr>
              <w:spacing w:after="0" w:line="276" w:lineRule="auto"/>
              <w:rPr>
                <w:rFonts w:eastAsia="Arial Unicode MS" w:cstheme="minorHAnsi"/>
                <w:kern w:val="2"/>
                <w:sz w:val="18"/>
                <w:szCs w:val="18"/>
                <w:lang w:eastAsia="it-IT"/>
              </w:rPr>
            </w:pPr>
          </w:p>
        </w:tc>
      </w:tr>
      <w:tr w:rsidR="00621CC5" w:rsidRPr="00621CC5" w14:paraId="29AA17E0" w14:textId="77777777" w:rsidTr="00621CC5">
        <w:trPr>
          <w:trHeight w:val="398"/>
          <w:jc w:val="center"/>
        </w:trPr>
        <w:tc>
          <w:tcPr>
            <w:tcW w:w="6625" w:type="dxa"/>
            <w:hideMark/>
          </w:tcPr>
          <w:p w14:paraId="1EB4F48F" w14:textId="0C522C83" w:rsidR="00621CC5" w:rsidRPr="00621CC5" w:rsidRDefault="00D371ED" w:rsidP="00621CC5">
            <w:pPr>
              <w:spacing w:after="0" w:line="276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E352F2">
              <w:t xml:space="preserve">Esperienza lavorativa in progetti inerenti alla tipologia di intervento: </w:t>
            </w:r>
            <w:r w:rsidRPr="00E352F2">
              <w:rPr>
                <w:b/>
              </w:rPr>
              <w:t xml:space="preserve">Punti 2 per esperienza (massimo 10 punti) 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CEB8" w14:textId="73F04642" w:rsidR="00621CC5" w:rsidRPr="00621CC5" w:rsidRDefault="00621CC5" w:rsidP="00D371ED">
            <w:pPr>
              <w:spacing w:after="0" w:line="276" w:lineRule="auto"/>
              <w:jc w:val="center"/>
              <w:rPr>
                <w:rFonts w:ascii="Verdana" w:eastAsia="Arial Unicode MS" w:hAnsi="Verdana" w:cstheme="minorHAnsi"/>
                <w:kern w:val="2"/>
                <w:sz w:val="18"/>
                <w:szCs w:val="18"/>
                <w:lang w:eastAsia="it-IT"/>
              </w:rPr>
            </w:pPr>
            <w:r w:rsidRPr="00621CC5">
              <w:rPr>
                <w:rFonts w:ascii="Verdana" w:eastAsia="DejaVu Sans" w:hAnsi="Verdana" w:cstheme="minorHAnsi"/>
                <w:kern w:val="2"/>
                <w:sz w:val="18"/>
                <w:szCs w:val="18"/>
                <w:lang w:eastAsia="hi-IN" w:bidi="hi-IN"/>
              </w:rPr>
              <w:t>Max punti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283C" w14:textId="77777777" w:rsidR="00621CC5" w:rsidRPr="00621CC5" w:rsidRDefault="00621CC5" w:rsidP="00621CC5">
            <w:pPr>
              <w:spacing w:after="0" w:line="276" w:lineRule="auto"/>
              <w:rPr>
                <w:rFonts w:eastAsia="Arial Unicode MS" w:cstheme="minorHAnsi"/>
                <w:kern w:val="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52E5" w14:textId="77777777" w:rsidR="00621CC5" w:rsidRPr="00621CC5" w:rsidRDefault="00621CC5" w:rsidP="00621CC5">
            <w:pPr>
              <w:spacing w:after="0" w:line="276" w:lineRule="auto"/>
              <w:rPr>
                <w:rFonts w:eastAsia="Arial Unicode MS" w:cstheme="minorHAnsi"/>
                <w:kern w:val="2"/>
                <w:sz w:val="18"/>
                <w:szCs w:val="18"/>
                <w:lang w:eastAsia="it-IT"/>
              </w:rPr>
            </w:pPr>
          </w:p>
        </w:tc>
      </w:tr>
      <w:tr w:rsidR="00B43C7C" w:rsidRPr="00621CC5" w14:paraId="455C72AE" w14:textId="77777777" w:rsidTr="00BE49B4">
        <w:trPr>
          <w:trHeight w:val="398"/>
          <w:jc w:val="center"/>
        </w:trPr>
        <w:tc>
          <w:tcPr>
            <w:tcW w:w="7802" w:type="dxa"/>
            <w:gridSpan w:val="2"/>
            <w:tcBorders>
              <w:right w:val="single" w:sz="4" w:space="0" w:color="auto"/>
            </w:tcBorders>
          </w:tcPr>
          <w:p w14:paraId="0148E587" w14:textId="473C25FA" w:rsidR="00B43C7C" w:rsidRPr="00621CC5" w:rsidRDefault="00B43C7C" w:rsidP="00B43C7C">
            <w:pPr>
              <w:spacing w:after="0" w:line="276" w:lineRule="auto"/>
              <w:jc w:val="right"/>
              <w:rPr>
                <w:rFonts w:ascii="Verdana" w:eastAsia="DejaVu Sans" w:hAnsi="Verdana" w:cstheme="minorHAnsi"/>
                <w:kern w:val="2"/>
                <w:sz w:val="18"/>
                <w:szCs w:val="18"/>
                <w:lang w:eastAsia="hi-IN" w:bidi="hi-IN"/>
              </w:rPr>
            </w:pPr>
            <w:r w:rsidRPr="00621CC5">
              <w:rPr>
                <w:rFonts w:ascii="Verdana" w:hAnsi="Verdana"/>
                <w:b/>
                <w:bCs/>
                <w:sz w:val="18"/>
                <w:szCs w:val="18"/>
              </w:rPr>
              <w:t>Punteggio totale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175A" w14:textId="77777777" w:rsidR="00B43C7C" w:rsidRPr="00621CC5" w:rsidRDefault="00B43C7C" w:rsidP="00621CC5">
            <w:pPr>
              <w:spacing w:after="0" w:line="276" w:lineRule="auto"/>
              <w:rPr>
                <w:rFonts w:eastAsia="Arial Unicode MS" w:cstheme="minorHAnsi"/>
                <w:kern w:val="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B117" w14:textId="77777777" w:rsidR="00B43C7C" w:rsidRPr="00621CC5" w:rsidRDefault="00B43C7C" w:rsidP="00621CC5">
            <w:pPr>
              <w:spacing w:after="0" w:line="276" w:lineRule="auto"/>
              <w:rPr>
                <w:rFonts w:eastAsia="Arial Unicode MS" w:cstheme="minorHAnsi"/>
                <w:kern w:val="2"/>
                <w:sz w:val="18"/>
                <w:szCs w:val="18"/>
                <w:lang w:eastAsia="it-IT"/>
              </w:rPr>
            </w:pPr>
          </w:p>
        </w:tc>
      </w:tr>
    </w:tbl>
    <w:p w14:paraId="68D8B8B6" w14:textId="77777777" w:rsidR="00D96C0D" w:rsidRDefault="00D96C0D" w:rsidP="00621CC5">
      <w:pPr>
        <w:widowControl w:val="0"/>
        <w:suppressAutoHyphens/>
        <w:spacing w:after="0" w:line="240" w:lineRule="auto"/>
        <w:jc w:val="center"/>
        <w:rPr>
          <w:rFonts w:ascii="Verdana" w:eastAsia="DejaVu Sans" w:hAnsi="Verdana" w:cs="Lohit Hindi"/>
          <w:b/>
          <w:kern w:val="2"/>
          <w:sz w:val="20"/>
          <w:szCs w:val="20"/>
          <w:lang w:eastAsia="hi-IN" w:bidi="hi-IN"/>
        </w:rPr>
      </w:pPr>
      <w:bookmarkStart w:id="2" w:name="_Hlk158016445"/>
      <w:bookmarkEnd w:id="1"/>
    </w:p>
    <w:bookmarkEnd w:id="2"/>
    <w:p w14:paraId="47C440D3" w14:textId="77777777" w:rsidR="00D96C0D" w:rsidRDefault="00D96C0D" w:rsidP="00D96C0D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color w:val="000000"/>
          <w:kern w:val="2"/>
          <w:sz w:val="8"/>
          <w:szCs w:val="8"/>
          <w:lang w:bidi="en-US"/>
        </w:rPr>
      </w:pPr>
    </w:p>
    <w:p w14:paraId="0E70432F" w14:textId="77777777" w:rsidR="00B43C7C" w:rsidRPr="00D96C0D" w:rsidRDefault="00B43C7C" w:rsidP="00D96C0D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color w:val="000000"/>
          <w:kern w:val="2"/>
          <w:sz w:val="8"/>
          <w:szCs w:val="8"/>
          <w:lang w:bidi="en-US"/>
        </w:rPr>
      </w:pPr>
    </w:p>
    <w:p w14:paraId="2AC26CE8" w14:textId="77777777" w:rsidR="00613DA7" w:rsidRDefault="00613DA7" w:rsidP="00613DA7">
      <w:pPr>
        <w:widowControl w:val="0"/>
        <w:autoSpaceDE w:val="0"/>
        <w:autoSpaceDN w:val="0"/>
        <w:spacing w:after="0" w:line="240" w:lineRule="auto"/>
        <w:outlineLvl w:val="0"/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</w:pPr>
      <w:r w:rsidRPr="009F4E8F"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  <w:t>Luogo, data _____________________</w:t>
      </w:r>
      <w:r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  <w:tab/>
      </w:r>
      <w:r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  <w:tab/>
        <w:t>Firma _______________________________</w:t>
      </w:r>
    </w:p>
    <w:p w14:paraId="7FD8BCF8" w14:textId="77777777" w:rsidR="00613DA7" w:rsidRDefault="00613DA7" w:rsidP="00613DA7">
      <w:pPr>
        <w:widowControl w:val="0"/>
        <w:autoSpaceDE w:val="0"/>
        <w:autoSpaceDN w:val="0"/>
        <w:spacing w:after="0" w:line="240" w:lineRule="auto"/>
        <w:outlineLvl w:val="0"/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</w:pPr>
    </w:p>
    <w:p w14:paraId="38D67B3E" w14:textId="77777777" w:rsidR="00613DA7" w:rsidRDefault="00613DA7" w:rsidP="00613DA7">
      <w:pPr>
        <w:widowControl w:val="0"/>
        <w:autoSpaceDE w:val="0"/>
        <w:autoSpaceDN w:val="0"/>
        <w:spacing w:after="0" w:line="240" w:lineRule="auto"/>
        <w:outlineLvl w:val="0"/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</w:pPr>
    </w:p>
    <w:p w14:paraId="1742CAD3" w14:textId="77777777" w:rsidR="00613DA7" w:rsidRPr="00623C2E" w:rsidRDefault="00613DA7" w:rsidP="00613DA7">
      <w:pPr>
        <w:autoSpaceDE w:val="0"/>
        <w:autoSpaceDN w:val="0"/>
        <w:jc w:val="both"/>
        <w:rPr>
          <w:rFonts w:ascii="Verdana" w:eastAsia="Calibri" w:hAnsi="Verdana" w:cs="Arial"/>
          <w:b/>
          <w:bCs/>
          <w:sz w:val="20"/>
          <w:szCs w:val="20"/>
          <w:lang w:eastAsia="it-IT" w:bidi="it-IT"/>
        </w:rPr>
      </w:pPr>
      <w:r w:rsidRPr="00623C2E">
        <w:rPr>
          <w:rFonts w:ascii="Verdana" w:eastAsia="Calibri" w:hAnsi="Verdana" w:cs="Arial"/>
          <w:b/>
          <w:bCs/>
          <w:sz w:val="20"/>
          <w:szCs w:val="20"/>
          <w:lang w:eastAsia="it-IT" w:bidi="it-IT"/>
        </w:rPr>
        <w:t xml:space="preserve">N.B.: Si ricorda che </w:t>
      </w:r>
      <w:r>
        <w:rPr>
          <w:rFonts w:ascii="Verdana" w:eastAsia="Calibri" w:hAnsi="Verdana" w:cs="Arial"/>
          <w:b/>
          <w:bCs/>
          <w:sz w:val="20"/>
          <w:szCs w:val="20"/>
          <w:lang w:eastAsia="it-IT" w:bidi="it-IT"/>
        </w:rPr>
        <w:t xml:space="preserve">tutti </w:t>
      </w:r>
      <w:r w:rsidRPr="00623C2E">
        <w:rPr>
          <w:rFonts w:ascii="Verdana" w:eastAsia="Calibri" w:hAnsi="Verdana" w:cs="Arial"/>
          <w:b/>
          <w:bCs/>
          <w:sz w:val="20"/>
          <w:szCs w:val="20"/>
          <w:lang w:eastAsia="it-IT" w:bidi="it-IT"/>
        </w:rPr>
        <w:t>i ti</w:t>
      </w:r>
      <w:r>
        <w:rPr>
          <w:rFonts w:ascii="Verdana" w:eastAsia="Calibri" w:hAnsi="Verdana" w:cs="Arial"/>
          <w:b/>
          <w:bCs/>
          <w:sz w:val="20"/>
          <w:szCs w:val="20"/>
          <w:lang w:eastAsia="it-IT" w:bidi="it-IT"/>
        </w:rPr>
        <w:t>t</w:t>
      </w:r>
      <w:r w:rsidRPr="00623C2E">
        <w:rPr>
          <w:rFonts w:ascii="Verdana" w:eastAsia="Calibri" w:hAnsi="Verdana" w:cs="Arial"/>
          <w:b/>
          <w:bCs/>
          <w:sz w:val="20"/>
          <w:szCs w:val="20"/>
          <w:lang w:eastAsia="it-IT" w:bidi="it-IT"/>
        </w:rPr>
        <w:t xml:space="preserve">oli culturali, formativi, esperienziali devono essere indicati nel curriculum vitae per poter essere </w:t>
      </w:r>
      <w:r>
        <w:rPr>
          <w:rFonts w:ascii="Verdana" w:eastAsia="Calibri" w:hAnsi="Verdana" w:cs="Arial"/>
          <w:b/>
          <w:bCs/>
          <w:sz w:val="20"/>
          <w:szCs w:val="20"/>
          <w:lang w:eastAsia="it-IT" w:bidi="it-IT"/>
        </w:rPr>
        <w:t>oggetto di valutazione e attribuzione punteggio.</w:t>
      </w:r>
    </w:p>
    <w:p w14:paraId="417594A5" w14:textId="17CCE6E4" w:rsidR="00164F04" w:rsidRPr="00164F04" w:rsidRDefault="00164F04" w:rsidP="00613DA7">
      <w:pPr>
        <w:widowControl w:val="0"/>
        <w:suppressAutoHyphens/>
        <w:spacing w:after="0" w:line="480" w:lineRule="auto"/>
        <w:jc w:val="both"/>
        <w:rPr>
          <w:rFonts w:ascii="Calibri" w:eastAsia="Times New Roman" w:hAnsi="Calibri" w:cs="Calibri"/>
          <w:b/>
          <w:kern w:val="2"/>
          <w:sz w:val="28"/>
          <w:lang w:eastAsia="it-IT"/>
        </w:rPr>
      </w:pPr>
    </w:p>
    <w:sectPr w:rsidR="00164F04" w:rsidRPr="00164F04" w:rsidSect="00D96C0D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F7"/>
    <w:rsid w:val="00164F04"/>
    <w:rsid w:val="001F347D"/>
    <w:rsid w:val="002309AD"/>
    <w:rsid w:val="002A6E2C"/>
    <w:rsid w:val="003C0D03"/>
    <w:rsid w:val="003D4EF7"/>
    <w:rsid w:val="00456FFB"/>
    <w:rsid w:val="004A5604"/>
    <w:rsid w:val="005D1C85"/>
    <w:rsid w:val="00613DA7"/>
    <w:rsid w:val="00621CC5"/>
    <w:rsid w:val="00827077"/>
    <w:rsid w:val="00892953"/>
    <w:rsid w:val="008C0388"/>
    <w:rsid w:val="008D595A"/>
    <w:rsid w:val="009803D6"/>
    <w:rsid w:val="00B430B0"/>
    <w:rsid w:val="00B43C7C"/>
    <w:rsid w:val="00D33167"/>
    <w:rsid w:val="00D371ED"/>
    <w:rsid w:val="00D96C0D"/>
    <w:rsid w:val="00E47D4A"/>
    <w:rsid w:val="00E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A2B0"/>
  <w15:chartTrackingRefBased/>
  <w15:docId w15:val="{04ECE7E5-1BC0-4FAF-B179-1AA84718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347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4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A5604"/>
    <w:pPr>
      <w:widowControl w:val="0"/>
      <w:autoSpaceDE w:val="0"/>
      <w:autoSpaceDN w:val="0"/>
      <w:spacing w:after="0" w:line="237" w:lineRule="exact"/>
      <w:ind w:left="107"/>
    </w:pPr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DSGA Oberdan</cp:lastModifiedBy>
  <cp:revision>8</cp:revision>
  <dcterms:created xsi:type="dcterms:W3CDTF">2025-01-15T16:01:00Z</dcterms:created>
  <dcterms:modified xsi:type="dcterms:W3CDTF">2025-02-10T11:12:00Z</dcterms:modified>
</cp:coreProperties>
</file>