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99D1" w14:textId="21EF83DA" w:rsidR="00050FA2" w:rsidRPr="00FB41D4" w:rsidRDefault="009323F1" w:rsidP="00D3172B">
      <w:pPr>
        <w:spacing w:line="360" w:lineRule="auto"/>
        <w:jc w:val="center"/>
        <w:rPr>
          <w:b/>
        </w:rPr>
      </w:pPr>
      <w:r w:rsidRPr="00FB41D4">
        <w:rPr>
          <w:b/>
        </w:rPr>
        <w:t>AGGIORNAMENTO PTOF</w:t>
      </w:r>
      <w:r w:rsidR="00FB41D4">
        <w:rPr>
          <w:b/>
        </w:rPr>
        <w:t xml:space="preserve"> AL</w:t>
      </w:r>
      <w:r w:rsidRPr="00FB41D4">
        <w:rPr>
          <w:b/>
        </w:rPr>
        <w:t xml:space="preserve"> </w:t>
      </w:r>
      <w:r w:rsidR="00AA3269">
        <w:rPr>
          <w:b/>
        </w:rPr>
        <w:t>2</w:t>
      </w:r>
      <w:r w:rsidR="0006459D">
        <w:rPr>
          <w:b/>
        </w:rPr>
        <w:t>1</w:t>
      </w:r>
      <w:r w:rsidRPr="00FB41D4">
        <w:rPr>
          <w:b/>
        </w:rPr>
        <w:t xml:space="preserve"> OTTOBRE 202</w:t>
      </w:r>
      <w:r w:rsidR="0006459D">
        <w:rPr>
          <w:b/>
        </w:rPr>
        <w:t>5</w:t>
      </w:r>
    </w:p>
    <w:p w14:paraId="5B9D0A59" w14:textId="77777777" w:rsidR="00E62BA0" w:rsidRPr="000D33F1" w:rsidRDefault="00E62BA0" w:rsidP="00D3172B">
      <w:pPr>
        <w:spacing w:line="360" w:lineRule="auto"/>
        <w:rPr>
          <w:b/>
        </w:rPr>
      </w:pPr>
    </w:p>
    <w:p w14:paraId="0278C25F" w14:textId="3A9FE0B2" w:rsidR="00E62BA0" w:rsidRDefault="00537A37" w:rsidP="00E62BA0">
      <w:pPr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>1</w:t>
      </w:r>
      <w:r w:rsidR="00E62BA0" w:rsidRPr="00766D22">
        <w:rPr>
          <w:b/>
          <w:bCs/>
          <w:color w:val="FF0000"/>
        </w:rPr>
        <w:t xml:space="preserve"> </w:t>
      </w:r>
      <w:r w:rsidR="00E62BA0" w:rsidRPr="00766D22">
        <w:rPr>
          <w:b/>
          <w:bCs/>
          <w:color w:val="FF0000"/>
          <w:u w:val="single"/>
        </w:rPr>
        <w:t>AGGIORNAMENTO</w:t>
      </w:r>
      <w:r w:rsidR="00E62BA0" w:rsidRPr="00766D22">
        <w:rPr>
          <w:b/>
          <w:bCs/>
          <w:color w:val="FF0000"/>
        </w:rPr>
        <w:t xml:space="preserve"> </w:t>
      </w:r>
    </w:p>
    <w:p w14:paraId="456B4BE9" w14:textId="3DCFCD7F" w:rsidR="0006459D" w:rsidRDefault="0006459D" w:rsidP="0006459D">
      <w:pPr>
        <w:spacing w:line="360" w:lineRule="auto"/>
        <w:jc w:val="both"/>
      </w:pPr>
      <w:r>
        <w:t xml:space="preserve">In attesa della circolare ministeriale relativa all’avvio del PTOF, il documento sarà sicuramente aggiornato per </w:t>
      </w:r>
      <w:proofErr w:type="spellStart"/>
      <w:r>
        <w:t>l’a.s.</w:t>
      </w:r>
      <w:proofErr w:type="spellEnd"/>
      <w:r>
        <w:t xml:space="preserve"> 2025/26 ai seguenti punti:</w:t>
      </w:r>
    </w:p>
    <w:p w14:paraId="638526DF" w14:textId="77777777" w:rsidR="0006459D" w:rsidRPr="00766D22" w:rsidRDefault="0006459D" w:rsidP="00E62BA0">
      <w:pPr>
        <w:spacing w:line="360" w:lineRule="auto"/>
        <w:rPr>
          <w:b/>
          <w:bCs/>
          <w:color w:val="FF0000"/>
        </w:rPr>
      </w:pPr>
    </w:p>
    <w:p w14:paraId="6DC56258" w14:textId="77777777" w:rsidR="00E62BA0" w:rsidRDefault="00E62BA0" w:rsidP="00E62BA0">
      <w:pPr>
        <w:pStyle w:val="Paragrafoelenco"/>
        <w:numPr>
          <w:ilvl w:val="0"/>
          <w:numId w:val="4"/>
        </w:numPr>
        <w:spacing w:line="360" w:lineRule="auto"/>
        <w:rPr>
          <w:b/>
          <w:bCs/>
          <w:color w:val="00B050"/>
        </w:rPr>
      </w:pPr>
      <w:r w:rsidRPr="00840D8D">
        <w:rPr>
          <w:b/>
          <w:bCs/>
          <w:color w:val="00B050"/>
        </w:rPr>
        <w:t>LA SCUOLA E IL SUO CONTESTO</w:t>
      </w:r>
    </w:p>
    <w:p w14:paraId="485AADC7" w14:textId="573B394D" w:rsidR="00E62BA0" w:rsidRDefault="00E62BA0" w:rsidP="00E62BA0">
      <w:pPr>
        <w:pStyle w:val="Paragrafoelenco"/>
        <w:numPr>
          <w:ilvl w:val="0"/>
          <w:numId w:val="5"/>
        </w:numPr>
        <w:spacing w:line="360" w:lineRule="auto"/>
        <w:rPr>
          <w:b/>
          <w:bCs/>
        </w:rPr>
      </w:pPr>
      <w:r w:rsidRPr="00840D8D">
        <w:rPr>
          <w:b/>
          <w:bCs/>
        </w:rPr>
        <w:t>Dati tecnici</w:t>
      </w:r>
      <w:r w:rsidR="00AE7336">
        <w:rPr>
          <w:b/>
          <w:bCs/>
        </w:rPr>
        <w:t xml:space="preserve">, che riguardano anche il nuovo orario scolastico </w:t>
      </w:r>
    </w:p>
    <w:p w14:paraId="59C973BF" w14:textId="77777777" w:rsidR="00E62BA0" w:rsidRDefault="00E62BA0" w:rsidP="00FD64C9">
      <w:pPr>
        <w:pStyle w:val="Paragrafoelenco"/>
        <w:spacing w:line="360" w:lineRule="auto"/>
        <w:rPr>
          <w:b/>
          <w:bCs/>
          <w:color w:val="FF0066"/>
        </w:rPr>
      </w:pPr>
      <w:r w:rsidRPr="00840D8D">
        <w:rPr>
          <w:b/>
          <w:bCs/>
          <w:color w:val="FF0066"/>
        </w:rPr>
        <w:t>LE SCELTE STRATEGICHE</w:t>
      </w:r>
    </w:p>
    <w:p w14:paraId="25F1A936" w14:textId="00F9F693" w:rsidR="00537A37" w:rsidRDefault="003D0E24" w:rsidP="00E62BA0">
      <w:pPr>
        <w:pStyle w:val="Paragrafoelenco"/>
        <w:numPr>
          <w:ilvl w:val="0"/>
          <w:numId w:val="5"/>
        </w:numPr>
        <w:spacing w:line="360" w:lineRule="auto"/>
        <w:ind w:left="1077" w:hanging="357"/>
        <w:rPr>
          <w:b/>
          <w:bCs/>
        </w:rPr>
      </w:pPr>
      <w:r>
        <w:rPr>
          <w:b/>
          <w:bCs/>
        </w:rPr>
        <w:t>A</w:t>
      </w:r>
      <w:r w:rsidR="00537A37">
        <w:rPr>
          <w:b/>
          <w:bCs/>
        </w:rPr>
        <w:t xml:space="preserve">tto d’indirizzo della dirigente (la VISION) </w:t>
      </w:r>
      <w:r>
        <w:rPr>
          <w:b/>
          <w:bCs/>
        </w:rPr>
        <w:t xml:space="preserve">- PTOF triennale 2025-28,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 xml:space="preserve"> 2025/26</w:t>
      </w:r>
    </w:p>
    <w:p w14:paraId="0E77DE59" w14:textId="3500392F" w:rsidR="001D71C2" w:rsidRDefault="001D71C2" w:rsidP="00E62BA0">
      <w:pPr>
        <w:pStyle w:val="Paragrafoelenco"/>
        <w:numPr>
          <w:ilvl w:val="0"/>
          <w:numId w:val="5"/>
        </w:numPr>
        <w:spacing w:line="360" w:lineRule="auto"/>
        <w:ind w:left="1077" w:hanging="357"/>
        <w:rPr>
          <w:b/>
          <w:bCs/>
        </w:rPr>
      </w:pPr>
      <w:r>
        <w:rPr>
          <w:b/>
          <w:bCs/>
        </w:rPr>
        <w:t>La MISSION: obiettivi didattici ed educativi per il profilo formativo ideale per il triennio 2025/28</w:t>
      </w:r>
    </w:p>
    <w:p w14:paraId="2AE637F0" w14:textId="0B5B93D0" w:rsidR="00E62BA0" w:rsidRDefault="00AE7336" w:rsidP="001D71C2">
      <w:pPr>
        <w:pStyle w:val="Paragrafoelenco"/>
        <w:numPr>
          <w:ilvl w:val="0"/>
          <w:numId w:val="5"/>
        </w:numPr>
        <w:spacing w:line="360" w:lineRule="auto"/>
        <w:ind w:left="1077" w:hanging="357"/>
        <w:rPr>
          <w:b/>
          <w:bCs/>
        </w:rPr>
      </w:pPr>
      <w:r>
        <w:rPr>
          <w:b/>
          <w:bCs/>
        </w:rPr>
        <w:t>I paragrafi</w:t>
      </w:r>
      <w:r w:rsidR="00537A37">
        <w:rPr>
          <w:b/>
          <w:bCs/>
        </w:rPr>
        <w:t xml:space="preserve"> che </w:t>
      </w:r>
      <w:r>
        <w:rPr>
          <w:b/>
          <w:bCs/>
        </w:rPr>
        <w:t>riguardano</w:t>
      </w:r>
      <w:r w:rsidR="00537A37">
        <w:rPr>
          <w:b/>
          <w:bCs/>
        </w:rPr>
        <w:t xml:space="preserve"> </w:t>
      </w:r>
      <w:r w:rsidR="00537A37" w:rsidRPr="00537A37">
        <w:rPr>
          <w:b/>
          <w:bCs/>
          <w:i/>
          <w:iCs/>
        </w:rPr>
        <w:t xml:space="preserve">le priorità </w:t>
      </w:r>
      <w:r w:rsidR="00537A37">
        <w:rPr>
          <w:b/>
          <w:bCs/>
          <w:i/>
          <w:iCs/>
        </w:rPr>
        <w:t>desunte dal</w:t>
      </w:r>
      <w:r w:rsidR="00537A37" w:rsidRPr="00537A37">
        <w:rPr>
          <w:b/>
          <w:bCs/>
          <w:i/>
          <w:iCs/>
        </w:rPr>
        <w:t xml:space="preserve"> RAV</w:t>
      </w:r>
      <w:r w:rsidR="00537A37">
        <w:rPr>
          <w:b/>
          <w:bCs/>
          <w:i/>
          <w:iCs/>
        </w:rPr>
        <w:t xml:space="preserve"> </w:t>
      </w:r>
      <w:r w:rsidR="00537A37">
        <w:rPr>
          <w:b/>
          <w:bCs/>
        </w:rPr>
        <w:t>e</w:t>
      </w:r>
      <w:r w:rsidR="00537A37" w:rsidRPr="00537A37">
        <w:rPr>
          <w:b/>
          <w:bCs/>
          <w:i/>
          <w:iCs/>
        </w:rPr>
        <w:t xml:space="preserve"> il piano di miglioramento</w:t>
      </w:r>
      <w:r w:rsidR="00537A37">
        <w:rPr>
          <w:b/>
          <w:bCs/>
          <w:i/>
          <w:iCs/>
        </w:rPr>
        <w:t xml:space="preserve"> </w:t>
      </w:r>
      <w:r>
        <w:rPr>
          <w:b/>
          <w:bCs/>
        </w:rPr>
        <w:t>saranno aggiornate dopo il confronto</w:t>
      </w:r>
      <w:r w:rsidR="00537A37">
        <w:rPr>
          <w:b/>
          <w:bCs/>
        </w:rPr>
        <w:t xml:space="preserve"> con </w:t>
      </w:r>
      <w:r w:rsidR="001D71C2">
        <w:rPr>
          <w:b/>
          <w:bCs/>
        </w:rPr>
        <w:t xml:space="preserve">il prof. </w:t>
      </w:r>
      <w:r w:rsidR="00537A37">
        <w:rPr>
          <w:b/>
          <w:bCs/>
        </w:rPr>
        <w:t xml:space="preserve">Carmelo </w:t>
      </w:r>
      <w:proofErr w:type="spellStart"/>
      <w:r w:rsidR="00537A37">
        <w:rPr>
          <w:b/>
          <w:bCs/>
        </w:rPr>
        <w:t>Muià</w:t>
      </w:r>
      <w:proofErr w:type="spellEnd"/>
      <w:r w:rsidR="00537A37">
        <w:rPr>
          <w:b/>
          <w:bCs/>
        </w:rPr>
        <w:t xml:space="preserve"> </w:t>
      </w:r>
    </w:p>
    <w:p w14:paraId="5CFCB639" w14:textId="77777777" w:rsidR="00E62BA0" w:rsidRDefault="00E62BA0" w:rsidP="00E62BA0">
      <w:pPr>
        <w:pStyle w:val="Paragrafoelenco"/>
        <w:numPr>
          <w:ilvl w:val="0"/>
          <w:numId w:val="4"/>
        </w:numPr>
        <w:spacing w:line="360" w:lineRule="auto"/>
        <w:ind w:hanging="357"/>
        <w:rPr>
          <w:b/>
          <w:bCs/>
          <w:color w:val="ED7D31" w:themeColor="accent2"/>
        </w:rPr>
      </w:pPr>
      <w:r w:rsidRPr="00840D8D">
        <w:rPr>
          <w:b/>
          <w:bCs/>
          <w:color w:val="ED7D31" w:themeColor="accent2"/>
        </w:rPr>
        <w:t>OFFERTA FORMATIVA</w:t>
      </w:r>
    </w:p>
    <w:p w14:paraId="1F7AB92A" w14:textId="05335044" w:rsidR="00B6734E" w:rsidRDefault="00D91FAE" w:rsidP="00E62BA0">
      <w:pPr>
        <w:pStyle w:val="Paragrafoelenco"/>
        <w:numPr>
          <w:ilvl w:val="0"/>
          <w:numId w:val="5"/>
        </w:numPr>
        <w:spacing w:line="360" w:lineRule="auto"/>
        <w:ind w:hanging="357"/>
        <w:rPr>
          <w:b/>
          <w:bCs/>
        </w:rPr>
      </w:pPr>
      <w:r>
        <w:rPr>
          <w:b/>
          <w:bCs/>
        </w:rPr>
        <w:t xml:space="preserve">Curricolo verticale in base alle Nuove Indicazioni </w:t>
      </w:r>
      <w:r w:rsidR="00CB152B">
        <w:rPr>
          <w:b/>
          <w:bCs/>
        </w:rPr>
        <w:t>Nazionali 2025</w:t>
      </w:r>
      <w:r>
        <w:rPr>
          <w:b/>
          <w:bCs/>
        </w:rPr>
        <w:t xml:space="preserve"> </w:t>
      </w:r>
    </w:p>
    <w:p w14:paraId="6458E11C" w14:textId="3C55AC43" w:rsidR="00E62BA0" w:rsidRDefault="00CB152B" w:rsidP="00E62BA0">
      <w:pPr>
        <w:pStyle w:val="Paragrafoelenco"/>
        <w:numPr>
          <w:ilvl w:val="0"/>
          <w:numId w:val="5"/>
        </w:numPr>
        <w:spacing w:line="360" w:lineRule="auto"/>
        <w:ind w:hanging="357"/>
        <w:rPr>
          <w:b/>
          <w:bCs/>
        </w:rPr>
      </w:pPr>
      <w:r>
        <w:rPr>
          <w:b/>
          <w:bCs/>
        </w:rPr>
        <w:t>I</w:t>
      </w:r>
      <w:r w:rsidR="00D838D4">
        <w:rPr>
          <w:b/>
          <w:bCs/>
        </w:rPr>
        <w:t xml:space="preserve"> p</w:t>
      </w:r>
      <w:r w:rsidR="00E62BA0" w:rsidRPr="00D3172B">
        <w:rPr>
          <w:b/>
          <w:bCs/>
        </w:rPr>
        <w:t xml:space="preserve">rogetti dell’ampliamento </w:t>
      </w:r>
      <w:r w:rsidR="00D838D4">
        <w:rPr>
          <w:b/>
          <w:bCs/>
        </w:rPr>
        <w:t>dell’</w:t>
      </w:r>
      <w:r w:rsidR="00E62BA0" w:rsidRPr="00D3172B">
        <w:rPr>
          <w:b/>
          <w:bCs/>
        </w:rPr>
        <w:t>offerta formativa</w:t>
      </w:r>
      <w:r w:rsidR="00E62BA0">
        <w:rPr>
          <w:b/>
          <w:bCs/>
        </w:rPr>
        <w:t xml:space="preserve"> della scuola primaria e secondaria (</w:t>
      </w:r>
      <w:r w:rsidR="00D838D4">
        <w:rPr>
          <w:b/>
          <w:bCs/>
        </w:rPr>
        <w:t xml:space="preserve">da approvare in </w:t>
      </w:r>
      <w:r w:rsidR="00E62BA0">
        <w:rPr>
          <w:b/>
          <w:bCs/>
        </w:rPr>
        <w:t>Collegio Docenti)</w:t>
      </w:r>
    </w:p>
    <w:p w14:paraId="57A8ECA2" w14:textId="4BCEE165" w:rsidR="00D838D4" w:rsidRPr="00D3172B" w:rsidRDefault="00CB152B" w:rsidP="00E62BA0">
      <w:pPr>
        <w:pStyle w:val="Paragrafoelenco"/>
        <w:numPr>
          <w:ilvl w:val="0"/>
          <w:numId w:val="5"/>
        </w:numPr>
        <w:spacing w:line="360" w:lineRule="auto"/>
        <w:ind w:hanging="357"/>
        <w:rPr>
          <w:b/>
          <w:bCs/>
        </w:rPr>
      </w:pPr>
      <w:r>
        <w:rPr>
          <w:b/>
          <w:bCs/>
        </w:rPr>
        <w:t>Valutazione</w:t>
      </w:r>
      <w:r w:rsidR="00D838D4">
        <w:rPr>
          <w:b/>
          <w:bCs/>
        </w:rPr>
        <w:t xml:space="preserve"> riguardante il voto in condotta</w:t>
      </w:r>
    </w:p>
    <w:p w14:paraId="3F9BA1E0" w14:textId="77777777" w:rsidR="00E62BA0" w:rsidRPr="00840D8D" w:rsidRDefault="00E62BA0" w:rsidP="00E62BA0">
      <w:pPr>
        <w:pStyle w:val="Paragrafoelenco"/>
        <w:numPr>
          <w:ilvl w:val="0"/>
          <w:numId w:val="4"/>
        </w:numPr>
        <w:spacing w:line="360" w:lineRule="auto"/>
        <w:ind w:hanging="357"/>
        <w:rPr>
          <w:b/>
          <w:bCs/>
          <w:color w:val="7030A0"/>
        </w:rPr>
      </w:pPr>
      <w:r w:rsidRPr="00840D8D">
        <w:rPr>
          <w:b/>
          <w:bCs/>
          <w:color w:val="7030A0"/>
        </w:rPr>
        <w:t>ORGANIZZAZIONE</w:t>
      </w:r>
    </w:p>
    <w:p w14:paraId="3F89A230" w14:textId="5F64DEC4" w:rsidR="00CB152B" w:rsidRPr="00CB152B" w:rsidRDefault="00CB152B" w:rsidP="00D3172B">
      <w:pPr>
        <w:pStyle w:val="Paragrafoelenco"/>
        <w:numPr>
          <w:ilvl w:val="0"/>
          <w:numId w:val="5"/>
        </w:numPr>
        <w:spacing w:line="360" w:lineRule="auto"/>
        <w:ind w:hanging="357"/>
        <w:rPr>
          <w:b/>
          <w:bCs/>
        </w:rPr>
      </w:pPr>
      <w:r w:rsidRPr="00CB152B">
        <w:rPr>
          <w:b/>
          <w:bCs/>
        </w:rPr>
        <w:t>Reti e Convenzioni</w:t>
      </w:r>
    </w:p>
    <w:p w14:paraId="453028F4" w14:textId="07929FAF" w:rsidR="004D1DF7" w:rsidRPr="00464E7C" w:rsidRDefault="00E62BA0" w:rsidP="00D3172B">
      <w:pPr>
        <w:pStyle w:val="Paragrafoelenco"/>
        <w:numPr>
          <w:ilvl w:val="0"/>
          <w:numId w:val="5"/>
        </w:numPr>
        <w:spacing w:line="360" w:lineRule="auto"/>
        <w:ind w:hanging="357"/>
      </w:pPr>
      <w:r>
        <w:rPr>
          <w:b/>
          <w:bCs/>
        </w:rPr>
        <w:t>Piano di formazione del personale docente</w:t>
      </w:r>
      <w:r w:rsidR="00CB152B">
        <w:rPr>
          <w:b/>
          <w:bCs/>
        </w:rPr>
        <w:t xml:space="preserve"> e del personale ATA</w:t>
      </w:r>
    </w:p>
    <w:p w14:paraId="5B15E0C0" w14:textId="1F04A736" w:rsidR="007A3787" w:rsidRPr="00766D22" w:rsidRDefault="004D1DF7" w:rsidP="00D3172B">
      <w:pPr>
        <w:spacing w:line="360" w:lineRule="auto"/>
        <w:rPr>
          <w:b/>
          <w:bCs/>
          <w:color w:val="000000" w:themeColor="text1"/>
        </w:rPr>
      </w:pPr>
      <w:r w:rsidRPr="00766D22">
        <w:rPr>
          <w:b/>
          <w:bCs/>
          <w:color w:val="FF0000"/>
        </w:rPr>
        <w:t>2</w:t>
      </w:r>
      <w:r w:rsidR="00464E7C">
        <w:rPr>
          <w:b/>
          <w:bCs/>
          <w:color w:val="FF0000"/>
        </w:rPr>
        <w:t xml:space="preserve"> </w:t>
      </w:r>
      <w:r w:rsidR="007A3787" w:rsidRPr="00766D22">
        <w:rPr>
          <w:b/>
          <w:bCs/>
          <w:color w:val="FF0000"/>
          <w:u w:val="single"/>
        </w:rPr>
        <w:t>MONITORAGGIO</w:t>
      </w:r>
      <w:r w:rsidR="004C0042" w:rsidRPr="00766D22">
        <w:rPr>
          <w:b/>
          <w:bCs/>
          <w:color w:val="FF0000"/>
          <w:u w:val="single"/>
        </w:rPr>
        <w:t xml:space="preserve"> </w:t>
      </w:r>
    </w:p>
    <w:p w14:paraId="715C1637" w14:textId="1382436C" w:rsidR="007A3787" w:rsidRPr="005D1433" w:rsidRDefault="00CB152B" w:rsidP="00D3172B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 questa sezione </w:t>
      </w:r>
      <w:r w:rsidR="00464E7C">
        <w:rPr>
          <w:b/>
          <w:bCs/>
          <w:color w:val="000000" w:themeColor="text1"/>
        </w:rPr>
        <w:t>verranno r</w:t>
      </w:r>
      <w:r w:rsidR="007A3787" w:rsidRPr="005D1433">
        <w:rPr>
          <w:b/>
          <w:bCs/>
          <w:color w:val="000000" w:themeColor="text1"/>
        </w:rPr>
        <w:t>endiconta</w:t>
      </w:r>
      <w:r w:rsidR="00464E7C">
        <w:rPr>
          <w:b/>
          <w:bCs/>
          <w:color w:val="000000" w:themeColor="text1"/>
        </w:rPr>
        <w:t>te le</w:t>
      </w:r>
      <w:r w:rsidR="007A3787" w:rsidRPr="005D1433">
        <w:rPr>
          <w:b/>
          <w:bCs/>
          <w:color w:val="000000" w:themeColor="text1"/>
        </w:rPr>
        <w:t xml:space="preserve"> attività</w:t>
      </w:r>
      <w:r w:rsidR="004C0042" w:rsidRPr="005D1433">
        <w:rPr>
          <w:b/>
          <w:bCs/>
          <w:color w:val="000000" w:themeColor="text1"/>
        </w:rPr>
        <w:t xml:space="preserve">, </w:t>
      </w:r>
      <w:r w:rsidR="00464E7C">
        <w:rPr>
          <w:b/>
          <w:bCs/>
          <w:color w:val="000000" w:themeColor="text1"/>
        </w:rPr>
        <w:t xml:space="preserve">i </w:t>
      </w:r>
      <w:r w:rsidR="007A3787" w:rsidRPr="005D1433">
        <w:rPr>
          <w:b/>
          <w:bCs/>
          <w:color w:val="000000" w:themeColor="text1"/>
        </w:rPr>
        <w:t xml:space="preserve">progetti e </w:t>
      </w:r>
      <w:r w:rsidR="00464E7C">
        <w:rPr>
          <w:b/>
          <w:bCs/>
          <w:color w:val="000000" w:themeColor="text1"/>
        </w:rPr>
        <w:t xml:space="preserve">la </w:t>
      </w:r>
      <w:r w:rsidR="007A3787" w:rsidRPr="005D1433">
        <w:rPr>
          <w:b/>
          <w:bCs/>
          <w:color w:val="000000" w:themeColor="text1"/>
        </w:rPr>
        <w:t xml:space="preserve">descrizione </w:t>
      </w:r>
      <w:r w:rsidR="004C0042" w:rsidRPr="005D1433">
        <w:rPr>
          <w:b/>
          <w:bCs/>
          <w:color w:val="000000" w:themeColor="text1"/>
        </w:rPr>
        <w:t xml:space="preserve">dei </w:t>
      </w:r>
      <w:r w:rsidR="007A3787" w:rsidRPr="005D1433">
        <w:rPr>
          <w:b/>
          <w:bCs/>
          <w:color w:val="000000" w:themeColor="text1"/>
        </w:rPr>
        <w:t xml:space="preserve">risultati raggiunti </w:t>
      </w:r>
      <w:proofErr w:type="spellStart"/>
      <w:r w:rsidR="00D34EE4" w:rsidRPr="005D1433">
        <w:rPr>
          <w:b/>
          <w:bCs/>
          <w:color w:val="000000" w:themeColor="text1"/>
        </w:rPr>
        <w:t>nell’a.s.</w:t>
      </w:r>
      <w:proofErr w:type="spellEnd"/>
      <w:r w:rsidR="00D34EE4" w:rsidRPr="005D1433">
        <w:rPr>
          <w:b/>
          <w:bCs/>
          <w:color w:val="000000" w:themeColor="text1"/>
        </w:rPr>
        <w:t xml:space="preserve"> 202</w:t>
      </w:r>
      <w:r>
        <w:rPr>
          <w:b/>
          <w:bCs/>
          <w:color w:val="000000" w:themeColor="text1"/>
        </w:rPr>
        <w:t>4</w:t>
      </w:r>
      <w:r w:rsidR="00D34EE4" w:rsidRPr="005D1433">
        <w:rPr>
          <w:b/>
          <w:bCs/>
          <w:color w:val="000000" w:themeColor="text1"/>
        </w:rPr>
        <w:t>/2</w:t>
      </w:r>
      <w:r>
        <w:rPr>
          <w:b/>
          <w:bCs/>
          <w:color w:val="000000" w:themeColor="text1"/>
        </w:rPr>
        <w:t>5</w:t>
      </w:r>
      <w:r w:rsidR="00D34EE4" w:rsidRPr="005D1433">
        <w:rPr>
          <w:b/>
          <w:bCs/>
          <w:color w:val="000000" w:themeColor="text1"/>
        </w:rPr>
        <w:t xml:space="preserve"> </w:t>
      </w:r>
      <w:r w:rsidR="004C0042" w:rsidRPr="005D1433">
        <w:rPr>
          <w:b/>
          <w:bCs/>
          <w:color w:val="000000" w:themeColor="text1"/>
        </w:rPr>
        <w:t>che riguardano</w:t>
      </w:r>
      <w:r w:rsidR="007A3787" w:rsidRPr="005D1433">
        <w:rPr>
          <w:b/>
          <w:bCs/>
          <w:color w:val="000000" w:themeColor="text1"/>
        </w:rPr>
        <w:t>:</w:t>
      </w:r>
    </w:p>
    <w:p w14:paraId="74CD2E78" w14:textId="184C79F3" w:rsidR="007A3787" w:rsidRPr="005D1433" w:rsidRDefault="007A3787" w:rsidP="00D3172B">
      <w:pPr>
        <w:pStyle w:val="Paragrafoelenco"/>
        <w:numPr>
          <w:ilvl w:val="0"/>
          <w:numId w:val="3"/>
        </w:numPr>
        <w:spacing w:line="360" w:lineRule="auto"/>
        <w:rPr>
          <w:b/>
          <w:bCs/>
          <w:color w:val="000000" w:themeColor="text1"/>
        </w:rPr>
      </w:pPr>
      <w:r w:rsidRPr="005D1433">
        <w:rPr>
          <w:b/>
          <w:bCs/>
          <w:color w:val="000000" w:themeColor="text1"/>
        </w:rPr>
        <w:t xml:space="preserve">Priorità </w:t>
      </w:r>
      <w:r w:rsidR="000A4623" w:rsidRPr="005D1433">
        <w:rPr>
          <w:b/>
          <w:bCs/>
          <w:color w:val="000000" w:themeColor="text1"/>
        </w:rPr>
        <w:t>e traguardi</w:t>
      </w:r>
      <w:r w:rsidRPr="005D1433">
        <w:rPr>
          <w:b/>
          <w:bCs/>
          <w:color w:val="000000" w:themeColor="text1"/>
        </w:rPr>
        <w:t xml:space="preserve"> d</w:t>
      </w:r>
      <w:r w:rsidR="000A4623" w:rsidRPr="005D1433">
        <w:rPr>
          <w:b/>
          <w:bCs/>
          <w:color w:val="000000" w:themeColor="text1"/>
        </w:rPr>
        <w:t>e</w:t>
      </w:r>
      <w:r w:rsidRPr="005D1433">
        <w:rPr>
          <w:b/>
          <w:bCs/>
          <w:color w:val="000000" w:themeColor="text1"/>
        </w:rPr>
        <w:t>l RAV</w:t>
      </w:r>
      <w:r w:rsidR="004C0042" w:rsidRPr="005D1433">
        <w:rPr>
          <w:b/>
          <w:bCs/>
          <w:color w:val="000000" w:themeColor="text1"/>
        </w:rPr>
        <w:t>: (risultati scolastici, risultati nelle prove standardizzate nazionali, risultati a distanza)</w:t>
      </w:r>
    </w:p>
    <w:p w14:paraId="28EE127B" w14:textId="77777777" w:rsidR="002D7C86" w:rsidRDefault="007A3787" w:rsidP="002D7C86">
      <w:pPr>
        <w:pStyle w:val="Paragrafoelenco"/>
        <w:numPr>
          <w:ilvl w:val="0"/>
          <w:numId w:val="3"/>
        </w:numPr>
        <w:spacing w:line="360" w:lineRule="auto"/>
        <w:rPr>
          <w:b/>
          <w:bCs/>
          <w:color w:val="000000" w:themeColor="text1"/>
        </w:rPr>
      </w:pPr>
      <w:r w:rsidRPr="005D1433">
        <w:rPr>
          <w:b/>
          <w:bCs/>
          <w:color w:val="000000" w:themeColor="text1"/>
        </w:rPr>
        <w:t xml:space="preserve">Obiettivi </w:t>
      </w:r>
      <w:r w:rsidR="00047978" w:rsidRPr="005D1433">
        <w:rPr>
          <w:b/>
          <w:bCs/>
          <w:color w:val="000000" w:themeColor="text1"/>
        </w:rPr>
        <w:t xml:space="preserve">formativi </w:t>
      </w:r>
      <w:r w:rsidRPr="005D1433">
        <w:rPr>
          <w:b/>
          <w:bCs/>
          <w:color w:val="000000" w:themeColor="text1"/>
        </w:rPr>
        <w:t>prioritari per l’Istituto (desunti dal RAV)</w:t>
      </w:r>
      <w:r w:rsidR="0075217B" w:rsidRPr="005D1433">
        <w:rPr>
          <w:b/>
          <w:bCs/>
          <w:color w:val="000000" w:themeColor="text1"/>
        </w:rPr>
        <w:t xml:space="preserve"> </w:t>
      </w:r>
    </w:p>
    <w:p w14:paraId="003EBC24" w14:textId="77777777" w:rsidR="002D7C86" w:rsidRDefault="002D7C86" w:rsidP="002D7C86">
      <w:pPr>
        <w:spacing w:line="360" w:lineRule="auto"/>
        <w:rPr>
          <w:b/>
          <w:bCs/>
          <w:color w:val="FF0000"/>
        </w:rPr>
      </w:pPr>
    </w:p>
    <w:p w14:paraId="6866AB5B" w14:textId="7A35AAF2" w:rsidR="007A3787" w:rsidRPr="00CB152B" w:rsidRDefault="002D7C86" w:rsidP="00CB152B">
      <w:pPr>
        <w:spacing w:line="360" w:lineRule="auto"/>
      </w:pPr>
      <w:r>
        <w:rPr>
          <w:b/>
          <w:bCs/>
          <w:color w:val="FF0000"/>
        </w:rPr>
        <w:t>3</w:t>
      </w:r>
      <w:r w:rsidRPr="002D7C86">
        <w:rPr>
          <w:b/>
          <w:bCs/>
          <w:color w:val="FF0000"/>
        </w:rPr>
        <w:t xml:space="preserve"> </w:t>
      </w:r>
      <w:r w:rsidR="00CB152B">
        <w:rPr>
          <w:b/>
          <w:bCs/>
          <w:color w:val="FF0000"/>
          <w:u w:val="single"/>
        </w:rPr>
        <w:t xml:space="preserve">RENDOCONTAZIONE SOCIALE </w:t>
      </w:r>
      <w:r w:rsidR="00CB152B">
        <w:t xml:space="preserve">con il supporto del prof. Carmelo </w:t>
      </w:r>
      <w:proofErr w:type="spellStart"/>
      <w:r w:rsidR="00CB152B">
        <w:t>Muià</w:t>
      </w:r>
      <w:proofErr w:type="spellEnd"/>
      <w:r w:rsidR="00CB152B">
        <w:t xml:space="preserve"> e della prof.ssa Margherita Ianniello.</w:t>
      </w:r>
    </w:p>
    <w:p w14:paraId="19913C10" w14:textId="77777777" w:rsidR="002D7C86" w:rsidRPr="002D7C86" w:rsidRDefault="002D7C86" w:rsidP="002D7C86">
      <w:pPr>
        <w:spacing w:line="360" w:lineRule="auto"/>
        <w:ind w:left="360"/>
        <w:rPr>
          <w:b/>
          <w:bCs/>
          <w:color w:val="00B050"/>
        </w:rPr>
      </w:pPr>
    </w:p>
    <w:p w14:paraId="3C781FE8" w14:textId="682DB725" w:rsidR="00FB41D4" w:rsidRPr="00766D22" w:rsidRDefault="00D64722" w:rsidP="00D64722">
      <w:pPr>
        <w:spacing w:line="360" w:lineRule="auto"/>
        <w:rPr>
          <w:b/>
          <w:color w:val="FF0000"/>
        </w:rPr>
      </w:pPr>
      <w:r w:rsidRPr="00766D22">
        <w:rPr>
          <w:b/>
          <w:color w:val="FF0000"/>
        </w:rPr>
        <w:lastRenderedPageBreak/>
        <w:t xml:space="preserve">4 </w:t>
      </w:r>
      <w:r w:rsidRPr="00766D22">
        <w:rPr>
          <w:b/>
          <w:color w:val="FF0000"/>
          <w:u w:val="single"/>
        </w:rPr>
        <w:t>DOVE SI TROVA IL PTOF</w:t>
      </w:r>
    </w:p>
    <w:p w14:paraId="676CD4E8" w14:textId="6DF8E1EB" w:rsidR="00A82A8E" w:rsidRDefault="00A82A8E" w:rsidP="009323F1">
      <w:hyperlink r:id="rId6" w:history="1">
        <w:r w:rsidRPr="00EE469F">
          <w:rPr>
            <w:rStyle w:val="Collegamentoipertestuale"/>
          </w:rPr>
          <w:t>https://www.icgrumellodelmonte.edu.it/</w:t>
        </w:r>
      </w:hyperlink>
    </w:p>
    <w:p w14:paraId="5530A903" w14:textId="77777777" w:rsidR="00A82A8E" w:rsidRDefault="00A82A8E" w:rsidP="009323F1"/>
    <w:p w14:paraId="46D0C509" w14:textId="7FFFE6EF" w:rsidR="00A82A8E" w:rsidRDefault="003D2E2D" w:rsidP="009323F1">
      <w:r>
        <w:rPr>
          <w:b/>
          <w:noProof/>
        </w:rPr>
        <w:drawing>
          <wp:inline distT="0" distB="0" distL="0" distR="0" wp14:anchorId="174B603A" wp14:editId="0A572C1B">
            <wp:extent cx="6116320" cy="3014980"/>
            <wp:effectExtent l="0" t="0" r="0" b="0"/>
            <wp:docPr id="14523027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02739" name="Immagine 14523027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9218" w14:textId="77777777" w:rsidR="003D2E2D" w:rsidRDefault="003D2E2D" w:rsidP="009323F1">
      <w:pPr>
        <w:rPr>
          <w:b/>
          <w:color w:val="0070C0"/>
        </w:rPr>
      </w:pPr>
    </w:p>
    <w:p w14:paraId="60E39364" w14:textId="77777777" w:rsidR="003D2E2D" w:rsidRDefault="003D2E2D" w:rsidP="009323F1">
      <w:pPr>
        <w:rPr>
          <w:b/>
          <w:color w:val="0070C0"/>
        </w:rPr>
      </w:pPr>
    </w:p>
    <w:p w14:paraId="39990DBF" w14:textId="77777777" w:rsidR="00A71597" w:rsidRDefault="00A71597" w:rsidP="009323F1">
      <w:pPr>
        <w:rPr>
          <w:b/>
          <w:color w:val="0070C0"/>
        </w:rPr>
      </w:pPr>
    </w:p>
    <w:p w14:paraId="0A0941F5" w14:textId="77777777" w:rsidR="00A71597" w:rsidRDefault="00A71597" w:rsidP="009323F1">
      <w:pPr>
        <w:rPr>
          <w:b/>
          <w:color w:val="0070C0"/>
        </w:rPr>
      </w:pPr>
    </w:p>
    <w:p w14:paraId="5223C827" w14:textId="3FB125F0" w:rsidR="00625783" w:rsidRPr="00625783" w:rsidRDefault="00625783" w:rsidP="009323F1">
      <w:pPr>
        <w:rPr>
          <w:b/>
          <w:color w:val="0070C0"/>
        </w:rPr>
      </w:pPr>
      <w:r w:rsidRPr="00625783">
        <w:rPr>
          <w:b/>
          <w:color w:val="0070C0"/>
        </w:rPr>
        <w:t>SCUOLA IN CHIARO</w:t>
      </w:r>
    </w:p>
    <w:p w14:paraId="41C270DC" w14:textId="1877D382" w:rsidR="00625783" w:rsidRDefault="00625783" w:rsidP="009323F1"/>
    <w:p w14:paraId="5496D818" w14:textId="62D4843E" w:rsidR="00625783" w:rsidRDefault="00625783" w:rsidP="009323F1"/>
    <w:p w14:paraId="39ECF499" w14:textId="77777777" w:rsidR="00625783" w:rsidRDefault="00625783" w:rsidP="009323F1"/>
    <w:p w14:paraId="5270704A" w14:textId="77777777" w:rsidR="00625783" w:rsidRDefault="00625783" w:rsidP="009323F1"/>
    <w:p w14:paraId="3E90B780" w14:textId="47F9D2EE" w:rsidR="00625783" w:rsidRDefault="0075217B" w:rsidP="009323F1">
      <w:r>
        <w:rPr>
          <w:noProof/>
        </w:rPr>
        <w:drawing>
          <wp:inline distT="0" distB="0" distL="0" distR="0" wp14:anchorId="3041288A" wp14:editId="694E47C3">
            <wp:extent cx="6116320" cy="2798445"/>
            <wp:effectExtent l="0" t="0" r="0" b="1905"/>
            <wp:docPr id="5870536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536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783" w:rsidSect="00BE6A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70DC"/>
    <w:multiLevelType w:val="hybridMultilevel"/>
    <w:tmpl w:val="C21E7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93A61"/>
    <w:multiLevelType w:val="hybridMultilevel"/>
    <w:tmpl w:val="02027110"/>
    <w:lvl w:ilvl="0" w:tplc="890C1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67D1"/>
    <w:multiLevelType w:val="hybridMultilevel"/>
    <w:tmpl w:val="B008C250"/>
    <w:lvl w:ilvl="0" w:tplc="45CCF45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259E5"/>
    <w:multiLevelType w:val="hybridMultilevel"/>
    <w:tmpl w:val="51A6A066"/>
    <w:lvl w:ilvl="0" w:tplc="8BC6B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6FAA"/>
    <w:multiLevelType w:val="hybridMultilevel"/>
    <w:tmpl w:val="D14AB99C"/>
    <w:lvl w:ilvl="0" w:tplc="B808BB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94026">
    <w:abstractNumId w:val="1"/>
  </w:num>
  <w:num w:numId="2" w16cid:durableId="383454043">
    <w:abstractNumId w:val="4"/>
  </w:num>
  <w:num w:numId="3" w16cid:durableId="406078058">
    <w:abstractNumId w:val="0"/>
  </w:num>
  <w:num w:numId="4" w16cid:durableId="329677443">
    <w:abstractNumId w:val="3"/>
  </w:num>
  <w:num w:numId="5" w16cid:durableId="16359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F1"/>
    <w:rsid w:val="00047978"/>
    <w:rsid w:val="00050FA2"/>
    <w:rsid w:val="0006459D"/>
    <w:rsid w:val="000A4623"/>
    <w:rsid w:val="000D33F1"/>
    <w:rsid w:val="0011339B"/>
    <w:rsid w:val="001D71C2"/>
    <w:rsid w:val="00262CAA"/>
    <w:rsid w:val="002B43DC"/>
    <w:rsid w:val="002D7C86"/>
    <w:rsid w:val="00307D92"/>
    <w:rsid w:val="003512A2"/>
    <w:rsid w:val="003D0E24"/>
    <w:rsid w:val="003D2E2D"/>
    <w:rsid w:val="00411C21"/>
    <w:rsid w:val="00464E7C"/>
    <w:rsid w:val="004B7E47"/>
    <w:rsid w:val="004C0042"/>
    <w:rsid w:val="004D1DF7"/>
    <w:rsid w:val="004E2E74"/>
    <w:rsid w:val="00537A37"/>
    <w:rsid w:val="005C692A"/>
    <w:rsid w:val="005C77A0"/>
    <w:rsid w:val="005D1433"/>
    <w:rsid w:val="005D2ADB"/>
    <w:rsid w:val="006014BE"/>
    <w:rsid w:val="00625783"/>
    <w:rsid w:val="0065336F"/>
    <w:rsid w:val="006E1602"/>
    <w:rsid w:val="0075217B"/>
    <w:rsid w:val="00766D22"/>
    <w:rsid w:val="00771BBF"/>
    <w:rsid w:val="0077500C"/>
    <w:rsid w:val="007A3787"/>
    <w:rsid w:val="00840D8D"/>
    <w:rsid w:val="0085511D"/>
    <w:rsid w:val="00867CE8"/>
    <w:rsid w:val="008C0099"/>
    <w:rsid w:val="009323F1"/>
    <w:rsid w:val="00A71597"/>
    <w:rsid w:val="00A82A8E"/>
    <w:rsid w:val="00AA3269"/>
    <w:rsid w:val="00AE7336"/>
    <w:rsid w:val="00B10938"/>
    <w:rsid w:val="00B40E54"/>
    <w:rsid w:val="00B66907"/>
    <w:rsid w:val="00B6734E"/>
    <w:rsid w:val="00B929CD"/>
    <w:rsid w:val="00BC2C19"/>
    <w:rsid w:val="00BE1DCB"/>
    <w:rsid w:val="00BE6AE9"/>
    <w:rsid w:val="00BF1A19"/>
    <w:rsid w:val="00CB152B"/>
    <w:rsid w:val="00D3172B"/>
    <w:rsid w:val="00D34EE4"/>
    <w:rsid w:val="00D52B64"/>
    <w:rsid w:val="00D64722"/>
    <w:rsid w:val="00D838D4"/>
    <w:rsid w:val="00D91FAE"/>
    <w:rsid w:val="00E46D09"/>
    <w:rsid w:val="00E62BA0"/>
    <w:rsid w:val="00EB103F"/>
    <w:rsid w:val="00F65A48"/>
    <w:rsid w:val="00FB41D4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8396"/>
  <w15:chartTrackingRefBased/>
  <w15:docId w15:val="{8F05671D-AD13-5B4C-9E1B-069035DD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3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1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41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2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grumellodelmonte.edu.i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1F0A-A79E-4DF9-8BE4-8E03FAFA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cristrus86@gmail.com</cp:lastModifiedBy>
  <cp:revision>7</cp:revision>
  <dcterms:created xsi:type="dcterms:W3CDTF">2025-10-11T15:07:00Z</dcterms:created>
  <dcterms:modified xsi:type="dcterms:W3CDTF">2025-10-13T17:54:00Z</dcterms:modified>
</cp:coreProperties>
</file>