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54208" w:rsidRPr="00954208" w:rsidTr="00AC05D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4208" w:rsidRPr="00954208" w:rsidRDefault="00954208" w:rsidP="00954208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bidi="it-IT"/>
              </w:rPr>
            </w:pPr>
          </w:p>
          <w:p w:rsidR="00954208" w:rsidRPr="00954208" w:rsidRDefault="00954208" w:rsidP="00954208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="Garamond" w:eastAsia="Times New Roman" w:hAnsi="Garamond" w:cs="Times New Roman"/>
                <w:b/>
                <w:color w:val="000000"/>
                <w:u w:val="single"/>
                <w:lang w:eastAsia="it-IT"/>
              </w:rPr>
            </w:pPr>
            <w:r w:rsidRPr="00954208">
              <w:rPr>
                <w:rFonts w:ascii="Garamond" w:eastAsia="Times New Roman" w:hAnsi="Garamond" w:cs="Times New Roman"/>
                <w:b/>
                <w:u w:val="single"/>
                <w:lang w:eastAsia="it-IT" w:bidi="it-IT"/>
              </w:rPr>
              <w:t>ALLEGATO “</w:t>
            </w:r>
            <w:r>
              <w:rPr>
                <w:rFonts w:ascii="Garamond" w:eastAsia="Times New Roman" w:hAnsi="Garamond" w:cs="Times New Roman"/>
                <w:b/>
                <w:u w:val="single"/>
                <w:lang w:eastAsia="it-IT" w:bidi="it-IT"/>
              </w:rPr>
              <w:t>B</w:t>
            </w:r>
            <w:r w:rsidRPr="00954208">
              <w:rPr>
                <w:rFonts w:ascii="Garamond" w:eastAsia="Times New Roman" w:hAnsi="Garamond" w:cs="Times New Roman"/>
                <w:b/>
                <w:u w:val="single"/>
                <w:lang w:eastAsia="it-IT" w:bidi="it-IT"/>
              </w:rPr>
              <w:t>” ALL’AVVISO</w:t>
            </w:r>
          </w:p>
          <w:p w:rsidR="00954208" w:rsidRPr="00954208" w:rsidRDefault="00954208" w:rsidP="00954208">
            <w:pPr>
              <w:widowControl w:val="0"/>
              <w:spacing w:beforeLines="60" w:before="144" w:afterLines="60" w:after="144" w:line="276" w:lineRule="auto"/>
              <w:jc w:val="center"/>
              <w:rPr>
                <w:rFonts w:ascii="Garamond" w:eastAsia="Times New Roman" w:hAnsi="Garamond" w:cs="Times New Roman"/>
                <w:b/>
                <w:lang w:eastAsia="it-IT" w:bidi="it-IT"/>
              </w:rPr>
            </w:pPr>
            <w:r w:rsidRPr="00954208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 </w:t>
            </w:r>
            <w:r>
              <w:rPr>
                <w:rFonts w:ascii="Garamond" w:eastAsia="Times New Roman" w:hAnsi="Garamond" w:cs="Times New Roman"/>
                <w:b/>
                <w:bCs/>
                <w:u w:val="single"/>
                <w:lang w:eastAsia="it-IT"/>
              </w:rPr>
              <w:t>GRIGLIA DI AUTOVALUTAZIONE</w:t>
            </w:r>
          </w:p>
          <w:p w:rsidR="00954208" w:rsidRPr="00954208" w:rsidRDefault="00954208" w:rsidP="00954208">
            <w:pPr>
              <w:widowControl w:val="0"/>
              <w:spacing w:beforeLines="60" w:before="144" w:afterLines="60" w:after="144" w:line="276" w:lineRule="auto"/>
              <w:jc w:val="center"/>
              <w:rPr>
                <w:rFonts w:ascii="Garamond" w:eastAsia="Times New Roman" w:hAnsi="Garamond" w:cs="Times New Roman"/>
                <w:b/>
                <w:lang w:eastAsia="it-IT" w:bidi="it-IT"/>
              </w:rPr>
            </w:pPr>
          </w:p>
          <w:p w:rsidR="008E2290" w:rsidRDefault="008E2290" w:rsidP="008E2290">
            <w:pPr>
              <w:widowControl w:val="0"/>
              <w:spacing w:after="0" w:line="278" w:lineRule="auto"/>
              <w:jc w:val="both"/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 xml:space="preserve">procedura di selezione di docenti interni o, in collaborazione plurima, di personale docente appartenente ad altra Istituzione Scolastica 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>de</w:t>
            </w:r>
            <w:r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>ll’Ambito Territoriale LOM001 e in subordine della provincia di Bergamo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, per il reclutamento di </w:t>
            </w:r>
            <w:r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>n.4 incarichi di Referente per l’organizzazione e la gestione delle attività progettuali del Centro Territoriale per l’Inclusione di Suisio (</w:t>
            </w:r>
            <w:proofErr w:type="spellStart"/>
            <w:r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>CTISuisio</w:t>
            </w:r>
            <w:proofErr w:type="spellEnd"/>
            <w:r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 xml:space="preserve">), </w:t>
            </w:r>
            <w:r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lang w:eastAsia="it-IT"/>
              </w:rPr>
              <w:t>con particolare riferimento ai seguenti ambiti:</w:t>
            </w:r>
          </w:p>
          <w:p w:rsidR="008E2290" w:rsidRDefault="008E2290" w:rsidP="008E2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8" w:lineRule="auto"/>
              <w:jc w:val="both"/>
              <w:rPr>
                <w:rFonts w:ascii="Garamond" w:eastAsia="Verdana" w:hAnsi="Garamond" w:cs="Times New Roman"/>
                <w:b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</w:rPr>
              <w:t xml:space="preserve">N.2 docenti referenti per l’area della disabilità </w:t>
            </w:r>
          </w:p>
          <w:p w:rsidR="008E2290" w:rsidRDefault="008E2290" w:rsidP="008E2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8" w:lineRule="auto"/>
              <w:jc w:val="both"/>
              <w:rPr>
                <w:rFonts w:ascii="Garamond" w:eastAsia="Verdana" w:hAnsi="Garamond" w:cs="Times New Roman"/>
                <w:b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</w:rPr>
              <w:t xml:space="preserve">N.1 docente referente per l’area </w:t>
            </w:r>
            <w:proofErr w:type="spellStart"/>
            <w:r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</w:rPr>
              <w:t>intercultura</w:t>
            </w:r>
            <w:proofErr w:type="spellEnd"/>
          </w:p>
          <w:p w:rsidR="00954208" w:rsidRPr="008E2290" w:rsidRDefault="008E2290" w:rsidP="008E2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8" w:lineRule="auto"/>
              <w:jc w:val="both"/>
              <w:rPr>
                <w:rFonts w:ascii="Garamond" w:eastAsia="Verdana" w:hAnsi="Garamond" w:cs="Times New Roman"/>
                <w:b/>
                <w:sz w:val="24"/>
                <w:szCs w:val="24"/>
              </w:rPr>
            </w:pPr>
            <w:r w:rsidRPr="008E2290"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lang w:eastAsia="it-IT"/>
              </w:rPr>
              <w:t xml:space="preserve">N.1 docente referente per l’area </w:t>
            </w:r>
            <w:proofErr w:type="spellStart"/>
            <w:r w:rsidRPr="008E2290"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lang w:eastAsia="it-IT"/>
              </w:rPr>
              <w:t>dsa</w:t>
            </w:r>
            <w:proofErr w:type="spellEnd"/>
            <w:r w:rsidRPr="008E2290"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lang w:eastAsia="it-IT"/>
              </w:rPr>
              <w:t xml:space="preserve"> e altri </w:t>
            </w:r>
            <w:proofErr w:type="spellStart"/>
            <w:r w:rsidRPr="008E2290"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lang w:eastAsia="it-IT"/>
              </w:rPr>
              <w:t>bes</w:t>
            </w:r>
            <w:proofErr w:type="spellEnd"/>
          </w:p>
        </w:tc>
      </w:tr>
    </w:tbl>
    <w:p w:rsidR="00D06C6E" w:rsidRDefault="00D06C6E"/>
    <w:p w:rsidR="00954208" w:rsidRPr="00954208" w:rsidRDefault="00954208" w:rsidP="00954208">
      <w:pPr>
        <w:widowControl w:val="0"/>
        <w:tabs>
          <w:tab w:val="left" w:pos="4924"/>
          <w:tab w:val="left" w:pos="7632"/>
        </w:tabs>
        <w:autoSpaceDE w:val="0"/>
        <w:autoSpaceDN w:val="0"/>
        <w:spacing w:after="0" w:line="276" w:lineRule="auto"/>
        <w:ind w:left="106" w:right="3360"/>
        <w:jc w:val="both"/>
        <w:rPr>
          <w:rFonts w:ascii="Garamond" w:eastAsia="Times New Roman" w:hAnsi="Garamond" w:cs="Times New Roman"/>
          <w:w w:val="28"/>
          <w:sz w:val="24"/>
          <w:szCs w:val="24"/>
          <w:u w:val="single"/>
        </w:rPr>
      </w:pPr>
      <w:r w:rsidRPr="00954208">
        <w:rPr>
          <w:rFonts w:ascii="Garamond" w:eastAsia="Times New Roman" w:hAnsi="Garamond" w:cs="Times New Roman"/>
          <w:sz w:val="24"/>
          <w:szCs w:val="24"/>
        </w:rPr>
        <w:t>Il/La</w:t>
      </w:r>
      <w:r w:rsidRPr="00954208">
        <w:rPr>
          <w:rFonts w:ascii="Garamond" w:eastAsia="Times New Roman" w:hAnsi="Garamond" w:cs="Times New Roman"/>
          <w:spacing w:val="-7"/>
          <w:sz w:val="24"/>
          <w:szCs w:val="24"/>
        </w:rPr>
        <w:t xml:space="preserve"> </w:t>
      </w:r>
      <w:r w:rsidRPr="00954208">
        <w:rPr>
          <w:rFonts w:ascii="Garamond" w:eastAsia="Times New Roman" w:hAnsi="Garamond" w:cs="Times New Roman"/>
          <w:sz w:val="24"/>
          <w:szCs w:val="24"/>
        </w:rPr>
        <w:t xml:space="preserve">sottoscritto/a </w:t>
      </w:r>
      <w:r w:rsidRPr="00954208">
        <w:rPr>
          <w:rFonts w:ascii="Garamond" w:eastAsia="Times New Roman" w:hAnsi="Garamond" w:cs="Times New Roman"/>
          <w:w w:val="99"/>
          <w:sz w:val="24"/>
          <w:szCs w:val="24"/>
          <w:u w:val="single"/>
        </w:rPr>
        <w:t xml:space="preserve"> </w:t>
      </w:r>
      <w:r w:rsidRPr="00954208">
        <w:rPr>
          <w:rFonts w:ascii="Garamond" w:eastAsia="Times New Roman" w:hAnsi="Garamond" w:cs="Times New Roman"/>
          <w:sz w:val="24"/>
          <w:szCs w:val="24"/>
          <w:u w:val="single"/>
        </w:rPr>
        <w:tab/>
      </w:r>
      <w:r w:rsidRPr="00954208">
        <w:rPr>
          <w:rFonts w:ascii="Garamond" w:eastAsia="Times New Roman" w:hAnsi="Garamond" w:cs="Times New Roman"/>
          <w:sz w:val="24"/>
          <w:szCs w:val="24"/>
          <w:u w:val="single"/>
        </w:rPr>
        <w:tab/>
      </w:r>
      <w:r w:rsidRPr="00954208">
        <w:rPr>
          <w:rFonts w:ascii="Garamond" w:eastAsia="Times New Roman" w:hAnsi="Garamond" w:cs="Times New Roman"/>
          <w:w w:val="28"/>
          <w:sz w:val="24"/>
          <w:szCs w:val="24"/>
          <w:u w:val="single"/>
        </w:rPr>
        <w:t xml:space="preserve"> </w:t>
      </w:r>
    </w:p>
    <w:p w:rsidR="00954208" w:rsidRPr="00954208" w:rsidRDefault="00954208" w:rsidP="00954208">
      <w:pPr>
        <w:widowControl w:val="0"/>
        <w:tabs>
          <w:tab w:val="left" w:pos="4924"/>
          <w:tab w:val="left" w:pos="7632"/>
        </w:tabs>
        <w:autoSpaceDE w:val="0"/>
        <w:autoSpaceDN w:val="0"/>
        <w:spacing w:after="0" w:line="276" w:lineRule="auto"/>
        <w:ind w:left="106" w:right="3360"/>
        <w:jc w:val="both"/>
        <w:rPr>
          <w:rFonts w:ascii="Garamond" w:eastAsia="Times New Roman" w:hAnsi="Garamond" w:cs="Times New Roman"/>
          <w:sz w:val="24"/>
          <w:szCs w:val="24"/>
        </w:rPr>
      </w:pPr>
      <w:r w:rsidRPr="00954208">
        <w:rPr>
          <w:rFonts w:ascii="Garamond" w:eastAsia="Times New Roman" w:hAnsi="Garamond" w:cs="Times New Roman"/>
          <w:sz w:val="24"/>
          <w:szCs w:val="24"/>
        </w:rPr>
        <w:t>nato/a</w:t>
      </w:r>
      <w:r w:rsidRPr="00954208">
        <w:rPr>
          <w:rFonts w:ascii="Garamond" w:eastAsia="Times New Roman" w:hAnsi="Garamond" w:cs="Times New Roman"/>
          <w:spacing w:val="-1"/>
          <w:sz w:val="24"/>
          <w:szCs w:val="24"/>
        </w:rPr>
        <w:t xml:space="preserve"> </w:t>
      </w:r>
      <w:proofErr w:type="spellStart"/>
      <w:r w:rsidRPr="00954208">
        <w:rPr>
          <w:rFonts w:ascii="Garamond" w:eastAsia="Times New Roman" w:hAnsi="Garamond" w:cs="Times New Roman"/>
          <w:sz w:val="24"/>
          <w:szCs w:val="24"/>
        </w:rPr>
        <w:t>a</w:t>
      </w:r>
      <w:proofErr w:type="spellEnd"/>
      <w:r w:rsidRPr="00954208">
        <w:rPr>
          <w:rFonts w:ascii="Garamond" w:eastAsia="Times New Roman" w:hAnsi="Garamond" w:cs="Times New Roman"/>
          <w:sz w:val="24"/>
          <w:szCs w:val="24"/>
          <w:u w:val="single"/>
        </w:rPr>
        <w:t xml:space="preserve"> </w:t>
      </w:r>
      <w:r w:rsidRPr="00954208">
        <w:rPr>
          <w:rFonts w:ascii="Garamond" w:eastAsia="Times New Roman" w:hAnsi="Garamond" w:cs="Times New Roman"/>
          <w:sz w:val="24"/>
          <w:szCs w:val="24"/>
          <w:u w:val="single"/>
        </w:rPr>
        <w:tab/>
      </w:r>
      <w:r w:rsidRPr="00954208">
        <w:rPr>
          <w:rFonts w:ascii="Garamond" w:eastAsia="Times New Roman" w:hAnsi="Garamond" w:cs="Times New Roman"/>
          <w:sz w:val="24"/>
          <w:szCs w:val="24"/>
        </w:rPr>
        <w:t>il</w:t>
      </w:r>
      <w:r w:rsidRPr="00954208">
        <w:rPr>
          <w:rFonts w:ascii="Garamond" w:eastAsia="Times New Roman" w:hAnsi="Garamond" w:cs="Times New Roman"/>
          <w:sz w:val="24"/>
          <w:szCs w:val="24"/>
          <w:u w:val="single"/>
        </w:rPr>
        <w:tab/>
      </w:r>
      <w:r w:rsidRPr="0095420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954208" w:rsidRPr="00954208" w:rsidRDefault="00954208" w:rsidP="00954208">
      <w:pPr>
        <w:widowControl w:val="0"/>
        <w:tabs>
          <w:tab w:val="left" w:pos="4924"/>
        </w:tabs>
        <w:autoSpaceDE w:val="0"/>
        <w:autoSpaceDN w:val="0"/>
        <w:spacing w:after="0" w:line="276" w:lineRule="auto"/>
        <w:ind w:left="106" w:right="-1"/>
        <w:jc w:val="both"/>
        <w:rPr>
          <w:rFonts w:ascii="Garamond" w:eastAsia="Times New Roman" w:hAnsi="Garamond" w:cs="Times New Roman"/>
          <w:sz w:val="24"/>
          <w:szCs w:val="24"/>
        </w:rPr>
      </w:pPr>
      <w:r w:rsidRPr="00954208">
        <w:rPr>
          <w:rFonts w:ascii="Garamond" w:eastAsia="Times New Roman" w:hAnsi="Garamond" w:cs="Times New Roman"/>
          <w:sz w:val="24"/>
          <w:szCs w:val="24"/>
        </w:rPr>
        <w:t>compila, sotto la propria personale responsabilità, la seguente griglia di</w:t>
      </w:r>
      <w:r w:rsidRPr="00954208">
        <w:rPr>
          <w:rFonts w:ascii="Garamond" w:eastAsia="Times New Roman" w:hAnsi="Garamond" w:cs="Times New Roman"/>
          <w:spacing w:val="-9"/>
          <w:sz w:val="24"/>
          <w:szCs w:val="24"/>
        </w:rPr>
        <w:t xml:space="preserve"> </w:t>
      </w:r>
      <w:r w:rsidRPr="00954208">
        <w:rPr>
          <w:rFonts w:ascii="Garamond" w:eastAsia="Times New Roman" w:hAnsi="Garamond" w:cs="Times New Roman"/>
          <w:sz w:val="24"/>
          <w:szCs w:val="24"/>
        </w:rPr>
        <w:t>valutazione:</w:t>
      </w:r>
    </w:p>
    <w:p w:rsidR="00954208" w:rsidRDefault="00954208" w:rsidP="00954208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8E2290" w:rsidRPr="00954208" w:rsidRDefault="008E2290" w:rsidP="00954208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1843"/>
        <w:gridCol w:w="2551"/>
      </w:tblGrid>
      <w:tr w:rsidR="008E2290" w:rsidRPr="00CD5328" w:rsidTr="008E2290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2290" w:rsidRPr="00CD5328" w:rsidRDefault="008E2290" w:rsidP="001C30E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lang w:eastAsia="it-IT"/>
              </w:rPr>
            </w:pPr>
            <w:r w:rsidRPr="00CD5328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lang w:eastAsia="it-IT"/>
              </w:rPr>
              <w:t>Titoli Formativi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2290" w:rsidRPr="00CD5328" w:rsidRDefault="008E2290" w:rsidP="001C30E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lang w:eastAsia="it-IT"/>
              </w:rPr>
            </w:pPr>
            <w:r w:rsidRPr="00CD5328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lang w:eastAsia="it-IT"/>
              </w:rPr>
              <w:t>Punti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</w:tcPr>
          <w:p w:rsidR="008E2290" w:rsidRPr="00CD5328" w:rsidRDefault="008E2290" w:rsidP="008E2290">
            <w:pPr>
              <w:spacing w:after="0" w:line="240" w:lineRule="auto"/>
              <w:ind w:right="122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lang w:eastAsia="it-IT"/>
              </w:rPr>
              <w:t>Da compilare a cura del candidato</w:t>
            </w:r>
          </w:p>
        </w:tc>
      </w:tr>
      <w:tr w:rsidR="008E2290" w:rsidRPr="00CD5328" w:rsidTr="008E2290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 xml:space="preserve">Laurea specifica </w:t>
            </w:r>
            <w:r w:rsidRPr="00CD5328">
              <w:rPr>
                <w:rFonts w:ascii="Garamond" w:eastAsia="Calibri" w:hAnsi="Garamond" w:cs="Times New Roman"/>
                <w:color w:val="000000"/>
                <w:sz w:val="24"/>
                <w:u w:val="single"/>
                <w:lang w:eastAsia="it-IT"/>
              </w:rPr>
              <w:t>pertinente e/o coerente con le professionalità richieste</w:t>
            </w: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 xml:space="preserve"> conseguita con il vecchio o nuovo ordinamento (laurea magistrale)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15 punti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</w:pPr>
          </w:p>
        </w:tc>
      </w:tr>
      <w:tr w:rsidR="008E2290" w:rsidRPr="00CD5328" w:rsidTr="008E2290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 xml:space="preserve">Altra laurea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8 punti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</w:pPr>
          </w:p>
        </w:tc>
      </w:tr>
      <w:tr w:rsidR="008E2290" w:rsidRPr="00CD5328" w:rsidTr="008E2290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 xml:space="preserve">Specializzazione post-laurea specifica coerente con le professionalità richieste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4 punti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</w:pPr>
          </w:p>
        </w:tc>
      </w:tr>
      <w:tr w:rsidR="008E2290" w:rsidRPr="00CD5328" w:rsidTr="008E2290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>Master di durata annuale coerente con le professionalità richieste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>1 punto per master</w:t>
            </w:r>
          </w:p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</w:pPr>
            <w:proofErr w:type="spellStart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max</w:t>
            </w:r>
            <w:proofErr w:type="spellEnd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 xml:space="preserve"> 3 punti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</w:p>
        </w:tc>
      </w:tr>
      <w:tr w:rsidR="008E2290" w:rsidRPr="00CD5328" w:rsidTr="008E2290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>Dottorato di ricerca coerente con le professionalità richieste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>1 punto per dottorato</w:t>
            </w:r>
          </w:p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proofErr w:type="spellStart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max</w:t>
            </w:r>
            <w:proofErr w:type="spellEnd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 xml:space="preserve"> 2 punti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</w:p>
        </w:tc>
      </w:tr>
      <w:tr w:rsidR="008E2290" w:rsidRPr="00CD5328" w:rsidTr="008E2290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 xml:space="preserve">Corso di perfezionamento coerente con l’area di riferimento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>1 punto per corso</w:t>
            </w:r>
          </w:p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proofErr w:type="spellStart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max</w:t>
            </w:r>
            <w:proofErr w:type="spellEnd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 xml:space="preserve"> 2 punti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</w:p>
        </w:tc>
      </w:tr>
      <w:tr w:rsidR="008E2290" w:rsidRPr="00CD5328" w:rsidTr="008E2290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90" w:rsidRPr="00CD5328" w:rsidRDefault="008E2290" w:rsidP="001C30E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lang w:eastAsia="it-IT"/>
              </w:rPr>
            </w:pPr>
            <w:r w:rsidRPr="00CD5328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lang w:eastAsia="it-IT"/>
              </w:rPr>
              <w:t>Titoli Professionali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90" w:rsidRPr="00CD5328" w:rsidRDefault="008E2290" w:rsidP="001C30E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lang w:eastAsia="it-IT"/>
              </w:rPr>
            </w:pPr>
            <w:r w:rsidRPr="00CD5328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lang w:eastAsia="it-IT"/>
              </w:rPr>
              <w:t>Punti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</w:tcPr>
          <w:p w:rsidR="008E2290" w:rsidRPr="00CD5328" w:rsidRDefault="008E2290" w:rsidP="001C30E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lang w:eastAsia="it-IT"/>
              </w:rPr>
            </w:pPr>
          </w:p>
        </w:tc>
      </w:tr>
      <w:tr w:rsidR="008E2290" w:rsidRPr="00CD5328" w:rsidTr="008E2290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 xml:space="preserve">Esperienza di referente presso il Centro Territoriale per l’Inclusione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>4 punti per ogni anno scolastico</w:t>
            </w:r>
          </w:p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proofErr w:type="spellStart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max</w:t>
            </w:r>
            <w:proofErr w:type="spellEnd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 xml:space="preserve"> 20 punti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</w:p>
        </w:tc>
      </w:tr>
      <w:tr w:rsidR="008E2290" w:rsidRPr="00CD5328" w:rsidTr="008E2290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>Esperienze pregresse di collaborazione con le scuole nell’ambito dell’inclusione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 xml:space="preserve">punti 1 per anno scolastico o </w:t>
            </w: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lastRenderedPageBreak/>
              <w:t>periodo non inferiore a mesi 6</w:t>
            </w:r>
          </w:p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proofErr w:type="spellStart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max</w:t>
            </w:r>
            <w:proofErr w:type="spellEnd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 xml:space="preserve"> 8 punti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</w:p>
        </w:tc>
      </w:tr>
      <w:tr w:rsidR="008E2290" w:rsidRPr="00CD5328" w:rsidTr="008E2290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lastRenderedPageBreak/>
              <w:t xml:space="preserve">Esperienze pregresse nelle scuole in materia di inclusione alunni con bisogni educativi speciali in contesto scolastico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>punti 1 per anno scolastico o periodo non inferiore a mesi 6</w:t>
            </w:r>
          </w:p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proofErr w:type="spellStart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max</w:t>
            </w:r>
            <w:proofErr w:type="spellEnd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 xml:space="preserve"> 8 punti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</w:p>
        </w:tc>
      </w:tr>
      <w:tr w:rsidR="008E2290" w:rsidRPr="00CD5328" w:rsidTr="008E2290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Times New Roman" w:hAnsi="Garamond" w:cs="Times New Roman"/>
                <w:color w:val="000000"/>
                <w:sz w:val="24"/>
                <w:lang w:eastAsia="it-IT"/>
              </w:rPr>
              <w:t>Funzione strumentale per la gestione dei Bisogni Educativi Speciali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 xml:space="preserve">punti 3 per anno scolastico </w:t>
            </w:r>
          </w:p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proofErr w:type="spellStart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max</w:t>
            </w:r>
            <w:proofErr w:type="spellEnd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 xml:space="preserve"> 15 punti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290" w:rsidRPr="00CD5328" w:rsidRDefault="008E2290" w:rsidP="001C30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</w:p>
        </w:tc>
      </w:tr>
    </w:tbl>
    <w:p w:rsidR="008E2290" w:rsidRDefault="008E2290" w:rsidP="00954208">
      <w:pPr>
        <w:rPr>
          <w:rFonts w:ascii="Garamond" w:eastAsia="Calibri" w:hAnsi="Garamond" w:cs="Times New Roman"/>
          <w:sz w:val="24"/>
          <w:szCs w:val="24"/>
        </w:rPr>
      </w:pPr>
    </w:p>
    <w:p w:rsidR="008E2290" w:rsidRDefault="008E2290" w:rsidP="00954208">
      <w:pPr>
        <w:rPr>
          <w:rFonts w:ascii="Garamond" w:eastAsia="Calibri" w:hAnsi="Garamond" w:cs="Times New Roman"/>
          <w:sz w:val="24"/>
          <w:szCs w:val="24"/>
        </w:rPr>
      </w:pPr>
    </w:p>
    <w:p w:rsidR="008E2290" w:rsidRDefault="008E2290" w:rsidP="00954208">
      <w:pPr>
        <w:rPr>
          <w:rFonts w:ascii="Garamond" w:eastAsia="Calibri" w:hAnsi="Garamond" w:cs="Times New Roman"/>
          <w:sz w:val="24"/>
          <w:szCs w:val="24"/>
        </w:rPr>
      </w:pPr>
    </w:p>
    <w:p w:rsidR="008E2290" w:rsidRDefault="008E2290" w:rsidP="00954208">
      <w:pPr>
        <w:rPr>
          <w:rFonts w:ascii="Garamond" w:eastAsia="Calibri" w:hAnsi="Garamond" w:cs="Times New Roman"/>
          <w:sz w:val="24"/>
          <w:szCs w:val="24"/>
        </w:rPr>
      </w:pPr>
    </w:p>
    <w:p w:rsidR="00954208" w:rsidRPr="00954208" w:rsidRDefault="00954208" w:rsidP="00954208">
      <w:pPr>
        <w:rPr>
          <w:rFonts w:ascii="Garamond" w:eastAsia="Calibri" w:hAnsi="Garamond" w:cs="Times New Roman"/>
          <w:sz w:val="24"/>
          <w:szCs w:val="24"/>
        </w:rPr>
      </w:pPr>
      <w:bookmarkStart w:id="0" w:name="_GoBack"/>
      <w:bookmarkEnd w:id="0"/>
      <w:r>
        <w:rPr>
          <w:rFonts w:ascii="Garamond" w:eastAsia="Calibri" w:hAnsi="Garamond" w:cs="Times New Roman"/>
          <w:sz w:val="24"/>
          <w:szCs w:val="24"/>
        </w:rPr>
        <w:t xml:space="preserve">Firma </w:t>
      </w:r>
      <w:r>
        <w:rPr>
          <w:rFonts w:ascii="Garamond" w:eastAsia="Calibri" w:hAnsi="Garamond" w:cs="Times New Roman"/>
          <w:sz w:val="24"/>
          <w:szCs w:val="24"/>
        </w:rPr>
        <w:softHyphen/>
      </w:r>
      <w:r>
        <w:rPr>
          <w:rFonts w:ascii="Garamond" w:eastAsia="Calibri" w:hAnsi="Garamond" w:cs="Times New Roman"/>
          <w:sz w:val="24"/>
          <w:szCs w:val="24"/>
        </w:rPr>
        <w:softHyphen/>
      </w:r>
      <w:r>
        <w:rPr>
          <w:rFonts w:ascii="Garamond" w:eastAsia="Calibri" w:hAnsi="Garamond" w:cs="Times New Roman"/>
          <w:sz w:val="24"/>
          <w:szCs w:val="24"/>
        </w:rPr>
        <w:softHyphen/>
      </w:r>
      <w:r>
        <w:rPr>
          <w:rFonts w:ascii="Garamond" w:eastAsia="Calibri" w:hAnsi="Garamond" w:cs="Times New Roman"/>
          <w:sz w:val="24"/>
          <w:szCs w:val="24"/>
        </w:rPr>
        <w:softHyphen/>
      </w:r>
      <w:r>
        <w:rPr>
          <w:rFonts w:ascii="Garamond" w:eastAsia="Calibri" w:hAnsi="Garamond" w:cs="Times New Roman"/>
          <w:sz w:val="24"/>
          <w:szCs w:val="24"/>
        </w:rPr>
        <w:softHyphen/>
      </w:r>
      <w:r>
        <w:rPr>
          <w:rFonts w:ascii="Garamond" w:eastAsia="Calibri" w:hAnsi="Garamond" w:cs="Times New Roman"/>
          <w:sz w:val="24"/>
          <w:szCs w:val="24"/>
        </w:rPr>
        <w:softHyphen/>
      </w:r>
      <w:r>
        <w:rPr>
          <w:rFonts w:ascii="Garamond" w:eastAsia="Calibri" w:hAnsi="Garamond" w:cs="Times New Roman"/>
          <w:sz w:val="24"/>
          <w:szCs w:val="24"/>
        </w:rPr>
        <w:softHyphen/>
        <w:t>________________________________</w:t>
      </w:r>
    </w:p>
    <w:p w:rsidR="00954208" w:rsidRDefault="00954208" w:rsidP="00954208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954208">
        <w:rPr>
          <w:rFonts w:ascii="Garamond" w:eastAsia="Calibri" w:hAnsi="Garamond" w:cs="Times New Roman"/>
          <w:sz w:val="24"/>
          <w:szCs w:val="24"/>
        </w:rPr>
        <w:t xml:space="preserve">  _________________ , _______________         </w:t>
      </w:r>
    </w:p>
    <w:p w:rsidR="00954208" w:rsidRPr="00954208" w:rsidRDefault="00954208" w:rsidP="00954208">
      <w:pPr>
        <w:spacing w:after="0" w:line="240" w:lineRule="auto"/>
        <w:rPr>
          <w:rFonts w:ascii="Garamond" w:hAnsi="Garamond"/>
          <w:sz w:val="24"/>
          <w:szCs w:val="24"/>
        </w:rPr>
      </w:pPr>
      <w:r w:rsidRPr="00954208">
        <w:rPr>
          <w:rFonts w:ascii="Garamond" w:eastAsia="Calibri" w:hAnsi="Garamond" w:cs="Times New Roman"/>
          <w:sz w:val="24"/>
          <w:szCs w:val="24"/>
        </w:rPr>
        <w:t xml:space="preserve"> (</w:t>
      </w:r>
      <w:proofErr w:type="gramStart"/>
      <w:r w:rsidRPr="00954208">
        <w:rPr>
          <w:rFonts w:ascii="Garamond" w:eastAsia="Calibri" w:hAnsi="Garamond" w:cs="Times New Roman"/>
          <w:sz w:val="24"/>
          <w:szCs w:val="24"/>
        </w:rPr>
        <w:t xml:space="preserve">luogo)   </w:t>
      </w:r>
      <w:proofErr w:type="gramEnd"/>
      <w:r w:rsidRPr="00954208">
        <w:rPr>
          <w:rFonts w:ascii="Garamond" w:eastAsia="Calibri" w:hAnsi="Garamond" w:cs="Times New Roman"/>
          <w:sz w:val="24"/>
          <w:szCs w:val="24"/>
        </w:rPr>
        <w:t xml:space="preserve">                               (data)</w:t>
      </w:r>
    </w:p>
    <w:sectPr w:rsidR="00954208" w:rsidRPr="00954208" w:rsidSect="0095420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666F0"/>
    <w:multiLevelType w:val="hybridMultilevel"/>
    <w:tmpl w:val="A544A028"/>
    <w:lvl w:ilvl="0" w:tplc="FF481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23"/>
    <w:rsid w:val="00683523"/>
    <w:rsid w:val="008E2290"/>
    <w:rsid w:val="00954208"/>
    <w:rsid w:val="00D0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883E"/>
  <w15:chartTrackingRefBased/>
  <w15:docId w15:val="{A00BDF35-8F9F-44B8-BCF1-BF84961F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2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95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5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1830</Characters>
  <Application>Microsoft Office Word</Application>
  <DocSecurity>0</DocSecurity>
  <Lines>15</Lines>
  <Paragraphs>4</Paragraphs>
  <ScaleCrop>false</ScaleCrop>
  <Company>HP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dcterms:created xsi:type="dcterms:W3CDTF">2024-12-03T16:17:00Z</dcterms:created>
  <dcterms:modified xsi:type="dcterms:W3CDTF">2024-12-03T16:59:00Z</dcterms:modified>
</cp:coreProperties>
</file>