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1EAC" w14:textId="77777777" w:rsidR="006C3E3F" w:rsidRDefault="006C3E3F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AD9FB2A" w14:textId="77777777" w:rsidR="00061182" w:rsidRDefault="00061182" w:rsidP="003A43FE">
      <w:pPr>
        <w:pStyle w:val="Nessunaspaziatura"/>
        <w:spacing w:line="216" w:lineRule="auto"/>
        <w:ind w:left="708"/>
        <w:jc w:val="center"/>
        <w:rPr>
          <w:i/>
          <w:noProof/>
          <w:szCs w:val="24"/>
        </w:rPr>
      </w:pPr>
    </w:p>
    <w:p w14:paraId="7EAC3000" w14:textId="538405A9" w:rsidR="00C74991" w:rsidRPr="009C2E4F" w:rsidRDefault="00C74991" w:rsidP="003A43FE">
      <w:pPr>
        <w:pStyle w:val="Nessunaspaziatura"/>
        <w:spacing w:line="216" w:lineRule="auto"/>
        <w:ind w:left="708"/>
        <w:jc w:val="center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i/>
          <w:noProof/>
          <w:szCs w:val="24"/>
        </w:rPr>
        <w:drawing>
          <wp:inline distT="0" distB="0" distL="0" distR="0" wp14:anchorId="52E0B822" wp14:editId="5B973974">
            <wp:extent cx="1818290" cy="98723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0" r="28171" b="2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91" cy="103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60124" w14:textId="77777777" w:rsidR="00061182" w:rsidRPr="00061182" w:rsidRDefault="00061182" w:rsidP="00061182">
      <w:pPr>
        <w:suppressAutoHyphens/>
        <w:autoSpaceDN w:val="0"/>
        <w:spacing w:after="0" w:line="240" w:lineRule="auto"/>
        <w:ind w:left="-567" w:right="-567"/>
        <w:jc w:val="center"/>
        <w:textAlignment w:val="baseline"/>
        <w:rPr>
          <w:rFonts w:ascii="English111 Adagio BT" w:eastAsiaTheme="majorEastAsia" w:hAnsi="English111 Adagio BT" w:cstheme="majorBidi"/>
          <w:b/>
          <w:color w:val="1F497D"/>
          <w:position w:val="-1"/>
          <w:sz w:val="56"/>
          <w:szCs w:val="64"/>
        </w:rPr>
      </w:pPr>
      <w:r w:rsidRPr="00061182">
        <w:rPr>
          <w:rFonts w:ascii="English111 Adagio BT" w:eastAsiaTheme="majorEastAsia" w:hAnsi="English111 Adagio BT" w:cstheme="majorBidi"/>
          <w:b/>
          <w:color w:val="1F497D"/>
          <w:position w:val="-1"/>
          <w:sz w:val="56"/>
          <w:szCs w:val="64"/>
        </w:rPr>
        <w:t>Ministero dell’istruzione e del merito</w:t>
      </w:r>
    </w:p>
    <w:p w14:paraId="0111D8FC" w14:textId="3FE6A881" w:rsidR="00584F77" w:rsidRPr="00061182" w:rsidRDefault="00061182" w:rsidP="00061182">
      <w:pPr>
        <w:suppressAutoHyphens/>
        <w:autoSpaceDN w:val="0"/>
        <w:spacing w:after="0" w:line="240" w:lineRule="auto"/>
        <w:ind w:left="-567" w:right="-567"/>
        <w:jc w:val="center"/>
        <w:textAlignment w:val="baseline"/>
        <w:rPr>
          <w:rFonts w:ascii="English111 Adagio BT" w:eastAsia="Times New Roman" w:hAnsi="English111 Adagio BT" w:cstheme="minorHAnsi"/>
          <w:iCs/>
          <w:sz w:val="48"/>
          <w:szCs w:val="48"/>
          <w:lang w:eastAsia="it-IT"/>
        </w:rPr>
      </w:pPr>
      <w:r w:rsidRPr="00061182">
        <w:rPr>
          <w:rFonts w:ascii="English111 Adagio BT" w:eastAsiaTheme="majorEastAsia" w:hAnsi="English111 Adagio BT" w:cstheme="majorBidi"/>
          <w:b/>
          <w:color w:val="1F497D"/>
          <w:position w:val="-1"/>
          <w:sz w:val="48"/>
          <w:szCs w:val="48"/>
        </w:rPr>
        <w:t>Dipartimento per il sistema educativo di istruzione e formazione</w:t>
      </w:r>
    </w:p>
    <w:p w14:paraId="2EBA72AD" w14:textId="24BDFD7C" w:rsidR="00C74991" w:rsidRPr="00584F77" w:rsidRDefault="00C74991" w:rsidP="00584F77">
      <w:pPr>
        <w:pStyle w:val="Nessunaspaziatura"/>
        <w:tabs>
          <w:tab w:val="left" w:pos="3546"/>
        </w:tabs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26"/>
          <w:szCs w:val="26"/>
        </w:rPr>
      </w:pPr>
    </w:p>
    <w:p w14:paraId="41CE284C" w14:textId="77777777" w:rsidR="00C74991" w:rsidRPr="009C2E4F" w:rsidRDefault="00C74991" w:rsidP="00C74991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759C1" wp14:editId="609476FC">
                <wp:simplePos x="0" y="0"/>
                <wp:positionH relativeFrom="column">
                  <wp:posOffset>1346200</wp:posOffset>
                </wp:positionH>
                <wp:positionV relativeFrom="paragraph">
                  <wp:posOffset>264795</wp:posOffset>
                </wp:positionV>
                <wp:extent cx="0" cy="3857625"/>
                <wp:effectExtent l="0" t="0" r="38100" b="28575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Connettore 1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106pt,20.85pt" to="106pt,324.6pt" w14:anchorId="2F05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JGmgEAAJQDAAAOAAAAZHJzL2Uyb0RvYy54bWysU01v2zAMvRfofxB0b+xk6AeMOD20WC9D&#10;W7TdD1BlKhYgiQKlxc6/ryQnztANGDbsQksUH8n3SK9vR2vYDihodC1fLmrOwEnstNu2/Pvb14sb&#10;zkIUrhMGHbR8D4Hfbs7P1oNvYIU9mg6IpSQuNINveR+jb6oqyB6sCAv04NKjQrIipittq47EkLJb&#10;U63q+qoakDpPKCGE5L2fHvmm5FcKZHxSKkBkpuWpt1gsFfuebbVZi2ZLwvdaHtoQ/9CFFdqlonOq&#10;exEF+0H6l1RWS8KAKi4k2gqV0hIKh8RmWX9i89oLD4VLEif4Wabw/9LKx92de6Ykw+BDE/wzZRaj&#10;Ipu/qT82FrH2s1gwRiYnp0zeLzeX11eryyxkdQJ6CvEB0LJ8aLnRLvMQjdh9C3EKPYYk3Kl0OcW9&#10;gRxs3AsoprtUbFnQZSvgzhDbiTRPISW4uDyULtEZprQxM7D+M/AQn6FQNuZvwDOiVEYXZ7DVDul3&#10;1eN4bFlN8UcFJt5Zgnfs9mUoRZo0+iLuYU3zbv18L/DTz7T5AAAA//8DAFBLAwQUAAYACAAAACEA&#10;Xo13SOEAAAAKAQAADwAAAGRycy9kb3ducmV2LnhtbEyPwU7DMBBE70j8g7VIXBB1EqWlhGwqQKp6&#10;AIRo+AA3XpKIeB3FTpry9RhxgOPsjGbf5JvZdGKiwbWWEeJFBIK4srrlGuG93F6vQTivWKvOMiGc&#10;yMGmOD/LVabtkd9o2vtahBJ2mUJovO8zKV3VkFFuYXvi4H3YwSgf5FBLPahjKDedTKJoJY1qOXxo&#10;VE+PDVWf+9Eg7LYP9LQ8jXWql7vyaiqfX75e14iXF/P9HQhPs/8Lww9+QIciMB3syNqJDiGJk7DF&#10;I6TxDYgQ+D0cEFbpbQKyyOX/CcU3AAAA//8DAFBLAQItABQABgAIAAAAIQC2gziS/gAAAOEBAAAT&#10;AAAAAAAAAAAAAAAAAAAAAABbQ29udGVudF9UeXBlc10ueG1sUEsBAi0AFAAGAAgAAAAhADj9If/W&#10;AAAAlAEAAAsAAAAAAAAAAAAAAAAALwEAAF9yZWxzLy5yZWxzUEsBAi0AFAAGAAgAAAAhAAoYckaa&#10;AQAAlAMAAA4AAAAAAAAAAAAAAAAALgIAAGRycy9lMm9Eb2MueG1sUEsBAi0AFAAGAAgAAAAhAF6N&#10;d0jhAAAACgEAAA8AAAAAAAAAAAAAAAAA9AMAAGRycy9kb3ducmV2LnhtbFBLBQYAAAAABAAEAPMA&#10;AAACBQAAAAA=&#10;"/>
            </w:pict>
          </mc:Fallback>
        </mc:AlternateContent>
      </w:r>
    </w:p>
    <w:p w14:paraId="36A68C51" w14:textId="77777777" w:rsidR="009C181A" w:rsidRDefault="009C181A" w:rsidP="00C74991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</w:p>
    <w:p w14:paraId="7AA239D4" w14:textId="535DDE05" w:rsidR="009C181A" w:rsidRDefault="004A7D3D" w:rsidP="4E94C7A3">
      <w:pPr>
        <w:pStyle w:val="Nessunaspaziatura"/>
        <w:spacing w:line="216" w:lineRule="auto"/>
        <w:ind w:left="2268"/>
        <w:jc w:val="both"/>
        <w:rPr>
          <w:rFonts w:ascii="Garamond" w:eastAsia="Garamond" w:hAnsi="Garamond" w:cs="Garamond"/>
          <w:b/>
          <w:bCs/>
          <w:color w:val="1F497D"/>
          <w:sz w:val="44"/>
          <w:szCs w:val="44"/>
        </w:rPr>
      </w:pP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 xml:space="preserve">Allegato </w:t>
      </w:r>
      <w:r w:rsidR="00563DB8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E</w:t>
      </w:r>
    </w:p>
    <w:p w14:paraId="568A00BB" w14:textId="77777777" w:rsidR="004A7D3D" w:rsidRDefault="004A7D3D" w:rsidP="4E94C7A3">
      <w:pPr>
        <w:pStyle w:val="Nessunaspaziatura"/>
        <w:spacing w:line="216" w:lineRule="auto"/>
        <w:ind w:left="2268"/>
        <w:jc w:val="both"/>
        <w:rPr>
          <w:rFonts w:ascii="Garamond" w:eastAsia="Garamond" w:hAnsi="Garamond" w:cs="Garamond"/>
          <w:b/>
          <w:bCs/>
          <w:color w:val="1F497D"/>
          <w:sz w:val="44"/>
          <w:szCs w:val="44"/>
        </w:rPr>
      </w:pPr>
    </w:p>
    <w:p w14:paraId="1CECB019" w14:textId="2E61D7D8" w:rsidR="00C74991" w:rsidRDefault="00C74991" w:rsidP="4E94C7A3">
      <w:pPr>
        <w:pStyle w:val="Nessunaspaziatura"/>
        <w:spacing w:line="216" w:lineRule="auto"/>
        <w:ind w:left="2268"/>
        <w:jc w:val="both"/>
        <w:rPr>
          <w:rFonts w:ascii="Garamond" w:eastAsia="Garamond" w:hAnsi="Garamond" w:cs="Garamond"/>
          <w:b/>
          <w:bCs/>
          <w:color w:val="1F497D"/>
          <w:sz w:val="44"/>
          <w:szCs w:val="44"/>
        </w:rPr>
      </w:pP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Informativa sul trattamento dei dati personali ai sensi de</w:t>
      </w:r>
      <w:r w:rsidR="00A1672F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 xml:space="preserve">gli </w:t>
      </w: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art</w:t>
      </w:r>
      <w:r w:rsidR="00A1672F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t</w:t>
      </w: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. 1</w:t>
      </w:r>
      <w:r w:rsidR="00B613B2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3</w:t>
      </w: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 xml:space="preserve"> </w:t>
      </w:r>
      <w:r w:rsidR="00032485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 xml:space="preserve">e 14 </w:t>
      </w: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del Regolamento (UE) 2016</w:t>
      </w:r>
      <w:r w:rsidR="003E5538"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/679</w:t>
      </w:r>
    </w:p>
    <w:p w14:paraId="1FB437F6" w14:textId="77777777" w:rsidR="004A7D3D" w:rsidRDefault="004A7D3D" w:rsidP="4E94C7A3">
      <w:pPr>
        <w:pStyle w:val="Nessunaspaziatura"/>
        <w:spacing w:line="216" w:lineRule="auto"/>
        <w:ind w:left="2268"/>
        <w:jc w:val="both"/>
        <w:rPr>
          <w:rFonts w:ascii="Garamond" w:eastAsia="Garamond" w:hAnsi="Garamond" w:cs="Garamond"/>
          <w:b/>
          <w:bCs/>
          <w:color w:val="1F497D"/>
          <w:sz w:val="44"/>
          <w:szCs w:val="44"/>
        </w:rPr>
      </w:pPr>
    </w:p>
    <w:p w14:paraId="523E36CD" w14:textId="7DE82F8E" w:rsidR="004A7D3D" w:rsidRDefault="004A7D3D" w:rsidP="4E94C7A3">
      <w:pPr>
        <w:pStyle w:val="Nessunaspaziatura"/>
        <w:spacing w:line="216" w:lineRule="auto"/>
        <w:ind w:left="2268"/>
        <w:jc w:val="both"/>
        <w:rPr>
          <w:rFonts w:ascii="Times New Roman" w:eastAsia="Times New Roman" w:hAnsi="Times New Roman" w:cs="Times New Roman"/>
          <w:b/>
          <w:bCs/>
          <w:color w:val="1F497D"/>
          <w:sz w:val="44"/>
          <w:szCs w:val="44"/>
        </w:rPr>
      </w:pPr>
      <w:r w:rsidRPr="4E94C7A3">
        <w:rPr>
          <w:rFonts w:ascii="Garamond" w:eastAsia="Garamond" w:hAnsi="Garamond" w:cs="Garamond"/>
          <w:b/>
          <w:bCs/>
          <w:color w:val="1F497D" w:themeColor="text2"/>
          <w:sz w:val="44"/>
          <w:szCs w:val="44"/>
        </w:rPr>
        <w:t>Piano delle Arti</w:t>
      </w:r>
    </w:p>
    <w:p w14:paraId="3F2C634F" w14:textId="77777777" w:rsidR="00C74991" w:rsidRDefault="00C74991" w:rsidP="4E94C7A3">
      <w:pPr>
        <w:pStyle w:val="Nessunaspaziatura"/>
        <w:spacing w:line="216" w:lineRule="auto"/>
        <w:ind w:left="2268"/>
        <w:jc w:val="both"/>
        <w:rPr>
          <w:rFonts w:ascii="Times New Roman" w:eastAsia="Times New Roman" w:hAnsi="Times New Roman" w:cs="Times New Roman"/>
          <w:color w:val="1F497D"/>
          <w:sz w:val="44"/>
          <w:szCs w:val="44"/>
        </w:rPr>
      </w:pPr>
    </w:p>
    <w:p w14:paraId="1F8190BA" w14:textId="4B9A23F9" w:rsidR="00FC490E" w:rsidRPr="00FC490E" w:rsidRDefault="00FC490E" w:rsidP="00FC490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</w:pPr>
      <w:bookmarkStart w:id="0" w:name="_Hlk103625711"/>
      <w:r>
        <w:rPr>
          <w:rFonts w:ascii="Candara" w:eastAsiaTheme="majorEastAsia" w:hAnsi="Candara" w:cstheme="majorBidi"/>
          <w:b/>
          <w:bCs/>
          <w:i/>
          <w:color w:val="1F497D"/>
          <w:sz w:val="44"/>
          <w:szCs w:val="64"/>
        </w:rPr>
        <w:t xml:space="preserve">                        </w:t>
      </w:r>
    </w:p>
    <w:p w14:paraId="34E15A21" w14:textId="1F63AA08" w:rsidR="00EB0D3A" w:rsidRPr="003B0CE5" w:rsidRDefault="00EB0D3A" w:rsidP="00EB0D3A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Cs/>
          <w:color w:val="1F497D"/>
          <w:sz w:val="44"/>
          <w:szCs w:val="64"/>
        </w:rPr>
        <w:sectPr w:rsidR="00EB0D3A" w:rsidRPr="003B0CE5" w:rsidSect="00B02363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bookmarkEnd w:id="0"/>
    <w:p w14:paraId="207D104D" w14:textId="74C68DA9" w:rsidR="00BE23DE" w:rsidRDefault="00A765DC" w:rsidP="4E94C7A3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rPr>
          <w:rFonts w:ascii="Garamond" w:eastAsia="Garamond" w:hAnsi="Garamond" w:cs="Garamond"/>
          <w:b/>
          <w:bCs/>
          <w:sz w:val="24"/>
          <w:szCs w:val="24"/>
        </w:rPr>
      </w:pPr>
      <w:r w:rsidRPr="4E94C7A3">
        <w:rPr>
          <w:rFonts w:ascii="Garamond" w:eastAsia="Garamond" w:hAnsi="Garamond" w:cs="Garamond"/>
          <w:b/>
          <w:bCs/>
          <w:sz w:val="24"/>
          <w:szCs w:val="24"/>
        </w:rPr>
        <w:lastRenderedPageBreak/>
        <w:t>Informativa sul trattamento dei dati personali</w:t>
      </w:r>
      <w:r w:rsidR="003B0CE5"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009C2E4F">
        <w:rPr>
          <w:rFonts w:ascii="Candara" w:hAnsi="Candara"/>
          <w:b/>
        </w:rPr>
        <w:cr/>
      </w:r>
      <w:r w:rsidR="00733E04" w:rsidRPr="4E94C7A3">
        <w:rPr>
          <w:rFonts w:ascii="Garamond" w:eastAsia="Garamond" w:hAnsi="Garamond" w:cs="Garamond"/>
          <w:b/>
          <w:bCs/>
          <w:sz w:val="24"/>
          <w:szCs w:val="24"/>
        </w:rPr>
        <w:t>ai sensi de</w:t>
      </w:r>
      <w:r w:rsidR="00C5428B"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gli </w:t>
      </w:r>
      <w:r w:rsidR="00733E04" w:rsidRPr="4E94C7A3">
        <w:rPr>
          <w:rFonts w:ascii="Garamond" w:eastAsia="Garamond" w:hAnsi="Garamond" w:cs="Garamond"/>
          <w:b/>
          <w:bCs/>
          <w:sz w:val="24"/>
          <w:szCs w:val="24"/>
        </w:rPr>
        <w:t>a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>rt</w:t>
      </w:r>
      <w:r w:rsidR="00C5428B" w:rsidRPr="4E94C7A3">
        <w:rPr>
          <w:rFonts w:ascii="Garamond" w:eastAsia="Garamond" w:hAnsi="Garamond" w:cs="Garamond"/>
          <w:b/>
          <w:bCs/>
          <w:sz w:val="24"/>
          <w:szCs w:val="24"/>
        </w:rPr>
        <w:t>t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>. 1</w:t>
      </w:r>
      <w:r w:rsidR="00733E04" w:rsidRPr="4E94C7A3">
        <w:rPr>
          <w:rFonts w:ascii="Garamond" w:eastAsia="Garamond" w:hAnsi="Garamond" w:cs="Garamond"/>
          <w:b/>
          <w:bCs/>
          <w:sz w:val="24"/>
          <w:szCs w:val="24"/>
        </w:rPr>
        <w:t>3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C5428B"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e 14 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del </w:t>
      </w:r>
      <w:bookmarkStart w:id="1" w:name="_Hlk132124531"/>
      <w:r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Regolamento </w:t>
      </w:r>
      <w:r w:rsidR="001F1376" w:rsidRPr="4E94C7A3">
        <w:rPr>
          <w:rFonts w:ascii="Garamond" w:eastAsia="Garamond" w:hAnsi="Garamond" w:cs="Garamond"/>
          <w:b/>
          <w:bCs/>
          <w:sz w:val="24"/>
          <w:szCs w:val="24"/>
        </w:rPr>
        <w:t>(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>UE</w:t>
      </w:r>
      <w:r w:rsidR="001F1376" w:rsidRPr="4E94C7A3">
        <w:rPr>
          <w:rFonts w:ascii="Garamond" w:eastAsia="Garamond" w:hAnsi="Garamond" w:cs="Garamond"/>
          <w:b/>
          <w:bCs/>
          <w:sz w:val="24"/>
          <w:szCs w:val="24"/>
        </w:rPr>
        <w:t>)</w:t>
      </w:r>
      <w:r w:rsidRPr="4E94C7A3">
        <w:rPr>
          <w:rFonts w:ascii="Garamond" w:eastAsia="Garamond" w:hAnsi="Garamond" w:cs="Garamond"/>
          <w:b/>
          <w:bCs/>
          <w:sz w:val="24"/>
          <w:szCs w:val="24"/>
        </w:rPr>
        <w:t xml:space="preserve"> 2016</w:t>
      </w:r>
      <w:r w:rsidR="001F1376" w:rsidRPr="4E94C7A3">
        <w:rPr>
          <w:rFonts w:ascii="Garamond" w:eastAsia="Garamond" w:hAnsi="Garamond" w:cs="Garamond"/>
          <w:b/>
          <w:bCs/>
          <w:sz w:val="24"/>
          <w:szCs w:val="24"/>
        </w:rPr>
        <w:t>/679</w:t>
      </w:r>
      <w:bookmarkEnd w:id="1"/>
    </w:p>
    <w:p w14:paraId="089DA120" w14:textId="77777777" w:rsidR="00FC490E" w:rsidRDefault="00FC490E" w:rsidP="4E94C7A3">
      <w:pPr>
        <w:shd w:val="clear" w:color="auto" w:fill="FFFFFF" w:themeFill="background1"/>
        <w:spacing w:before="120" w:after="120" w:line="240" w:lineRule="auto"/>
        <w:rPr>
          <w:rFonts w:ascii="Garamond" w:eastAsia="Garamond" w:hAnsi="Garamond" w:cs="Garamond"/>
        </w:rPr>
      </w:pPr>
    </w:p>
    <w:p w14:paraId="7F7DD091" w14:textId="742C6B7A" w:rsidR="0019406F" w:rsidRPr="005E6E3B" w:rsidRDefault="00B43192" w:rsidP="4E94C7A3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La presente informativa è resa dal Ministero dell’Istruzione e del Merito, in qualità di Titolare del trattamento (di seguito, anche «Ministero», «MIM» o «Titolare») ai </w:t>
      </w:r>
      <w:r w:rsidRPr="004A3D1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sensi egli articoli 13 e 14 del Regolamento (UE) 2016/679, relativo alla “</w:t>
      </w:r>
      <w:r w:rsidRPr="4E94C7A3">
        <w:rPr>
          <w:rFonts w:ascii="Garamond" w:eastAsia="Aptos" w:hAnsi="Garamond" w:cs="Times New Roman"/>
          <w:i/>
          <w:iCs/>
          <w:kern w:val="2"/>
          <w:sz w:val="24"/>
          <w:szCs w:val="24"/>
          <w14:ligatures w14:val="standardContextual"/>
        </w:rPr>
        <w:t>protezione delle persone fisiche con riguardo al trattamento dei dati personali nonché alla libera circolazione di tali dati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 (di seguito, anche «Regolamento» o «GDPR</w:t>
      </w:r>
      <w:r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») e riguarda il trattamento dei dati personali d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ei</w:t>
      </w:r>
      <w:r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dirigenti scolastici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e/o </w:t>
      </w:r>
      <w:r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docenti 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(di seguito </w:t>
      </w:r>
      <w:r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anche «Interessati») 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delle Istituzioni scolastiche che presentino</w:t>
      </w:r>
      <w:r w:rsidR="004A7D3D" w:rsidRPr="00E94B44">
        <w:t xml:space="preserve"> 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proposte progettuali per ottenere i finanziamenti previsti nel Piano delle Arti – DPCM 17 ottobre 2024 </w:t>
      </w:r>
      <w:r w:rsidR="00954E32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(di seguito anche “</w:t>
      </w:r>
      <w:r w:rsidR="004A7D3D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Piano</w:t>
      </w:r>
      <w:r w:rsidR="00954E32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”)</w:t>
      </w:r>
      <w:r w:rsidR="00635ADA" w:rsidRPr="00E94B44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197A2DE3" w14:textId="4969EB89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Titolare del trattamento dei dati</w:t>
      </w:r>
    </w:p>
    <w:p w14:paraId="7F3F22D8" w14:textId="1EFA6CA8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Titolare del trattamento dei dati è il Ministero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dell’Istruzione e del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M</w:t>
      </w:r>
      <w:r w:rsidR="0019406F" w:rsidRP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erito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019406F" w:rsidRP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che esercita le sue funzioni per il tramite degli Uffici 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</w:t>
      </w:r>
      <w:r w:rsidR="0019406F" w:rsidRP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colastici 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R</w:t>
      </w:r>
      <w:r w:rsidR="0019406F" w:rsidRP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egionali (USR)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="0019406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cui recapiti si riportano di seguito: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095"/>
      </w:tblGrid>
      <w:tr w:rsidR="00061182" w:rsidRPr="00061182" w14:paraId="051E1A02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5A8DA81D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Abruzzo</w:t>
            </w:r>
          </w:p>
        </w:tc>
        <w:tc>
          <w:tcPr>
            <w:tcW w:w="6095" w:type="dxa"/>
            <w:vAlign w:val="center"/>
            <w:hideMark/>
          </w:tcPr>
          <w:p w14:paraId="077741A5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9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drab@postacert.istruzione.it</w:t>
              </w:r>
            </w:hyperlink>
          </w:p>
        </w:tc>
      </w:tr>
      <w:tr w:rsidR="00061182" w:rsidRPr="00061182" w14:paraId="301931F1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6ED861A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Basilicata</w:t>
            </w:r>
          </w:p>
        </w:tc>
        <w:tc>
          <w:tcPr>
            <w:tcW w:w="6095" w:type="dxa"/>
            <w:vAlign w:val="center"/>
            <w:hideMark/>
          </w:tcPr>
          <w:p w14:paraId="7E26C32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0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drba@postacert.istruzione.it</w:t>
              </w:r>
            </w:hyperlink>
          </w:p>
        </w:tc>
      </w:tr>
      <w:tr w:rsidR="00061182" w:rsidRPr="00061182" w14:paraId="343ED6EB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519DB9C0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Calabria</w:t>
            </w:r>
          </w:p>
        </w:tc>
        <w:tc>
          <w:tcPr>
            <w:tcW w:w="6095" w:type="dxa"/>
            <w:vAlign w:val="center"/>
            <w:hideMark/>
          </w:tcPr>
          <w:p w14:paraId="2AEBD45E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1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drcal@postacert.istruzione.it</w:t>
              </w:r>
            </w:hyperlink>
          </w:p>
        </w:tc>
      </w:tr>
      <w:tr w:rsidR="00061182" w:rsidRPr="00061182" w14:paraId="7FE318DD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69C7B4C2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Campania</w:t>
            </w:r>
          </w:p>
        </w:tc>
        <w:tc>
          <w:tcPr>
            <w:tcW w:w="6095" w:type="dxa"/>
            <w:vAlign w:val="center"/>
            <w:hideMark/>
          </w:tcPr>
          <w:p w14:paraId="2D6E69F1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2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drca@postacert.istruzione.it</w:t>
              </w:r>
            </w:hyperlink>
          </w:p>
        </w:tc>
      </w:tr>
      <w:tr w:rsidR="00061182" w:rsidRPr="00061182" w14:paraId="3F370FE5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463DE01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Emilia-Romagna</w:t>
            </w:r>
          </w:p>
        </w:tc>
        <w:tc>
          <w:tcPr>
            <w:tcW w:w="6095" w:type="dxa"/>
            <w:vAlign w:val="center"/>
            <w:hideMark/>
          </w:tcPr>
          <w:p w14:paraId="4ECA3A9A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3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drer@postacert.istruzione.it</w:t>
              </w:r>
            </w:hyperlink>
          </w:p>
        </w:tc>
      </w:tr>
      <w:tr w:rsidR="00061182" w:rsidRPr="00061182" w14:paraId="0DD79E20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3E6997E3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Friuli V. Giulia</w:t>
            </w:r>
          </w:p>
        </w:tc>
        <w:tc>
          <w:tcPr>
            <w:tcW w:w="6095" w:type="dxa"/>
            <w:vAlign w:val="center"/>
            <w:hideMark/>
          </w:tcPr>
          <w:p w14:paraId="73F4B52E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4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drfr@postacert.istruzione.it</w:t>
              </w:r>
            </w:hyperlink>
          </w:p>
        </w:tc>
      </w:tr>
      <w:tr w:rsidR="00061182" w:rsidRPr="00061182" w14:paraId="64261DF9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23D9E135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Lazio</w:t>
            </w:r>
          </w:p>
        </w:tc>
        <w:tc>
          <w:tcPr>
            <w:tcW w:w="6095" w:type="dxa"/>
            <w:vAlign w:val="center"/>
            <w:hideMark/>
          </w:tcPr>
          <w:p w14:paraId="78A16ED7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5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drla@postacert.istruzione.it</w:t>
              </w:r>
            </w:hyperlink>
          </w:p>
        </w:tc>
      </w:tr>
      <w:tr w:rsidR="00061182" w:rsidRPr="00061182" w14:paraId="1D80F8D5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2558BAA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Liguria</w:t>
            </w:r>
          </w:p>
        </w:tc>
        <w:tc>
          <w:tcPr>
            <w:tcW w:w="6095" w:type="dxa"/>
            <w:vAlign w:val="center"/>
            <w:hideMark/>
          </w:tcPr>
          <w:p w14:paraId="57FCEF9B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6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drli@postacert.istruzione.it</w:t>
              </w:r>
            </w:hyperlink>
          </w:p>
        </w:tc>
      </w:tr>
      <w:tr w:rsidR="00061182" w:rsidRPr="00061182" w14:paraId="74F35F44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77D6CFF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Lombardia</w:t>
            </w:r>
          </w:p>
        </w:tc>
        <w:tc>
          <w:tcPr>
            <w:tcW w:w="6095" w:type="dxa"/>
            <w:vAlign w:val="center"/>
            <w:hideMark/>
          </w:tcPr>
          <w:p w14:paraId="06F4B5E9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7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drlo@postacert.istruzione.it</w:t>
              </w:r>
            </w:hyperlink>
          </w:p>
        </w:tc>
      </w:tr>
      <w:tr w:rsidR="00061182" w:rsidRPr="00061182" w14:paraId="2263EF9D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379AB9AD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Marche</w:t>
            </w:r>
          </w:p>
        </w:tc>
        <w:tc>
          <w:tcPr>
            <w:tcW w:w="6095" w:type="dxa"/>
            <w:vAlign w:val="center"/>
            <w:hideMark/>
          </w:tcPr>
          <w:p w14:paraId="45D1F2FF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8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drma@postacert.istruzione.it</w:t>
              </w:r>
            </w:hyperlink>
          </w:p>
        </w:tc>
      </w:tr>
      <w:tr w:rsidR="00061182" w:rsidRPr="00061182" w14:paraId="6A250294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6EEC1EBE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Molise</w:t>
            </w:r>
          </w:p>
        </w:tc>
        <w:tc>
          <w:tcPr>
            <w:tcW w:w="6095" w:type="dxa"/>
            <w:vAlign w:val="center"/>
            <w:hideMark/>
          </w:tcPr>
          <w:p w14:paraId="73644E8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19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drmo@postacert.istruzione.it</w:t>
              </w:r>
            </w:hyperlink>
          </w:p>
        </w:tc>
      </w:tr>
      <w:tr w:rsidR="00061182" w:rsidRPr="00061182" w14:paraId="540131A7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28E0E5DF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Piemonte</w:t>
            </w:r>
          </w:p>
        </w:tc>
        <w:tc>
          <w:tcPr>
            <w:tcW w:w="6095" w:type="dxa"/>
            <w:vAlign w:val="center"/>
            <w:hideMark/>
          </w:tcPr>
          <w:p w14:paraId="56DF6A63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0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drpi@postacert.istruzione.it </w:t>
              </w:r>
            </w:hyperlink>
          </w:p>
        </w:tc>
      </w:tr>
      <w:tr w:rsidR="00061182" w:rsidRPr="00061182" w14:paraId="174D8439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4CDABDC4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Puglia</w:t>
            </w:r>
          </w:p>
        </w:tc>
        <w:tc>
          <w:tcPr>
            <w:tcW w:w="6095" w:type="dxa"/>
            <w:vAlign w:val="center"/>
            <w:hideMark/>
          </w:tcPr>
          <w:p w14:paraId="7EAEE9D5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1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drpu@postacert.istruzione.it</w:t>
              </w:r>
            </w:hyperlink>
          </w:p>
        </w:tc>
      </w:tr>
      <w:tr w:rsidR="00061182" w:rsidRPr="00061182" w14:paraId="46D198D6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13D62B4B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Sardegna</w:t>
            </w:r>
          </w:p>
        </w:tc>
        <w:tc>
          <w:tcPr>
            <w:tcW w:w="6095" w:type="dxa"/>
            <w:vAlign w:val="center"/>
            <w:hideMark/>
          </w:tcPr>
          <w:p w14:paraId="1A4792A6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2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drsa@postacert.istruzione.it</w:t>
              </w:r>
            </w:hyperlink>
          </w:p>
        </w:tc>
      </w:tr>
      <w:tr w:rsidR="00061182" w:rsidRPr="00061182" w14:paraId="0DB4E334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71E11BDC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Sicilia</w:t>
            </w:r>
          </w:p>
        </w:tc>
        <w:tc>
          <w:tcPr>
            <w:tcW w:w="6095" w:type="dxa"/>
            <w:vAlign w:val="center"/>
            <w:hideMark/>
          </w:tcPr>
          <w:p w14:paraId="63F6CA1F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3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drsi@postacert.istruzione.it</w:t>
              </w:r>
            </w:hyperlink>
          </w:p>
        </w:tc>
      </w:tr>
      <w:tr w:rsidR="00061182" w:rsidRPr="00061182" w14:paraId="0758B6DD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6F7CF07E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Toscana</w:t>
            </w:r>
          </w:p>
        </w:tc>
        <w:tc>
          <w:tcPr>
            <w:tcW w:w="6095" w:type="dxa"/>
            <w:vAlign w:val="center"/>
            <w:hideMark/>
          </w:tcPr>
          <w:p w14:paraId="2723113A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4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drto@postacert.istruzione.it</w:t>
              </w:r>
            </w:hyperlink>
          </w:p>
        </w:tc>
      </w:tr>
      <w:tr w:rsidR="00061182" w:rsidRPr="00061182" w14:paraId="1D757864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716BF920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Umbria</w:t>
            </w:r>
          </w:p>
        </w:tc>
        <w:tc>
          <w:tcPr>
            <w:tcW w:w="6095" w:type="dxa"/>
            <w:vAlign w:val="center"/>
            <w:hideMark/>
          </w:tcPr>
          <w:p w14:paraId="56412D58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5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drum@postacert.istruzione.it</w:t>
              </w:r>
            </w:hyperlink>
          </w:p>
        </w:tc>
      </w:tr>
      <w:tr w:rsidR="00061182" w:rsidRPr="00061182" w14:paraId="79211C09" w14:textId="77777777" w:rsidTr="00061182">
        <w:trPr>
          <w:trHeight w:val="330"/>
        </w:trPr>
        <w:tc>
          <w:tcPr>
            <w:tcW w:w="3539" w:type="dxa"/>
            <w:vAlign w:val="center"/>
            <w:hideMark/>
          </w:tcPr>
          <w:p w14:paraId="3E984BA0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6118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eastAsia="it-IT"/>
              </w:rPr>
              <w:t>USR Veneto</w:t>
            </w:r>
          </w:p>
        </w:tc>
        <w:tc>
          <w:tcPr>
            <w:tcW w:w="6095" w:type="dxa"/>
            <w:vAlign w:val="center"/>
            <w:hideMark/>
          </w:tcPr>
          <w:p w14:paraId="739A14E9" w14:textId="77777777" w:rsidR="00061182" w:rsidRPr="00061182" w:rsidRDefault="00061182" w:rsidP="0006118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  <w:hyperlink r:id="rId26" w:history="1">
              <w:r w:rsidRPr="00061182">
                <w:rPr>
                  <w:rFonts w:ascii="Calibri" w:eastAsia="Times New Roman" w:hAnsi="Calibri" w:cs="Calibri"/>
                  <w:color w:val="0563C1"/>
                  <w:u w:val="single"/>
                  <w:lang w:eastAsia="it-IT"/>
                </w:rPr>
                <w:t>drve@postacert.istruzione.it</w:t>
              </w:r>
            </w:hyperlink>
          </w:p>
        </w:tc>
      </w:tr>
    </w:tbl>
    <w:p w14:paraId="647F7F38" w14:textId="77777777" w:rsidR="0019406F" w:rsidRPr="00B43192" w:rsidRDefault="0019406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</w:p>
    <w:p w14:paraId="3428C051" w14:textId="5AB3AEB8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Responsabile della protezione dei dati</w:t>
      </w:r>
    </w:p>
    <w:p w14:paraId="2E1DA001" w14:textId="072B05E2" w:rsidR="003E68C2" w:rsidRPr="002E428E" w:rsidRDefault="00B43192" w:rsidP="003E68C2">
      <w:pPr>
        <w:jc w:val="both"/>
        <w:rPr>
          <w:rFonts w:ascii="Garamond" w:eastAsia="Aptos" w:hAnsi="Garamond" w:cs="Times New Roman"/>
          <w:color w:val="467886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Responsabile della protezione dei dati personali del Ministero dell’Istruzione e del Merito è contattabile al seguente indirizzo di posta elettronica</w:t>
      </w:r>
      <w:r w:rsidR="003E68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ordinaria </w:t>
      </w:r>
      <w:hyperlink r:id="rId27" w:history="1">
        <w:r w:rsidR="003E68C2" w:rsidRPr="00343CB8">
          <w:rPr>
            <w:rStyle w:val="Collegamentoipertestuale"/>
            <w:rFonts w:ascii="Garamond" w:eastAsia="Aptos" w:hAnsi="Garamond" w:cs="Times New Roman"/>
            <w:kern w:val="2"/>
            <w:sz w:val="24"/>
            <w:szCs w:val="24"/>
            <w14:ligatures w14:val="standardContextual"/>
          </w:rPr>
          <w:t>rpd@istruzione.it</w:t>
        </w:r>
      </w:hyperlink>
      <w:r w:rsidR="003E68C2" w:rsidRPr="003E68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,</w:t>
      </w:r>
      <w:r w:rsidR="003E68C2" w:rsidRPr="003E68C2">
        <w:rPr>
          <w:rFonts w:ascii="Garamond" w:eastAsia="Aptos" w:hAnsi="Garamond" w:cs="Times New Roman"/>
          <w:color w:val="467886"/>
          <w:kern w:val="2"/>
          <w:sz w:val="24"/>
          <w:szCs w:val="24"/>
          <w14:ligatures w14:val="standardContextual"/>
        </w:rPr>
        <w:t xml:space="preserve"> </w:t>
      </w:r>
      <w:r w:rsidR="003E68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o </w:t>
      </w:r>
      <w:r w:rsidR="003E68C2" w:rsidRPr="003E68C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tramite l’indirizzo di posta elettronica certificata</w:t>
      </w:r>
      <w:r w:rsidR="003E68C2">
        <w:rPr>
          <w:rFonts w:ascii="Garamond" w:eastAsia="Aptos" w:hAnsi="Garamond" w:cs="Times New Roman"/>
          <w:color w:val="467886"/>
          <w:kern w:val="2"/>
          <w:sz w:val="24"/>
          <w:szCs w:val="24"/>
          <w14:ligatures w14:val="standardContextual"/>
        </w:rPr>
        <w:t xml:space="preserve"> </w:t>
      </w:r>
      <w:hyperlink r:id="rId28" w:history="1">
        <w:r w:rsidR="002E428E" w:rsidRPr="00343CB8">
          <w:rPr>
            <w:rStyle w:val="Collegamentoipertestuale"/>
            <w:rFonts w:ascii="Garamond" w:hAnsi="Garamond" w:cs="Times New Roman"/>
            <w:sz w:val="24"/>
            <w:szCs w:val="24"/>
          </w:rPr>
          <w:t>rpd@postacert.istruzione.it</w:t>
        </w:r>
      </w:hyperlink>
      <w:r w:rsidR="002E428E" w:rsidRPr="002E428E">
        <w:rPr>
          <w:rStyle w:val="Collegamentoipertestuale"/>
          <w:rFonts w:ascii="Garamond" w:hAnsi="Garamond" w:cs="Times New Roman"/>
          <w:color w:val="auto"/>
          <w:sz w:val="24"/>
          <w:szCs w:val="24"/>
          <w:u w:val="none"/>
        </w:rPr>
        <w:t>.</w:t>
      </w:r>
    </w:p>
    <w:p w14:paraId="6E8998A3" w14:textId="77777777" w:rsidR="00B43192" w:rsidRPr="00B43192" w:rsidRDefault="00B43192" w:rsidP="00B43192">
      <w:pPr>
        <w:suppressAutoHyphens/>
        <w:spacing w:before="120" w:after="12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Garamond" w:eastAsia="Calibri" w:hAnsi="Garamond" w:cs="Calibri"/>
          <w:b/>
          <w:sz w:val="24"/>
          <w:szCs w:val="24"/>
        </w:rPr>
      </w:pPr>
      <w:r w:rsidRPr="00B43192">
        <w:rPr>
          <w:rFonts w:ascii="Garamond" w:eastAsia="Calibri" w:hAnsi="Garamond" w:cs="Calibri"/>
          <w:b/>
          <w:position w:val="-1"/>
          <w:sz w:val="24"/>
          <w:szCs w:val="24"/>
        </w:rPr>
        <w:t>Responsabile del trattamento dei dati personali</w:t>
      </w:r>
    </w:p>
    <w:p w14:paraId="471C797B" w14:textId="00C285D3" w:rsidR="00FC3F6E" w:rsidRPr="00B202CB" w:rsidRDefault="00E55C6D" w:rsidP="00B43192">
      <w:pPr>
        <w:jc w:val="both"/>
        <w:rPr>
          <w:rFonts w:ascii="Garamond" w:eastAsia="Calibri" w:hAnsi="Garamond" w:cs="Calibri"/>
          <w:iCs/>
          <w:position w:val="-1"/>
          <w:sz w:val="24"/>
          <w:szCs w:val="24"/>
        </w:rPr>
      </w:pPr>
      <w:r w:rsidRPr="00B202CB">
        <w:rPr>
          <w:rFonts w:ascii="Garamond" w:eastAsia="Calibri" w:hAnsi="Garamond" w:cs="Calibri"/>
          <w:iCs/>
          <w:position w:val="-1"/>
          <w:sz w:val="24"/>
          <w:szCs w:val="24"/>
        </w:rPr>
        <w:t xml:space="preserve">Il Titolare del trattamento ha nominato quale proprio Responsabile del trattamento dei dati personali </w:t>
      </w:r>
      <w:r w:rsidR="0019406F" w:rsidRPr="0019406F">
        <w:rPr>
          <w:rFonts w:ascii="Garamond" w:eastAsia="Calibri" w:hAnsi="Garamond" w:cs="Calibri"/>
          <w:iCs/>
          <w:position w:val="-1"/>
          <w:sz w:val="24"/>
          <w:szCs w:val="24"/>
        </w:rPr>
        <w:t>la Società Generale d’Informatica S.P.A. (Sogei), in quanto affidataria dei servizi infrastrutturali, di gestione e sviluppo applicativo del sistema informativo del Ministero dell’Istruzione e del Merito</w:t>
      </w:r>
      <w:r w:rsidR="0019406F">
        <w:rPr>
          <w:rFonts w:ascii="Garamond" w:eastAsia="Calibri" w:hAnsi="Garamond" w:cs="Calibri"/>
          <w:iCs/>
          <w:position w:val="-1"/>
          <w:sz w:val="24"/>
          <w:szCs w:val="24"/>
        </w:rPr>
        <w:t xml:space="preserve"> e</w:t>
      </w:r>
      <w:r w:rsidR="00891268">
        <w:rPr>
          <w:rFonts w:ascii="Garamond" w:eastAsia="Calibri" w:hAnsi="Garamond" w:cs="Calibri"/>
          <w:iCs/>
          <w:position w:val="-1"/>
          <w:sz w:val="24"/>
          <w:szCs w:val="24"/>
        </w:rPr>
        <w:t xml:space="preserve">, nella presente </w:t>
      </w:r>
      <w:r w:rsidR="00891268">
        <w:rPr>
          <w:rFonts w:ascii="Garamond" w:eastAsia="Calibri" w:hAnsi="Garamond" w:cs="Calibri"/>
          <w:iCs/>
          <w:position w:val="-1"/>
          <w:sz w:val="24"/>
          <w:szCs w:val="24"/>
        </w:rPr>
        <w:lastRenderedPageBreak/>
        <w:t>procedura,</w:t>
      </w:r>
      <w:r w:rsidR="0019406F">
        <w:rPr>
          <w:rFonts w:ascii="Garamond" w:eastAsia="Calibri" w:hAnsi="Garamond" w:cs="Calibri"/>
          <w:iCs/>
          <w:position w:val="-1"/>
          <w:sz w:val="24"/>
          <w:szCs w:val="24"/>
        </w:rPr>
        <w:t xml:space="preserve"> soggetto </w:t>
      </w:r>
      <w:r w:rsidR="0019406F" w:rsidRPr="0019406F">
        <w:rPr>
          <w:rFonts w:ascii="Garamond" w:eastAsia="Calibri" w:hAnsi="Garamond" w:cs="Calibri"/>
          <w:iCs/>
          <w:position w:val="-1"/>
          <w:sz w:val="24"/>
          <w:szCs w:val="24"/>
        </w:rPr>
        <w:t xml:space="preserve">gestore della piattaforma informatica che permette </w:t>
      </w:r>
      <w:r w:rsidR="0019406F" w:rsidRPr="001907CC">
        <w:rPr>
          <w:rFonts w:ascii="Garamond" w:eastAsia="Calibri" w:hAnsi="Garamond" w:cs="Calibri"/>
          <w:iCs/>
          <w:position w:val="-1"/>
          <w:sz w:val="24"/>
          <w:szCs w:val="24"/>
        </w:rPr>
        <w:t>l’attività di compilazione e di invio delle candidature.</w:t>
      </w:r>
    </w:p>
    <w:p w14:paraId="1EF79BF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Ambito di applicazione e categorie di dati personali trattati</w:t>
      </w:r>
    </w:p>
    <w:p w14:paraId="1C260D99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La presente informativa privacy attiene al trattamento dei dati personali delle seguenti categorie di soggetti:</w:t>
      </w:r>
    </w:p>
    <w:p w14:paraId="4E5B658E" w14:textId="77777777" w:rsidR="00C8230C" w:rsidRPr="003E098B" w:rsidRDefault="00B43192" w:rsidP="00C8230C">
      <w:pPr>
        <w:pStyle w:val="Paragrafoelenco"/>
        <w:numPr>
          <w:ilvl w:val="0"/>
          <w:numId w:val="26"/>
        </w:numPr>
        <w:suppressAutoHyphens/>
        <w:jc w:val="both"/>
        <w:textDirection w:val="btLr"/>
        <w:textAlignment w:val="top"/>
        <w:outlineLvl w:val="0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dirigenti </w:t>
      </w:r>
      <w:r w:rsidR="00C8230C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delle scuole capofila di rete o di polo a orientamento artistico e performativo che presentano la candidatura; </w:t>
      </w:r>
    </w:p>
    <w:p w14:paraId="3FF0E272" w14:textId="2A688EE6" w:rsidR="0019406F" w:rsidRPr="003E098B" w:rsidRDefault="00C8230C" w:rsidP="00B43192">
      <w:pPr>
        <w:pStyle w:val="Paragrafoelenco"/>
        <w:numPr>
          <w:ilvl w:val="0"/>
          <w:numId w:val="26"/>
        </w:numPr>
        <w:suppressAutoHyphens/>
        <w:jc w:val="both"/>
        <w:textDirection w:val="btLr"/>
        <w:textAlignment w:val="top"/>
        <w:outlineLvl w:val="0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docenti referenti delle singole istituzioni scolastiche partecipanti a vario titolo al progetto</w:t>
      </w:r>
      <w:r w:rsidR="0019406F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;</w:t>
      </w:r>
    </w:p>
    <w:p w14:paraId="53F0DE64" w14:textId="5AC50192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Potranno formare oggetto di trattamento i dati anagrafici</w:t>
      </w:r>
      <w:r w:rsidR="00C8230C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identificativi</w:t>
      </w:r>
      <w:r w:rsidR="00C8230C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di inquadramento professionale</w:t>
      </w:r>
      <w:r w:rsidR="00F74201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(come ad esempio nome, cognome</w:t>
      </w:r>
      <w:r w:rsidR="00CD057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</w:t>
      </w: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C8230C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qualifica</w:t>
      </w: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</w:t>
      </w:r>
      <w:r w:rsidR="00C8230C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</w:t>
      </w:r>
      <w:r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 dati di contatto (indirizzo e-mail </w:t>
      </w:r>
      <w:r w:rsidR="007C5A25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istituzionale</w:t>
      </w:r>
      <w:r w:rsidR="0088283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).</w:t>
      </w:r>
      <w:r w:rsidR="007C5A25" w:rsidRPr="003E098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503A34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Finalità e base giuridica del trattamento</w:t>
      </w:r>
    </w:p>
    <w:p w14:paraId="3945510B" w14:textId="1024B11C" w:rsidR="00B43192" w:rsidRPr="00B43192" w:rsidRDefault="00B43192" w:rsidP="00C8230C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conferiti saranno trattati dal Titolare allo scopo </w:t>
      </w:r>
      <w:r w:rsidR="00C8230C" w:rsidRP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di assicurare il corretto espletamento della procedura, la valutazione dell</w:t>
      </w:r>
      <w:r w:rsidR="00F7420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C8230C" w:rsidRP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propost</w:t>
      </w:r>
      <w:r w:rsidR="00F7420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C8230C" w:rsidRP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progettual</w:t>
      </w:r>
      <w:r w:rsidR="00F7420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presentate</w:t>
      </w:r>
      <w:r w:rsidR="00C8230C" w:rsidRP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l’erogazione dell’importo assegnato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220E688F" w14:textId="15D7C22D" w:rsidR="00C8230C" w:rsidRDefault="00B43192" w:rsidP="00C8230C">
      <w:pPr>
        <w:suppressAutoHyphens/>
        <w:spacing w:after="0"/>
        <w:jc w:val="both"/>
        <w:textDirection w:val="btLr"/>
        <w:textAlignment w:val="top"/>
        <w:outlineLvl w:val="0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Le basi giuridiche del trattamento dei dati personali in precedenza indicati sono</w:t>
      </w:r>
      <w:r w:rsid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da rinvenirsi</w:t>
      </w:r>
      <w:r w:rsidR="00C8230C" w:rsidRP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  <w:r w:rsid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nel</w:t>
      </w:r>
      <w:r w:rsidR="00C8230C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l’adempimento di obblighi previsti da prescrizioni normative nazionali e comunitarie alle quali è soggetto il Titolare del Trattamento (art. 6, par. 1, lett. c) del GDPR)</w:t>
      </w:r>
      <w:r w:rsid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nel</w:t>
      </w:r>
      <w:r w:rsidR="00C8230C"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perseguimento di finalità istituzionali rientranti nell’esercizio delle funzioni pubbliche (ex art. 6, par. 1, lett. e) GDPR)</w:t>
      </w:r>
      <w:r w:rsidR="00C8230C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66EF29EC" w14:textId="77777777" w:rsidR="00F74201" w:rsidRPr="00B43192" w:rsidRDefault="00F74201" w:rsidP="00C8230C">
      <w:pPr>
        <w:suppressAutoHyphens/>
        <w:spacing w:after="0"/>
        <w:jc w:val="both"/>
        <w:textDirection w:val="btLr"/>
        <w:textAlignment w:val="top"/>
        <w:outlineLvl w:val="0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</w:p>
    <w:p w14:paraId="1F546571" w14:textId="363FC92D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Conferimento dei dati </w:t>
      </w:r>
      <w:r w:rsidRPr="00750B59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personali</w:t>
      </w:r>
      <w:r w:rsidR="001C58D7" w:rsidRPr="00750B59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 xml:space="preserve"> e fonte da cui hanno origine i dati</w:t>
      </w:r>
    </w:p>
    <w:p w14:paraId="331F56BF" w14:textId="2DD9CD4B" w:rsidR="00A06B4F" w:rsidRPr="00A06B4F" w:rsidRDefault="00A06B4F" w:rsidP="00A06B4F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L’acquisizione dei dati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sopra indicati </w:t>
      </w: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da parte del Titolare è necessaria per consentire l’accertamento del possesso dei requisiti di partecipazione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alla procedura e </w:t>
      </w:r>
      <w:r w:rsidRPr="00F74201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per l’erogazione dell’importo assegnato</w:t>
      </w: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.  </w:t>
      </w:r>
    </w:p>
    <w:p w14:paraId="544FB62D" w14:textId="069121CA" w:rsidR="00A06B4F" w:rsidRPr="00A06B4F" w:rsidRDefault="00A06B4F" w:rsidP="00A06B4F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Il mancato, inesatto o parziale conferimento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degli stessi</w:t>
      </w: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preclude l’inoltro e la conseguente valutazione della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candidatura</w:t>
      </w:r>
      <w:r w:rsidRPr="00A06B4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.</w:t>
      </w:r>
    </w:p>
    <w:p w14:paraId="206E7511" w14:textId="1D948DC3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I dati personali 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dei referenti delle singole istituzioni scolastiche partecipanti a vario titolo </w:t>
      </w:r>
      <w:r w:rsidR="005E6E3B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ai progetti presentati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sono trasmessi dai dirigenti delle scuole capofila di rete o di polo che </w:t>
      </w:r>
      <w:r w:rsidR="00A06B4F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inviano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l</w:t>
      </w:r>
      <w:r w:rsidR="005E6E3B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candidatur</w:t>
      </w:r>
      <w:r w:rsidR="005E6E3B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e che dichiarano, all'atto della presentazione dell</w:t>
      </w:r>
      <w:r w:rsidR="005E6E3B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stess</w:t>
      </w:r>
      <w:r w:rsidR="005E6E3B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="005D4E2A" w:rsidRPr="000E7EBE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che i dati personali forniti sono esatti e corrispondono al vero. </w:t>
      </w:r>
    </w:p>
    <w:p w14:paraId="488DD4F5" w14:textId="77777777" w:rsidR="00B43192" w:rsidRDefault="00B43192" w:rsidP="00B43192">
      <w:pPr>
        <w:jc w:val="both"/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Modalità di trattamento dei dati e misure di sicurezza</w:t>
      </w:r>
    </w:p>
    <w:p w14:paraId="0AC7CE62" w14:textId="41E323C0" w:rsidR="005E6E3B" w:rsidRPr="005E6E3B" w:rsidRDefault="005E6E3B" w:rsidP="005E6E3B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E6E3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sono trattati dal Titolare nel pieno rispetto dei principi di correttezza, liceità, adeguatezza e pertinenza del trattamento, nonché minimizzazione e necessità di cui al GDPR, ai soli fini di cui in premessa.</w:t>
      </w:r>
    </w:p>
    <w:p w14:paraId="1C9368B5" w14:textId="77FEA9C3" w:rsidR="00C507FF" w:rsidRPr="005E6E3B" w:rsidRDefault="00C507FF" w:rsidP="005D4E2A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5E6E3B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trattamento dei dati personali conferiti potrà essere effettuato sia con mezzi informatici e telematici che su supporti cartacei</w:t>
      </w:r>
      <w:r w:rsidRPr="005D4E2A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, nel rispetto delle regole di riservatezza previste dalla normativa vigente</w:t>
      </w:r>
      <w:r w:rsidRPr="005E6E3B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.</w:t>
      </w:r>
    </w:p>
    <w:p w14:paraId="54EEAFDD" w14:textId="4992E88A" w:rsidR="00C507FF" w:rsidRPr="00C507FF" w:rsidRDefault="00C507FF" w:rsidP="00C507FF">
      <w:pPr>
        <w:jc w:val="both"/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</w:pPr>
      <w:r w:rsidRPr="00C507FF">
        <w:rPr>
          <w:rFonts w:ascii="Garamond" w:eastAsia="Aptos" w:hAnsi="Garamond" w:cs="Times New Roman"/>
          <w:bCs/>
          <w:kern w:val="2"/>
          <w:sz w:val="24"/>
          <w:szCs w:val="24"/>
          <w14:ligatures w14:val="standardContextual"/>
        </w:rPr>
        <w:t>Il Titolare e il Responsabile del Trattamento di cui si avvale impiegano idonee misure di sicurezza, organizzative, tecniche e fisiche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141F7224" w14:textId="77777777" w:rsidR="00B43192" w:rsidRDefault="00B43192" w:rsidP="00B43192">
      <w:pPr>
        <w:jc w:val="both"/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</w:pPr>
      <w:r w:rsidRPr="007E7B90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Destinatari del trattamento</w:t>
      </w:r>
    </w:p>
    <w:p w14:paraId="675FBD7B" w14:textId="5DCE14EE" w:rsidR="005D4E2A" w:rsidRPr="005E6E3B" w:rsidRDefault="003C6D3B" w:rsidP="005D4E2A">
      <w:pPr>
        <w:spacing w:before="120" w:after="120" w:line="240" w:lineRule="auto"/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I dati personali, </w:t>
      </w:r>
      <w:bookmarkStart w:id="2" w:name="_Hlk157356681"/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una volta acquisiti</w:t>
      </w:r>
      <w:bookmarkEnd w:id="2"/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, </w:t>
      </w:r>
      <w:r w:rsidR="005D4E2A" w:rsidRPr="005E6E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potranno essere trattati, per le finalità sopra indicate, dalle seguenti categorie di soggetti:</w:t>
      </w:r>
    </w:p>
    <w:p w14:paraId="4C95538B" w14:textId="100E4F14" w:rsidR="005D4E2A" w:rsidRDefault="005D4E2A" w:rsidP="005D4E2A">
      <w:pPr>
        <w:numPr>
          <w:ilvl w:val="0"/>
          <w:numId w:val="27"/>
        </w:num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lastRenderedPageBreak/>
        <w:t>personale degli UU.SS.RR. appositamente autorizzato al trattamento dei dati personali e istruito sugli obblighi derivanti dalla normativa in materia di privacy</w:t>
      </w:r>
      <w:r w:rsidRPr="005E6E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, ai sensi dell’art. 2-quaterdecies, del </w:t>
      </w:r>
      <w:r w:rsidR="005E6E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d</w:t>
      </w:r>
      <w:r w:rsidR="005E6E3B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.lgs. 30 giugno 2003, n. 196 e </w:t>
      </w:r>
      <w:proofErr w:type="spellStart"/>
      <w:proofErr w:type="gramStart"/>
      <w:r w:rsidR="005E6E3B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ss.mm.ii</w:t>
      </w:r>
      <w:proofErr w:type="spellEnd"/>
      <w:proofErr w:type="gramEnd"/>
      <w:r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;</w:t>
      </w:r>
    </w:p>
    <w:p w14:paraId="7FEB36B5" w14:textId="53EC55D2" w:rsidR="00670D11" w:rsidRPr="00D101CB" w:rsidRDefault="002A230F" w:rsidP="00D101CB">
      <w:pPr>
        <w:numPr>
          <w:ilvl w:val="0"/>
          <w:numId w:val="27"/>
        </w:num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componenti</w:t>
      </w:r>
      <w:r w:rsidR="00670D11" w:rsidRPr="00670D11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 delle commissioni di cui all’articolo 7, comma 1, lett. b) dell’Avviso costituite presso gli Uffici scolastici regionali</w:t>
      </w:r>
      <w:r w:rsidR="00D101CB" w:rsidRPr="00D101C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="00D101CB"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appositamente autorizzat</w:t>
      </w:r>
      <w:r w:rsidR="003E68C2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i</w:t>
      </w:r>
      <w:r w:rsidR="00D101CB"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 al trattamento dei dati personali e istruit</w:t>
      </w:r>
      <w:r w:rsidR="003E68C2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i</w:t>
      </w:r>
      <w:r w:rsidR="00D101CB"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 sugli obblighi derivanti dalla normativa in materia di privacy</w:t>
      </w:r>
      <w:r w:rsidR="00D101CB" w:rsidRPr="005E6E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, ai sensi dell’art. 2-quaterdecies, del </w:t>
      </w:r>
      <w:r w:rsidR="00D101C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d</w:t>
      </w:r>
      <w:r w:rsidR="00D101CB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.lgs. 30 giugno 2003, n. 196 e </w:t>
      </w:r>
      <w:proofErr w:type="spellStart"/>
      <w:proofErr w:type="gramStart"/>
      <w:r w:rsidR="00D101CB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ss.mm.ii</w:t>
      </w:r>
      <w:proofErr w:type="spellEnd"/>
      <w:proofErr w:type="gramEnd"/>
      <w:r w:rsidR="00D101CB"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;</w:t>
      </w:r>
    </w:p>
    <w:p w14:paraId="17B2D4F7" w14:textId="6B3D848C" w:rsidR="005D4E2A" w:rsidRPr="005D4E2A" w:rsidRDefault="005D4E2A" w:rsidP="005D4E2A">
      <w:pPr>
        <w:numPr>
          <w:ilvl w:val="0"/>
          <w:numId w:val="27"/>
        </w:num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dipendenti e collaboratori autorizzati dal Responsabile (e/o d</w:t>
      </w:r>
      <w:r w:rsidRPr="005E6E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i eventuali</w:t>
      </w:r>
      <w:r w:rsidRPr="005D4E2A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 Sub-Responsabili) del trattamento</w:t>
      </w:r>
      <w:r w:rsidR="007E7B90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.</w:t>
      </w:r>
    </w:p>
    <w:p w14:paraId="2CE0B415" w14:textId="77777777" w:rsidR="003C6D3B" w:rsidRPr="003C6D3B" w:rsidRDefault="003C6D3B" w:rsidP="003C6D3B">
      <w:p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Per il perseguimento delle finalità sopra indicate, potrebbe, inoltre, essere necessario per il Titolare comunicare i dati acquisiti a:</w:t>
      </w:r>
    </w:p>
    <w:p w14:paraId="436965A4" w14:textId="18680C2A" w:rsidR="003C6D3B" w:rsidRPr="003C6D3B" w:rsidRDefault="003C6D3B" w:rsidP="003C6D3B">
      <w:p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• </w:t>
      </w:r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altri uffici o strutture dell’Amministrazione in ragione delle rispettive competenze, nonché </w:t>
      </w:r>
      <w:r w:rsidR="00C507FF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ad </w:t>
      </w: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altri soggetti pubblici </w:t>
      </w:r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e/o privati </w:t>
      </w: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 xml:space="preserve">(ad esempio, altre Pubbliche Amministrazioni), quando ciò </w:t>
      </w:r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sia necessario per l’adempimento di obblighi normativi, ovvero esclusivamente nei casi e nei modi previsti dall’art. 2-</w:t>
      </w:r>
      <w:r w:rsidR="00C507FF" w:rsidRPr="005D4E2A">
        <w:rPr>
          <w:rFonts w:ascii="Garamond" w:eastAsia="Aptos" w:hAnsi="Garamond" w:cs="Times New Roman"/>
          <w:bCs/>
          <w:i/>
          <w:iCs/>
          <w:kern w:val="2"/>
          <w:sz w:val="24"/>
          <w:szCs w:val="24"/>
          <w14:ligatures w14:val="standardContextual"/>
        </w:rPr>
        <w:t>ter</w:t>
      </w:r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 del d.lgs. 30 giugno 2003, n. 196 e </w:t>
      </w:r>
      <w:proofErr w:type="spellStart"/>
      <w:proofErr w:type="gramStart"/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ss.mm.ii</w:t>
      </w:r>
      <w:proofErr w:type="spellEnd"/>
      <w:proofErr w:type="gramEnd"/>
      <w:r w:rsidR="00C507FF" w:rsidRPr="005D4E2A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 xml:space="preserve">, e dalle ulteriori previsioni applicabili in materia. </w:t>
      </w: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Si tratterà, in questo caso, di autonomi Titolari del trattamento, che potranno operare nei soli limiti strettamente necessari a perseguire le finalità per cui si è proceduto alla comunicazione;</w:t>
      </w:r>
    </w:p>
    <w:p w14:paraId="1E853CED" w14:textId="77777777" w:rsidR="003C6D3B" w:rsidRDefault="003C6D3B" w:rsidP="003C6D3B">
      <w:pPr>
        <w:jc w:val="both"/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</w:pPr>
      <w:r w:rsidRPr="003C6D3B">
        <w:rPr>
          <w:rFonts w:ascii="Garamond" w:eastAsia="Aptos" w:hAnsi="Garamond" w:cs="Times New Roman"/>
          <w:iCs/>
          <w:kern w:val="2"/>
          <w:sz w:val="24"/>
          <w:szCs w:val="24"/>
          <w14:ligatures w14:val="standardContextual"/>
        </w:rPr>
        <w:t>• Autorità (ad esempio, giudiziaria, di pubblica sicurezza ecc.), laddove ne facciano motivata richiesta.</w:t>
      </w:r>
    </w:p>
    <w:p w14:paraId="7556904D" w14:textId="422AA6A9" w:rsidR="00C507FF" w:rsidRPr="00C507FF" w:rsidRDefault="00C507FF" w:rsidP="003C6D3B">
      <w:pPr>
        <w:jc w:val="both"/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</w:pPr>
      <w:r w:rsidRPr="00C507FF">
        <w:rPr>
          <w:rFonts w:ascii="Garamond" w:eastAsia="Aptos" w:hAnsi="Garamond" w:cs="Times New Roman"/>
          <w:bCs/>
          <w:iCs/>
          <w:kern w:val="2"/>
          <w:sz w:val="24"/>
          <w:szCs w:val="24"/>
          <w14:ligatures w14:val="standardContextual"/>
        </w:rPr>
        <w:t>I dati non saranno diffusi, se non nei casi e nei limiti specificamente previsti dal diritto nazionale o dell'Unione europea, ivi inclusi gli obblighi legali vigenti in tema di pubblicità e trasparenza dei dati.</w:t>
      </w:r>
    </w:p>
    <w:p w14:paraId="7EF6B50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Trasferimento di dati personali verso paesi terzi o organizzazioni internazionali</w:t>
      </w:r>
    </w:p>
    <w:p w14:paraId="598CAFBA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Il Ministero dell’Istruzione e del Merito non effettua alcun trasferimento dei dati personali raccolti verso paesi terzi o organizzazioni internazionali.</w:t>
      </w:r>
    </w:p>
    <w:p w14:paraId="053E6417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Periodo di conservazione dei dati personali</w:t>
      </w:r>
    </w:p>
    <w:p w14:paraId="459280F3" w14:textId="3C7D9380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Ai sensi dell’art. 5, par. 1, lett. e), del Regolamento (UE) 2016/679, i dati conferiti saranno adeguatamente conservati presso i</w:t>
      </w:r>
      <w:r w:rsid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Titolar</w:t>
      </w:r>
      <w:r w:rsid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per un periodo di tempo non superiore a quello necessario agli scopi per i quali essi sono stati raccolti o successivamente trattati, conformemente a quanto previsto dagli obblighi di legge.</w:t>
      </w:r>
    </w:p>
    <w:p w14:paraId="1E9299A4" w14:textId="44DE27D2" w:rsidR="005E6E3B" w:rsidRPr="00B43192" w:rsidRDefault="005E6E3B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117EB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 dati relativi all’accesso alla piattaforma verranno cancellati o resi anonimi quando non sono più necessari, salvo diverse disposizioni di legge.</w:t>
      </w:r>
    </w:p>
    <w:p w14:paraId="2069C5C4" w14:textId="44479D74" w:rsidR="00B43192" w:rsidRPr="005A58CC" w:rsidRDefault="00B43192" w:rsidP="00B43192">
      <w:pPr>
        <w:jc w:val="both"/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Diritti degli interessati</w:t>
      </w:r>
    </w:p>
    <w:p w14:paraId="14D4C1BA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hanno la facoltà di esercitare in qualsiasi momento i diritti previsti dagli artt. 15 e ss. del Regolamento UE n. 679/2016, ove applicabili, rivolgendosi al Titolare come sopra individuato e nelle modalità sopra esposte.</w:t>
      </w:r>
    </w:p>
    <w:p w14:paraId="4118C806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In particolare, il suddetto Regolamento disciplina, al Capo III, i diritti e le modalità di esercizio degli stessi ed attribuisce ai soggetti interessati quanto segue:</w:t>
      </w:r>
    </w:p>
    <w:p w14:paraId="6EBE64A5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a)     diritto di accesso (art. 15 del Regolamento (UE) 2016/679), ovvero di ottenere in particolare:</w:t>
      </w:r>
    </w:p>
    <w:p w14:paraId="1927FF5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conferma dell’esistenza dei dati personali;</w:t>
      </w:r>
    </w:p>
    <w:p w14:paraId="2E7A4CCC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lastRenderedPageBreak/>
        <w:t>• l’indicazione dell’origine e delle categorie di dati personali, della finalità e della modalità del loro trattamento;</w:t>
      </w:r>
    </w:p>
    <w:p w14:paraId="24E0F272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la logica applicata in caso di trattamento effettuato con l’ausilio di strumenti elettronici;</w:t>
      </w:r>
    </w:p>
    <w:p w14:paraId="64C1CC10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79BE7B0B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• il periodo di conservazione;</w:t>
      </w:r>
    </w:p>
    <w:p w14:paraId="1B835128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b) diritto di rettifica (art. 16 del Regolamento (UE) 2016/679);</w:t>
      </w:r>
    </w:p>
    <w:p w14:paraId="17CD1E43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c) diritto alla cancellazione (art. 17 del Regolamento (UE) 2016/679);</w:t>
      </w:r>
    </w:p>
    <w:p w14:paraId="330EA2B1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d) diritto di limitazione di trattamento (art. 18 del Regolamento (UE) 2016/679); </w:t>
      </w:r>
    </w:p>
    <w:p w14:paraId="53843C89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e) diritto alla portabilità dei dati (solo ove sussistente - art. 20 del Regolamento (UE) 2016/679);</w:t>
      </w:r>
    </w:p>
    <w:p w14:paraId="1313449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f) diritto di opposizione (art. 21 del Regolamento (UE) 2016/679);</w:t>
      </w:r>
    </w:p>
    <w:p w14:paraId="23654E78" w14:textId="3743F928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35653B28" w14:textId="3A9CCED0" w:rsidR="00C507FF" w:rsidRPr="00B43192" w:rsidRDefault="00C507F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Per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l’esercizio dei</w:t>
      </w: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diritti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in questione</w:t>
      </w: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gli Interessati potranno</w:t>
      </w: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rivolger</w:t>
      </w:r>
      <w:r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si</w:t>
      </w: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all’Ufficio Scolastico Regionale di riferimento, inviando apposita richiesta al relativo indirizzo di posta elettronica, come sopra indicato.</w:t>
      </w:r>
    </w:p>
    <w:p w14:paraId="0080115D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Diritto di reclamo</w:t>
      </w:r>
    </w:p>
    <w:p w14:paraId="4C26C000" w14:textId="77777777" w:rsid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Gli Interessati, nel caso in cui ritengano che il trattamento dei dati personali a loro riferiti sia compiuto in violazione di quanto previsto dal Regolamento (UE) 2016/679, hanno il diritto di proporre reclamo al Garante, come previsto dall'art. 77 del </w:t>
      </w:r>
      <w:proofErr w:type="gramStart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predetto</w:t>
      </w:r>
      <w:proofErr w:type="gramEnd"/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Regolamento, o di adire le opportune sedi giudiziarie ai sensi dell'art. 79 dello stesso.</w:t>
      </w:r>
    </w:p>
    <w:p w14:paraId="276E5423" w14:textId="1950571A" w:rsidR="00C507FF" w:rsidRPr="00B43192" w:rsidRDefault="00C507FF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Ulteriori informazioni sono reperibili sul sito web del Garante per la Protezione dei Dati Personali all’indirizzo: </w:t>
      </w:r>
      <w:hyperlink r:id="rId29" w:history="1">
        <w:r w:rsidRPr="00C507FF">
          <w:rPr>
            <w:rStyle w:val="Collegamentoipertestuale"/>
            <w:rFonts w:ascii="Garamond" w:eastAsia="Aptos" w:hAnsi="Garamond" w:cs="Times New Roman"/>
            <w:kern w:val="2"/>
            <w:sz w:val="24"/>
            <w:szCs w:val="24"/>
            <w14:ligatures w14:val="standardContextual"/>
          </w:rPr>
          <w:t>www</w:t>
        </w:r>
        <w:r w:rsidRPr="00C507FF">
          <w:rPr>
            <w:rStyle w:val="Collegamentoipertestuale"/>
            <w:rFonts w:ascii="Garamond" w:eastAsia="Aptos" w:hAnsi="Garamond" w:cs="Times New Roman"/>
            <w:kern w:val="2"/>
            <w:sz w:val="24"/>
            <w:szCs w:val="24"/>
            <w14:ligatures w14:val="standardContextual"/>
          </w:rPr>
          <w:t>.</w:t>
        </w:r>
        <w:r w:rsidRPr="00C507FF">
          <w:rPr>
            <w:rStyle w:val="Collegamentoipertestuale"/>
            <w:rFonts w:ascii="Garamond" w:eastAsia="Aptos" w:hAnsi="Garamond" w:cs="Times New Roman"/>
            <w:kern w:val="2"/>
            <w:sz w:val="24"/>
            <w:szCs w:val="24"/>
            <w14:ligatures w14:val="standardContextual"/>
          </w:rPr>
          <w:t>garanteprivacy.it</w:t>
        </w:r>
      </w:hyperlink>
      <w:r w:rsidRP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05A0A815" w14:textId="77777777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b/>
          <w:bCs/>
          <w:kern w:val="2"/>
          <w:sz w:val="24"/>
          <w:szCs w:val="24"/>
          <w14:ligatures w14:val="standardContextual"/>
        </w:rPr>
        <w:t>Processo decisionale automatizzato</w:t>
      </w:r>
    </w:p>
    <w:p w14:paraId="7F5CD1AA" w14:textId="5E493751" w:rsidR="00B43192" w:rsidRPr="00B43192" w:rsidRDefault="00B43192" w:rsidP="00B43192">
      <w:pPr>
        <w:jc w:val="both"/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</w:pP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Non è previsto </w:t>
      </w:r>
      <w:r w:rsidR="00C507FF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>alcun</w:t>
      </w:r>
      <w:r w:rsidRPr="00B43192">
        <w:rPr>
          <w:rFonts w:ascii="Garamond" w:eastAsia="Aptos" w:hAnsi="Garamond" w:cs="Times New Roman"/>
          <w:kern w:val="2"/>
          <w:sz w:val="24"/>
          <w:szCs w:val="24"/>
          <w14:ligatures w14:val="standardContextual"/>
        </w:rPr>
        <w:t xml:space="preserve"> processo decisionale automatizzato.</w:t>
      </w:r>
    </w:p>
    <w:sectPr w:rsidR="00B43192" w:rsidRPr="00B43192" w:rsidSect="00B02363">
      <w:headerReference w:type="default" r:id="rId30"/>
      <w:footerReference w:type="default" r:id="rId3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88EC" w14:textId="77777777" w:rsidR="00797A18" w:rsidRDefault="00797A18" w:rsidP="00BE23DE">
      <w:pPr>
        <w:spacing w:after="0" w:line="240" w:lineRule="auto"/>
      </w:pPr>
      <w:r>
        <w:separator/>
      </w:r>
    </w:p>
  </w:endnote>
  <w:endnote w:type="continuationSeparator" w:id="0">
    <w:p w14:paraId="11A96B56" w14:textId="77777777" w:rsidR="00797A18" w:rsidRDefault="00797A18" w:rsidP="00BE23DE">
      <w:pPr>
        <w:spacing w:after="0" w:line="240" w:lineRule="auto"/>
      </w:pPr>
      <w:r>
        <w:continuationSeparator/>
      </w:r>
    </w:p>
  </w:endnote>
  <w:endnote w:type="continuationNotice" w:id="1">
    <w:p w14:paraId="0A8D398C" w14:textId="77777777" w:rsidR="00797A18" w:rsidRDefault="00797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77743"/>
      <w:docPartObj>
        <w:docPartGallery w:val="Page Numbers (Bottom of Page)"/>
        <w:docPartUnique/>
      </w:docPartObj>
    </w:sdtPr>
    <w:sdtContent>
      <w:p w14:paraId="3F611C83" w14:textId="420052E7"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ED90F9A" wp14:editId="08384DE8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="http://schemas.openxmlformats.org/drawingml/2006/main">
              <w:pict>
                <v:line id="Connettore 1 5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3.25pt,-6.3pt" to="491.5pt,-6.3pt" w14:anchorId="2FDB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26D55">
          <w:rPr>
            <w:noProof/>
          </w:rPr>
          <w:t>2</w:t>
        </w:r>
        <w:r>
          <w:fldChar w:fldCharType="end"/>
        </w:r>
      </w:p>
    </w:sdtContent>
  </w:sdt>
  <w:p w14:paraId="0B8F90BB" w14:textId="77777777"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7CD7" w14:textId="77777777" w:rsidR="00797A18" w:rsidRDefault="00797A18" w:rsidP="00BE23DE">
      <w:pPr>
        <w:spacing w:after="0" w:line="240" w:lineRule="auto"/>
      </w:pPr>
      <w:r>
        <w:separator/>
      </w:r>
    </w:p>
  </w:footnote>
  <w:footnote w:type="continuationSeparator" w:id="0">
    <w:p w14:paraId="37F11D09" w14:textId="77777777" w:rsidR="00797A18" w:rsidRDefault="00797A18" w:rsidP="00BE23DE">
      <w:pPr>
        <w:spacing w:after="0" w:line="240" w:lineRule="auto"/>
      </w:pPr>
      <w:r>
        <w:continuationSeparator/>
      </w:r>
    </w:p>
  </w:footnote>
  <w:footnote w:type="continuationNotice" w:id="1">
    <w:p w14:paraId="1AC9A3C3" w14:textId="77777777" w:rsidR="00797A18" w:rsidRDefault="00797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5FB0" w14:textId="1DEC2173" w:rsidR="00BE23DE" w:rsidRDefault="00BE23DE" w:rsidP="00C749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1CF"/>
    <w:multiLevelType w:val="hybridMultilevel"/>
    <w:tmpl w:val="0F8E2C5E"/>
    <w:lvl w:ilvl="0" w:tplc="1A22D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007"/>
    <w:multiLevelType w:val="hybridMultilevel"/>
    <w:tmpl w:val="E57ED82C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A21A6"/>
    <w:multiLevelType w:val="hybridMultilevel"/>
    <w:tmpl w:val="4B1615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496ED9"/>
    <w:multiLevelType w:val="hybridMultilevel"/>
    <w:tmpl w:val="068EAE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83FB0"/>
    <w:multiLevelType w:val="hybridMultilevel"/>
    <w:tmpl w:val="C6D2D870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02CD0"/>
    <w:multiLevelType w:val="hybridMultilevel"/>
    <w:tmpl w:val="8D4C3DFA"/>
    <w:lvl w:ilvl="0" w:tplc="E2DCB0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C2C4B"/>
    <w:multiLevelType w:val="hybridMultilevel"/>
    <w:tmpl w:val="08364EEE"/>
    <w:lvl w:ilvl="0" w:tplc="380466B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477B0"/>
    <w:multiLevelType w:val="hybridMultilevel"/>
    <w:tmpl w:val="C19AC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D0EAF"/>
    <w:multiLevelType w:val="hybridMultilevel"/>
    <w:tmpl w:val="2598986A"/>
    <w:lvl w:ilvl="0" w:tplc="033082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3C15"/>
    <w:multiLevelType w:val="hybridMultilevel"/>
    <w:tmpl w:val="7FAA25C4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6D4D"/>
    <w:multiLevelType w:val="hybridMultilevel"/>
    <w:tmpl w:val="FDF42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E71ED"/>
    <w:multiLevelType w:val="hybridMultilevel"/>
    <w:tmpl w:val="C8F4B2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2533392"/>
    <w:multiLevelType w:val="hybridMultilevel"/>
    <w:tmpl w:val="2CFE7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F3792"/>
    <w:multiLevelType w:val="hybridMultilevel"/>
    <w:tmpl w:val="EB549DC8"/>
    <w:lvl w:ilvl="0" w:tplc="7CB24044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A5CCD"/>
    <w:multiLevelType w:val="singleLevel"/>
    <w:tmpl w:val="ABA2D674"/>
    <w:lvl w:ilvl="0">
      <w:start w:val="1"/>
      <w:numFmt w:val="bullet"/>
      <w:lvlText w:val="•"/>
      <w:lvlJc w:val="left"/>
      <w:pPr>
        <w:ind w:left="360" w:hanging="360"/>
      </w:pPr>
      <w:rPr>
        <w:rFonts w:ascii="Adobe Devanagari" w:hAnsi="Adobe Devanagari" w:hint="default"/>
        <w:color w:val="auto"/>
        <w:sz w:val="24"/>
      </w:rPr>
    </w:lvl>
  </w:abstractNum>
  <w:abstractNum w:abstractNumId="20" w15:restartNumberingAfterBreak="0">
    <w:nsid w:val="59EA2146"/>
    <w:multiLevelType w:val="hybridMultilevel"/>
    <w:tmpl w:val="88FE0B86"/>
    <w:lvl w:ilvl="0" w:tplc="13E6DC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03D41"/>
    <w:multiLevelType w:val="hybridMultilevel"/>
    <w:tmpl w:val="6AACB20E"/>
    <w:lvl w:ilvl="0" w:tplc="ABA2D674">
      <w:start w:val="1"/>
      <w:numFmt w:val="bullet"/>
      <w:lvlText w:val="•"/>
      <w:lvlJc w:val="left"/>
      <w:pPr>
        <w:ind w:left="775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D3A0F"/>
    <w:multiLevelType w:val="hybridMultilevel"/>
    <w:tmpl w:val="E3B89E50"/>
    <w:lvl w:ilvl="0" w:tplc="DFC05C5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53DD"/>
    <w:multiLevelType w:val="hybridMultilevel"/>
    <w:tmpl w:val="1048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E59C8"/>
    <w:multiLevelType w:val="hybridMultilevel"/>
    <w:tmpl w:val="0172AF7A"/>
    <w:lvl w:ilvl="0" w:tplc="7E4803CC">
      <w:start w:val="1"/>
      <w:numFmt w:val="decimal"/>
      <w:lvlText w:val="%1."/>
      <w:lvlJc w:val="left"/>
      <w:pPr>
        <w:ind w:left="720" w:hanging="360"/>
      </w:pPr>
    </w:lvl>
    <w:lvl w:ilvl="1" w:tplc="FC5278A8">
      <w:start w:val="1"/>
      <w:numFmt w:val="lowerLetter"/>
      <w:lvlText w:val="%2."/>
      <w:lvlJc w:val="left"/>
      <w:pPr>
        <w:ind w:left="1440" w:hanging="360"/>
      </w:pPr>
    </w:lvl>
    <w:lvl w:ilvl="2" w:tplc="6346F1C2">
      <w:start w:val="1"/>
      <w:numFmt w:val="lowerRoman"/>
      <w:lvlText w:val="%3."/>
      <w:lvlJc w:val="right"/>
      <w:pPr>
        <w:ind w:left="2160" w:hanging="180"/>
      </w:pPr>
    </w:lvl>
    <w:lvl w:ilvl="3" w:tplc="21C04F28">
      <w:start w:val="1"/>
      <w:numFmt w:val="decimal"/>
      <w:lvlText w:val="%4."/>
      <w:lvlJc w:val="left"/>
      <w:pPr>
        <w:ind w:left="2880" w:hanging="360"/>
      </w:pPr>
    </w:lvl>
    <w:lvl w:ilvl="4" w:tplc="0B7CEF6E">
      <w:start w:val="1"/>
      <w:numFmt w:val="lowerLetter"/>
      <w:lvlText w:val="%5."/>
      <w:lvlJc w:val="left"/>
      <w:pPr>
        <w:ind w:left="3600" w:hanging="360"/>
      </w:pPr>
    </w:lvl>
    <w:lvl w:ilvl="5" w:tplc="FC78555C">
      <w:start w:val="1"/>
      <w:numFmt w:val="lowerRoman"/>
      <w:lvlText w:val="%6."/>
      <w:lvlJc w:val="right"/>
      <w:pPr>
        <w:ind w:left="4320" w:hanging="180"/>
      </w:pPr>
    </w:lvl>
    <w:lvl w:ilvl="6" w:tplc="3DAC60B4">
      <w:start w:val="1"/>
      <w:numFmt w:val="decimal"/>
      <w:lvlText w:val="%7."/>
      <w:lvlJc w:val="left"/>
      <w:pPr>
        <w:ind w:left="5040" w:hanging="360"/>
      </w:pPr>
    </w:lvl>
    <w:lvl w:ilvl="7" w:tplc="4852E950">
      <w:start w:val="1"/>
      <w:numFmt w:val="lowerLetter"/>
      <w:lvlText w:val="%8."/>
      <w:lvlJc w:val="left"/>
      <w:pPr>
        <w:ind w:left="5760" w:hanging="360"/>
      </w:pPr>
    </w:lvl>
    <w:lvl w:ilvl="8" w:tplc="4B542B40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4866">
    <w:abstractNumId w:val="5"/>
  </w:num>
  <w:num w:numId="2" w16cid:durableId="16587339">
    <w:abstractNumId w:val="2"/>
  </w:num>
  <w:num w:numId="3" w16cid:durableId="443039233">
    <w:abstractNumId w:val="1"/>
  </w:num>
  <w:num w:numId="4" w16cid:durableId="389230869">
    <w:abstractNumId w:val="19"/>
  </w:num>
  <w:num w:numId="5" w16cid:durableId="270624020">
    <w:abstractNumId w:val="10"/>
  </w:num>
  <w:num w:numId="6" w16cid:durableId="1314138780">
    <w:abstractNumId w:val="21"/>
  </w:num>
  <w:num w:numId="7" w16cid:durableId="1971662685">
    <w:abstractNumId w:val="9"/>
  </w:num>
  <w:num w:numId="8" w16cid:durableId="1368137525">
    <w:abstractNumId w:val="24"/>
  </w:num>
  <w:num w:numId="9" w16cid:durableId="647441248">
    <w:abstractNumId w:val="16"/>
  </w:num>
  <w:num w:numId="10" w16cid:durableId="916330428">
    <w:abstractNumId w:val="12"/>
  </w:num>
  <w:num w:numId="11" w16cid:durableId="382025956">
    <w:abstractNumId w:val="18"/>
  </w:num>
  <w:num w:numId="12" w16cid:durableId="1758750057">
    <w:abstractNumId w:val="25"/>
  </w:num>
  <w:num w:numId="13" w16cid:durableId="77942353">
    <w:abstractNumId w:val="4"/>
  </w:num>
  <w:num w:numId="14" w16cid:durableId="1677224993">
    <w:abstractNumId w:val="11"/>
  </w:num>
  <w:num w:numId="15" w16cid:durableId="1649899664">
    <w:abstractNumId w:val="6"/>
  </w:num>
  <w:num w:numId="16" w16cid:durableId="96797215">
    <w:abstractNumId w:val="23"/>
  </w:num>
  <w:num w:numId="17" w16cid:durableId="1584142904">
    <w:abstractNumId w:val="14"/>
  </w:num>
  <w:num w:numId="18" w16cid:durableId="659313330">
    <w:abstractNumId w:val="0"/>
  </w:num>
  <w:num w:numId="19" w16cid:durableId="243298396">
    <w:abstractNumId w:val="7"/>
  </w:num>
  <w:num w:numId="20" w16cid:durableId="1123110567">
    <w:abstractNumId w:val="3"/>
  </w:num>
  <w:num w:numId="21" w16cid:durableId="907419754">
    <w:abstractNumId w:val="15"/>
  </w:num>
  <w:num w:numId="22" w16cid:durableId="1831940551">
    <w:abstractNumId w:val="22"/>
  </w:num>
  <w:num w:numId="23" w16cid:durableId="1962299447">
    <w:abstractNumId w:val="17"/>
  </w:num>
  <w:num w:numId="24" w16cid:durableId="753016587">
    <w:abstractNumId w:val="8"/>
  </w:num>
  <w:num w:numId="25" w16cid:durableId="252709966">
    <w:abstractNumId w:val="26"/>
  </w:num>
  <w:num w:numId="26" w16cid:durableId="1277718941">
    <w:abstractNumId w:val="20"/>
  </w:num>
  <w:num w:numId="27" w16cid:durableId="618607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E"/>
    <w:rsid w:val="000007AB"/>
    <w:rsid w:val="0000089F"/>
    <w:rsid w:val="00001674"/>
    <w:rsid w:val="000022AD"/>
    <w:rsid w:val="00002B90"/>
    <w:rsid w:val="00002C8B"/>
    <w:rsid w:val="00002E60"/>
    <w:rsid w:val="00003126"/>
    <w:rsid w:val="00003715"/>
    <w:rsid w:val="00003FDF"/>
    <w:rsid w:val="0000539F"/>
    <w:rsid w:val="00005E51"/>
    <w:rsid w:val="00006E98"/>
    <w:rsid w:val="00007487"/>
    <w:rsid w:val="000100DC"/>
    <w:rsid w:val="000101F1"/>
    <w:rsid w:val="0001054B"/>
    <w:rsid w:val="00010FAF"/>
    <w:rsid w:val="00011EAB"/>
    <w:rsid w:val="0001221F"/>
    <w:rsid w:val="00012230"/>
    <w:rsid w:val="00012A98"/>
    <w:rsid w:val="00014724"/>
    <w:rsid w:val="0001509B"/>
    <w:rsid w:val="00015692"/>
    <w:rsid w:val="000162AA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AFF"/>
    <w:rsid w:val="00025DE4"/>
    <w:rsid w:val="0002699D"/>
    <w:rsid w:val="00026E54"/>
    <w:rsid w:val="00027383"/>
    <w:rsid w:val="00027A3E"/>
    <w:rsid w:val="00030D05"/>
    <w:rsid w:val="00031682"/>
    <w:rsid w:val="00032485"/>
    <w:rsid w:val="0003256F"/>
    <w:rsid w:val="000330BA"/>
    <w:rsid w:val="000345CC"/>
    <w:rsid w:val="00034DD3"/>
    <w:rsid w:val="00035F03"/>
    <w:rsid w:val="00036062"/>
    <w:rsid w:val="000361B8"/>
    <w:rsid w:val="00037455"/>
    <w:rsid w:val="0003761E"/>
    <w:rsid w:val="00037962"/>
    <w:rsid w:val="00037DCD"/>
    <w:rsid w:val="000407E3"/>
    <w:rsid w:val="0004108E"/>
    <w:rsid w:val="00041469"/>
    <w:rsid w:val="00041BE8"/>
    <w:rsid w:val="00041BEA"/>
    <w:rsid w:val="00041FFB"/>
    <w:rsid w:val="00042211"/>
    <w:rsid w:val="00042EF1"/>
    <w:rsid w:val="000430DA"/>
    <w:rsid w:val="000438C7"/>
    <w:rsid w:val="00044F5E"/>
    <w:rsid w:val="00044FA8"/>
    <w:rsid w:val="0004517C"/>
    <w:rsid w:val="00045527"/>
    <w:rsid w:val="00045F01"/>
    <w:rsid w:val="00046405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200"/>
    <w:rsid w:val="00055518"/>
    <w:rsid w:val="00055DE0"/>
    <w:rsid w:val="00056CFC"/>
    <w:rsid w:val="00056D16"/>
    <w:rsid w:val="00057126"/>
    <w:rsid w:val="0005727A"/>
    <w:rsid w:val="00057626"/>
    <w:rsid w:val="0006013F"/>
    <w:rsid w:val="000605F0"/>
    <w:rsid w:val="00060A08"/>
    <w:rsid w:val="00061182"/>
    <w:rsid w:val="00061E41"/>
    <w:rsid w:val="0006322A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87F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5F1A"/>
    <w:rsid w:val="0007693D"/>
    <w:rsid w:val="00076AD9"/>
    <w:rsid w:val="0007713D"/>
    <w:rsid w:val="00077312"/>
    <w:rsid w:val="00081D2E"/>
    <w:rsid w:val="000830AF"/>
    <w:rsid w:val="000832AE"/>
    <w:rsid w:val="000835D7"/>
    <w:rsid w:val="00083A66"/>
    <w:rsid w:val="00083A6C"/>
    <w:rsid w:val="00084805"/>
    <w:rsid w:val="00085F78"/>
    <w:rsid w:val="0008695A"/>
    <w:rsid w:val="00086CFA"/>
    <w:rsid w:val="00086F50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08E"/>
    <w:rsid w:val="000A04DC"/>
    <w:rsid w:val="000A258A"/>
    <w:rsid w:val="000A25C1"/>
    <w:rsid w:val="000A25CF"/>
    <w:rsid w:val="000A29AF"/>
    <w:rsid w:val="000A2A3C"/>
    <w:rsid w:val="000A2C7D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C46"/>
    <w:rsid w:val="000A7D9A"/>
    <w:rsid w:val="000A7DE5"/>
    <w:rsid w:val="000B0076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B660C"/>
    <w:rsid w:val="000B67C7"/>
    <w:rsid w:val="000C0CDD"/>
    <w:rsid w:val="000C11B4"/>
    <w:rsid w:val="000C1C5A"/>
    <w:rsid w:val="000C24D8"/>
    <w:rsid w:val="000C280A"/>
    <w:rsid w:val="000C3F3C"/>
    <w:rsid w:val="000C4100"/>
    <w:rsid w:val="000C4763"/>
    <w:rsid w:val="000C4F74"/>
    <w:rsid w:val="000C5084"/>
    <w:rsid w:val="000C51E7"/>
    <w:rsid w:val="000C5C51"/>
    <w:rsid w:val="000C5C58"/>
    <w:rsid w:val="000C5CE2"/>
    <w:rsid w:val="000C6CF0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48FF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3DD2"/>
    <w:rsid w:val="000E4D23"/>
    <w:rsid w:val="000E50CB"/>
    <w:rsid w:val="000E5F6C"/>
    <w:rsid w:val="000E6D18"/>
    <w:rsid w:val="000E7E8A"/>
    <w:rsid w:val="000E7EBE"/>
    <w:rsid w:val="000F08A0"/>
    <w:rsid w:val="000F1C51"/>
    <w:rsid w:val="000F267D"/>
    <w:rsid w:val="000F394D"/>
    <w:rsid w:val="000F416E"/>
    <w:rsid w:val="000F4CB9"/>
    <w:rsid w:val="000F4FA9"/>
    <w:rsid w:val="000F5427"/>
    <w:rsid w:val="000F54DB"/>
    <w:rsid w:val="000F572D"/>
    <w:rsid w:val="000F5EE1"/>
    <w:rsid w:val="000F5F3D"/>
    <w:rsid w:val="000F6087"/>
    <w:rsid w:val="000F6233"/>
    <w:rsid w:val="000F64C5"/>
    <w:rsid w:val="000F65CA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01B"/>
    <w:rsid w:val="00102289"/>
    <w:rsid w:val="00102510"/>
    <w:rsid w:val="00102702"/>
    <w:rsid w:val="00102FE1"/>
    <w:rsid w:val="001033B8"/>
    <w:rsid w:val="0010518C"/>
    <w:rsid w:val="0010618F"/>
    <w:rsid w:val="001069B9"/>
    <w:rsid w:val="00106F0B"/>
    <w:rsid w:val="0010704C"/>
    <w:rsid w:val="00107C6C"/>
    <w:rsid w:val="00107C76"/>
    <w:rsid w:val="0011054E"/>
    <w:rsid w:val="001106EB"/>
    <w:rsid w:val="00111579"/>
    <w:rsid w:val="00111A8D"/>
    <w:rsid w:val="00111CB8"/>
    <w:rsid w:val="00113A6E"/>
    <w:rsid w:val="00113CA9"/>
    <w:rsid w:val="00114B24"/>
    <w:rsid w:val="00114F57"/>
    <w:rsid w:val="001159C6"/>
    <w:rsid w:val="001159D6"/>
    <w:rsid w:val="00115B60"/>
    <w:rsid w:val="00115F99"/>
    <w:rsid w:val="00115FB6"/>
    <w:rsid w:val="001176F0"/>
    <w:rsid w:val="00117B18"/>
    <w:rsid w:val="00117EB2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2AD"/>
    <w:rsid w:val="0012493F"/>
    <w:rsid w:val="00125A88"/>
    <w:rsid w:val="00125D9D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43E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370"/>
    <w:rsid w:val="00156941"/>
    <w:rsid w:val="00157730"/>
    <w:rsid w:val="001578A0"/>
    <w:rsid w:val="00160DCB"/>
    <w:rsid w:val="001624E4"/>
    <w:rsid w:val="001625C8"/>
    <w:rsid w:val="00162AE4"/>
    <w:rsid w:val="00163397"/>
    <w:rsid w:val="00163F7D"/>
    <w:rsid w:val="00164F22"/>
    <w:rsid w:val="00165554"/>
    <w:rsid w:val="00165E4F"/>
    <w:rsid w:val="0016633F"/>
    <w:rsid w:val="0016640E"/>
    <w:rsid w:val="00166438"/>
    <w:rsid w:val="0016643A"/>
    <w:rsid w:val="001669C0"/>
    <w:rsid w:val="00166EAC"/>
    <w:rsid w:val="0016700C"/>
    <w:rsid w:val="001679B1"/>
    <w:rsid w:val="00167BB6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293"/>
    <w:rsid w:val="00173800"/>
    <w:rsid w:val="00173957"/>
    <w:rsid w:val="00174963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1D8B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7CC"/>
    <w:rsid w:val="00190AAC"/>
    <w:rsid w:val="00192647"/>
    <w:rsid w:val="001938A7"/>
    <w:rsid w:val="00193A0C"/>
    <w:rsid w:val="00193B2F"/>
    <w:rsid w:val="0019406F"/>
    <w:rsid w:val="00194EC1"/>
    <w:rsid w:val="0019525B"/>
    <w:rsid w:val="001954FE"/>
    <w:rsid w:val="00195851"/>
    <w:rsid w:val="0019597C"/>
    <w:rsid w:val="001965BC"/>
    <w:rsid w:val="00196DAE"/>
    <w:rsid w:val="00196DDA"/>
    <w:rsid w:val="00197F94"/>
    <w:rsid w:val="001A049B"/>
    <w:rsid w:val="001A0797"/>
    <w:rsid w:val="001A1534"/>
    <w:rsid w:val="001A2394"/>
    <w:rsid w:val="001A2663"/>
    <w:rsid w:val="001A2E24"/>
    <w:rsid w:val="001A4C08"/>
    <w:rsid w:val="001A58F5"/>
    <w:rsid w:val="001A602D"/>
    <w:rsid w:val="001A60B3"/>
    <w:rsid w:val="001A6FBF"/>
    <w:rsid w:val="001A74F6"/>
    <w:rsid w:val="001A771D"/>
    <w:rsid w:val="001A7978"/>
    <w:rsid w:val="001A7AAF"/>
    <w:rsid w:val="001B0AF9"/>
    <w:rsid w:val="001B3186"/>
    <w:rsid w:val="001B331E"/>
    <w:rsid w:val="001B3EED"/>
    <w:rsid w:val="001B4097"/>
    <w:rsid w:val="001B4568"/>
    <w:rsid w:val="001B4C49"/>
    <w:rsid w:val="001B5F5E"/>
    <w:rsid w:val="001B63F0"/>
    <w:rsid w:val="001B74EC"/>
    <w:rsid w:val="001B7916"/>
    <w:rsid w:val="001B79A6"/>
    <w:rsid w:val="001C03B2"/>
    <w:rsid w:val="001C0430"/>
    <w:rsid w:val="001C07DB"/>
    <w:rsid w:val="001C1019"/>
    <w:rsid w:val="001C1CBB"/>
    <w:rsid w:val="001C1F76"/>
    <w:rsid w:val="001C2C25"/>
    <w:rsid w:val="001C2F00"/>
    <w:rsid w:val="001C4D7F"/>
    <w:rsid w:val="001C5514"/>
    <w:rsid w:val="001C58D7"/>
    <w:rsid w:val="001C5937"/>
    <w:rsid w:val="001C61DB"/>
    <w:rsid w:val="001C65A5"/>
    <w:rsid w:val="001C6944"/>
    <w:rsid w:val="001C7154"/>
    <w:rsid w:val="001C7882"/>
    <w:rsid w:val="001C7B48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2686"/>
    <w:rsid w:val="001E337F"/>
    <w:rsid w:val="001E3F2E"/>
    <w:rsid w:val="001E3F3B"/>
    <w:rsid w:val="001E6D00"/>
    <w:rsid w:val="001E73C1"/>
    <w:rsid w:val="001F00A0"/>
    <w:rsid w:val="001F1240"/>
    <w:rsid w:val="001F1376"/>
    <w:rsid w:val="001F148C"/>
    <w:rsid w:val="001F2335"/>
    <w:rsid w:val="001F2807"/>
    <w:rsid w:val="001F2CBE"/>
    <w:rsid w:val="001F2EF2"/>
    <w:rsid w:val="001F4A70"/>
    <w:rsid w:val="001F4D5B"/>
    <w:rsid w:val="001F509E"/>
    <w:rsid w:val="001F53B7"/>
    <w:rsid w:val="001F556B"/>
    <w:rsid w:val="001F6039"/>
    <w:rsid w:val="001F6180"/>
    <w:rsid w:val="001F6954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05F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979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057"/>
    <w:rsid w:val="00221737"/>
    <w:rsid w:val="002219D7"/>
    <w:rsid w:val="00221A90"/>
    <w:rsid w:val="00221ECF"/>
    <w:rsid w:val="00221FC3"/>
    <w:rsid w:val="00222460"/>
    <w:rsid w:val="00222FBD"/>
    <w:rsid w:val="002234F8"/>
    <w:rsid w:val="002257D0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2783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21AF"/>
    <w:rsid w:val="00243426"/>
    <w:rsid w:val="002434E4"/>
    <w:rsid w:val="00244079"/>
    <w:rsid w:val="002443AC"/>
    <w:rsid w:val="002451D8"/>
    <w:rsid w:val="00245396"/>
    <w:rsid w:val="00245F9C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16ED"/>
    <w:rsid w:val="00262098"/>
    <w:rsid w:val="0026260A"/>
    <w:rsid w:val="002629B8"/>
    <w:rsid w:val="00262F41"/>
    <w:rsid w:val="00263162"/>
    <w:rsid w:val="0026441F"/>
    <w:rsid w:val="002645A9"/>
    <w:rsid w:val="0026477B"/>
    <w:rsid w:val="00264ED9"/>
    <w:rsid w:val="00265AC5"/>
    <w:rsid w:val="00265DC1"/>
    <w:rsid w:val="00267451"/>
    <w:rsid w:val="002675F2"/>
    <w:rsid w:val="00267FF3"/>
    <w:rsid w:val="00270367"/>
    <w:rsid w:val="00270D85"/>
    <w:rsid w:val="00271833"/>
    <w:rsid w:val="00271AFD"/>
    <w:rsid w:val="00271C4D"/>
    <w:rsid w:val="0027284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5B8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230F"/>
    <w:rsid w:val="002A3B2B"/>
    <w:rsid w:val="002A406D"/>
    <w:rsid w:val="002A494B"/>
    <w:rsid w:val="002A5AE3"/>
    <w:rsid w:val="002A5F8F"/>
    <w:rsid w:val="002A62C5"/>
    <w:rsid w:val="002A706E"/>
    <w:rsid w:val="002A79F1"/>
    <w:rsid w:val="002A7C09"/>
    <w:rsid w:val="002B0278"/>
    <w:rsid w:val="002B034D"/>
    <w:rsid w:val="002B067A"/>
    <w:rsid w:val="002B0DDB"/>
    <w:rsid w:val="002B1B86"/>
    <w:rsid w:val="002B2B57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0D1"/>
    <w:rsid w:val="002C14C0"/>
    <w:rsid w:val="002C1609"/>
    <w:rsid w:val="002C1632"/>
    <w:rsid w:val="002C1801"/>
    <w:rsid w:val="002C1B6B"/>
    <w:rsid w:val="002C1C2B"/>
    <w:rsid w:val="002C1D37"/>
    <w:rsid w:val="002C24AE"/>
    <w:rsid w:val="002C24B3"/>
    <w:rsid w:val="002C2654"/>
    <w:rsid w:val="002C362E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4D2B"/>
    <w:rsid w:val="002D516E"/>
    <w:rsid w:val="002D5D6F"/>
    <w:rsid w:val="002D5E7F"/>
    <w:rsid w:val="002D656C"/>
    <w:rsid w:val="002D67A9"/>
    <w:rsid w:val="002D6E7D"/>
    <w:rsid w:val="002D7356"/>
    <w:rsid w:val="002E097B"/>
    <w:rsid w:val="002E0AC6"/>
    <w:rsid w:val="002E0B07"/>
    <w:rsid w:val="002E0BA1"/>
    <w:rsid w:val="002E0E26"/>
    <w:rsid w:val="002E16DB"/>
    <w:rsid w:val="002E213B"/>
    <w:rsid w:val="002E229C"/>
    <w:rsid w:val="002E2966"/>
    <w:rsid w:val="002E349F"/>
    <w:rsid w:val="002E3AAB"/>
    <w:rsid w:val="002E3ADB"/>
    <w:rsid w:val="002E3C70"/>
    <w:rsid w:val="002E3F3A"/>
    <w:rsid w:val="002E428E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50EE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62D"/>
    <w:rsid w:val="00307849"/>
    <w:rsid w:val="00310806"/>
    <w:rsid w:val="00311057"/>
    <w:rsid w:val="00311157"/>
    <w:rsid w:val="0031123F"/>
    <w:rsid w:val="0031142B"/>
    <w:rsid w:val="00311531"/>
    <w:rsid w:val="00312130"/>
    <w:rsid w:val="00312C9F"/>
    <w:rsid w:val="00312D76"/>
    <w:rsid w:val="0031335F"/>
    <w:rsid w:val="00314B08"/>
    <w:rsid w:val="00315DBC"/>
    <w:rsid w:val="003165CF"/>
    <w:rsid w:val="003165E7"/>
    <w:rsid w:val="0031688D"/>
    <w:rsid w:val="0031721C"/>
    <w:rsid w:val="00317BDA"/>
    <w:rsid w:val="003200BE"/>
    <w:rsid w:val="00320916"/>
    <w:rsid w:val="00320AAB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410"/>
    <w:rsid w:val="00326C4D"/>
    <w:rsid w:val="00326D55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0EEF"/>
    <w:rsid w:val="00341034"/>
    <w:rsid w:val="003419BF"/>
    <w:rsid w:val="003426F9"/>
    <w:rsid w:val="00343159"/>
    <w:rsid w:val="00343AEA"/>
    <w:rsid w:val="00344167"/>
    <w:rsid w:val="00344274"/>
    <w:rsid w:val="0034429A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1A4F"/>
    <w:rsid w:val="00351C85"/>
    <w:rsid w:val="00351DB8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5E1A"/>
    <w:rsid w:val="00366E2A"/>
    <w:rsid w:val="00367B0A"/>
    <w:rsid w:val="00367BC7"/>
    <w:rsid w:val="00367FAF"/>
    <w:rsid w:val="003702F7"/>
    <w:rsid w:val="00370D99"/>
    <w:rsid w:val="00371F84"/>
    <w:rsid w:val="0037233B"/>
    <w:rsid w:val="00372A66"/>
    <w:rsid w:val="00373047"/>
    <w:rsid w:val="003734FD"/>
    <w:rsid w:val="0037393A"/>
    <w:rsid w:val="00374942"/>
    <w:rsid w:val="00374C95"/>
    <w:rsid w:val="003756AE"/>
    <w:rsid w:val="00375834"/>
    <w:rsid w:val="00375A78"/>
    <w:rsid w:val="00375DD9"/>
    <w:rsid w:val="00376353"/>
    <w:rsid w:val="0037679F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3ED5"/>
    <w:rsid w:val="0038412F"/>
    <w:rsid w:val="00384427"/>
    <w:rsid w:val="003849D6"/>
    <w:rsid w:val="00385456"/>
    <w:rsid w:val="0038586E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5C7"/>
    <w:rsid w:val="00394868"/>
    <w:rsid w:val="00395030"/>
    <w:rsid w:val="00395477"/>
    <w:rsid w:val="003956D4"/>
    <w:rsid w:val="00395A81"/>
    <w:rsid w:val="00395B1D"/>
    <w:rsid w:val="0039647F"/>
    <w:rsid w:val="00396C02"/>
    <w:rsid w:val="00396EC2"/>
    <w:rsid w:val="00397730"/>
    <w:rsid w:val="00397798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3FE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29E"/>
    <w:rsid w:val="003B051B"/>
    <w:rsid w:val="003B0719"/>
    <w:rsid w:val="003B0CE5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092"/>
    <w:rsid w:val="003B73D9"/>
    <w:rsid w:val="003B7565"/>
    <w:rsid w:val="003B7713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431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6D3B"/>
    <w:rsid w:val="003C71FD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508"/>
    <w:rsid w:val="003D7623"/>
    <w:rsid w:val="003D78D0"/>
    <w:rsid w:val="003D7BCA"/>
    <w:rsid w:val="003D7D39"/>
    <w:rsid w:val="003E098B"/>
    <w:rsid w:val="003E1771"/>
    <w:rsid w:val="003E17CD"/>
    <w:rsid w:val="003E1D18"/>
    <w:rsid w:val="003E2580"/>
    <w:rsid w:val="003E37A1"/>
    <w:rsid w:val="003E38B8"/>
    <w:rsid w:val="003E4393"/>
    <w:rsid w:val="003E489C"/>
    <w:rsid w:val="003E497E"/>
    <w:rsid w:val="003E5538"/>
    <w:rsid w:val="003E582E"/>
    <w:rsid w:val="003E5D5D"/>
    <w:rsid w:val="003E5F13"/>
    <w:rsid w:val="003E68C2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4F0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216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390D"/>
    <w:rsid w:val="00425104"/>
    <w:rsid w:val="00425229"/>
    <w:rsid w:val="00425969"/>
    <w:rsid w:val="00425EF9"/>
    <w:rsid w:val="00426A3F"/>
    <w:rsid w:val="00426A50"/>
    <w:rsid w:val="004279B8"/>
    <w:rsid w:val="00427BAF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5B0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79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266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0E"/>
    <w:rsid w:val="004718E8"/>
    <w:rsid w:val="00472652"/>
    <w:rsid w:val="0047279A"/>
    <w:rsid w:val="004727B2"/>
    <w:rsid w:val="00473713"/>
    <w:rsid w:val="004737C3"/>
    <w:rsid w:val="004738C5"/>
    <w:rsid w:val="004741AF"/>
    <w:rsid w:val="00474A0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1E4"/>
    <w:rsid w:val="004906D7"/>
    <w:rsid w:val="00492124"/>
    <w:rsid w:val="004942AE"/>
    <w:rsid w:val="00494AD4"/>
    <w:rsid w:val="00494C24"/>
    <w:rsid w:val="00494FD8"/>
    <w:rsid w:val="00495015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D11"/>
    <w:rsid w:val="004A3E8F"/>
    <w:rsid w:val="004A3EDD"/>
    <w:rsid w:val="004A4075"/>
    <w:rsid w:val="004A45FF"/>
    <w:rsid w:val="004A4A62"/>
    <w:rsid w:val="004A4C77"/>
    <w:rsid w:val="004A5725"/>
    <w:rsid w:val="004A5AFF"/>
    <w:rsid w:val="004A5CF0"/>
    <w:rsid w:val="004A631E"/>
    <w:rsid w:val="004A64F2"/>
    <w:rsid w:val="004A75AD"/>
    <w:rsid w:val="004A779D"/>
    <w:rsid w:val="004A7D3D"/>
    <w:rsid w:val="004B04F9"/>
    <w:rsid w:val="004B05A2"/>
    <w:rsid w:val="004B0642"/>
    <w:rsid w:val="004B0972"/>
    <w:rsid w:val="004B0A16"/>
    <w:rsid w:val="004B191F"/>
    <w:rsid w:val="004B1AA0"/>
    <w:rsid w:val="004B204C"/>
    <w:rsid w:val="004B2392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171"/>
    <w:rsid w:val="004B6417"/>
    <w:rsid w:val="004B642A"/>
    <w:rsid w:val="004B6F89"/>
    <w:rsid w:val="004B7E12"/>
    <w:rsid w:val="004C1220"/>
    <w:rsid w:val="004C1DE5"/>
    <w:rsid w:val="004C241E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E0A"/>
    <w:rsid w:val="004C7F5B"/>
    <w:rsid w:val="004D083E"/>
    <w:rsid w:val="004D112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808"/>
    <w:rsid w:val="004E0279"/>
    <w:rsid w:val="004E0A15"/>
    <w:rsid w:val="004E0F12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39F"/>
    <w:rsid w:val="004E6556"/>
    <w:rsid w:val="004E7A62"/>
    <w:rsid w:val="004E7AD0"/>
    <w:rsid w:val="004F00C4"/>
    <w:rsid w:val="004F0AAF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6B6"/>
    <w:rsid w:val="00504C7B"/>
    <w:rsid w:val="005061B7"/>
    <w:rsid w:val="00506845"/>
    <w:rsid w:val="00506F4F"/>
    <w:rsid w:val="00507B96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568"/>
    <w:rsid w:val="00523BA7"/>
    <w:rsid w:val="0052420D"/>
    <w:rsid w:val="00524D0F"/>
    <w:rsid w:val="005255CE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09B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36DD"/>
    <w:rsid w:val="00563DB8"/>
    <w:rsid w:val="0056508B"/>
    <w:rsid w:val="00565671"/>
    <w:rsid w:val="00565B30"/>
    <w:rsid w:val="00565C00"/>
    <w:rsid w:val="00566485"/>
    <w:rsid w:val="00566F71"/>
    <w:rsid w:val="005677DA"/>
    <w:rsid w:val="005678B6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056"/>
    <w:rsid w:val="00576623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4F77"/>
    <w:rsid w:val="0058502E"/>
    <w:rsid w:val="00585525"/>
    <w:rsid w:val="00585790"/>
    <w:rsid w:val="005859A6"/>
    <w:rsid w:val="00585DE3"/>
    <w:rsid w:val="00586AB7"/>
    <w:rsid w:val="00587370"/>
    <w:rsid w:val="00587C7D"/>
    <w:rsid w:val="00590902"/>
    <w:rsid w:val="00590AFF"/>
    <w:rsid w:val="0059139A"/>
    <w:rsid w:val="00591518"/>
    <w:rsid w:val="00592448"/>
    <w:rsid w:val="00592679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971E0"/>
    <w:rsid w:val="005A0142"/>
    <w:rsid w:val="005A084E"/>
    <w:rsid w:val="005A140E"/>
    <w:rsid w:val="005A17B9"/>
    <w:rsid w:val="005A285C"/>
    <w:rsid w:val="005A29E2"/>
    <w:rsid w:val="005A3053"/>
    <w:rsid w:val="005A33F0"/>
    <w:rsid w:val="005A3D50"/>
    <w:rsid w:val="005A4332"/>
    <w:rsid w:val="005A43BA"/>
    <w:rsid w:val="005A454C"/>
    <w:rsid w:val="005A4681"/>
    <w:rsid w:val="005A47D8"/>
    <w:rsid w:val="005A4A9B"/>
    <w:rsid w:val="005A4BC2"/>
    <w:rsid w:val="005A53C7"/>
    <w:rsid w:val="005A58CC"/>
    <w:rsid w:val="005A5F18"/>
    <w:rsid w:val="005A6A5E"/>
    <w:rsid w:val="005A730B"/>
    <w:rsid w:val="005B05C5"/>
    <w:rsid w:val="005B0666"/>
    <w:rsid w:val="005B1DD6"/>
    <w:rsid w:val="005B207E"/>
    <w:rsid w:val="005B3AA9"/>
    <w:rsid w:val="005B3CD6"/>
    <w:rsid w:val="005B4287"/>
    <w:rsid w:val="005B5E5A"/>
    <w:rsid w:val="005B727F"/>
    <w:rsid w:val="005B793D"/>
    <w:rsid w:val="005B7E3E"/>
    <w:rsid w:val="005C09B8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366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4E2A"/>
    <w:rsid w:val="005D5050"/>
    <w:rsid w:val="005D512F"/>
    <w:rsid w:val="005D5387"/>
    <w:rsid w:val="005D64C8"/>
    <w:rsid w:val="005D762F"/>
    <w:rsid w:val="005E0B10"/>
    <w:rsid w:val="005E0CB9"/>
    <w:rsid w:val="005E1005"/>
    <w:rsid w:val="005E1A16"/>
    <w:rsid w:val="005E1B63"/>
    <w:rsid w:val="005E1F96"/>
    <w:rsid w:val="005E26BB"/>
    <w:rsid w:val="005E3258"/>
    <w:rsid w:val="005E3C4B"/>
    <w:rsid w:val="005E50BE"/>
    <w:rsid w:val="005E542A"/>
    <w:rsid w:val="005E5D81"/>
    <w:rsid w:val="005E6E3B"/>
    <w:rsid w:val="005E77F9"/>
    <w:rsid w:val="005F049D"/>
    <w:rsid w:val="005F0692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3DFD"/>
    <w:rsid w:val="005F4102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3CF0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BE0"/>
    <w:rsid w:val="00611D11"/>
    <w:rsid w:val="0061228E"/>
    <w:rsid w:val="0061251D"/>
    <w:rsid w:val="006126C7"/>
    <w:rsid w:val="00612D82"/>
    <w:rsid w:val="00612EBB"/>
    <w:rsid w:val="00613754"/>
    <w:rsid w:val="00613D56"/>
    <w:rsid w:val="00613F11"/>
    <w:rsid w:val="00613FC7"/>
    <w:rsid w:val="0061422E"/>
    <w:rsid w:val="006142CA"/>
    <w:rsid w:val="0061439D"/>
    <w:rsid w:val="00614694"/>
    <w:rsid w:val="00614C05"/>
    <w:rsid w:val="00614F3D"/>
    <w:rsid w:val="006152C1"/>
    <w:rsid w:val="00615C09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5922"/>
    <w:rsid w:val="006261C2"/>
    <w:rsid w:val="006261D6"/>
    <w:rsid w:val="00626749"/>
    <w:rsid w:val="006269A2"/>
    <w:rsid w:val="00626B54"/>
    <w:rsid w:val="00626B8B"/>
    <w:rsid w:val="00630825"/>
    <w:rsid w:val="00630BFF"/>
    <w:rsid w:val="00630DA5"/>
    <w:rsid w:val="0063136F"/>
    <w:rsid w:val="00631507"/>
    <w:rsid w:val="00631EBB"/>
    <w:rsid w:val="006322C3"/>
    <w:rsid w:val="00632737"/>
    <w:rsid w:val="0063273C"/>
    <w:rsid w:val="00632F2F"/>
    <w:rsid w:val="006330E2"/>
    <w:rsid w:val="00633509"/>
    <w:rsid w:val="00634342"/>
    <w:rsid w:val="006346F8"/>
    <w:rsid w:val="00634CF9"/>
    <w:rsid w:val="006357F4"/>
    <w:rsid w:val="00635ADA"/>
    <w:rsid w:val="00635F72"/>
    <w:rsid w:val="006364F4"/>
    <w:rsid w:val="006412A3"/>
    <w:rsid w:val="00644B26"/>
    <w:rsid w:val="00646AEC"/>
    <w:rsid w:val="00646AF5"/>
    <w:rsid w:val="00646CDD"/>
    <w:rsid w:val="00647105"/>
    <w:rsid w:val="00647819"/>
    <w:rsid w:val="00651AE4"/>
    <w:rsid w:val="00651D1A"/>
    <w:rsid w:val="00652431"/>
    <w:rsid w:val="0065252C"/>
    <w:rsid w:val="00652932"/>
    <w:rsid w:val="00652D43"/>
    <w:rsid w:val="00652E02"/>
    <w:rsid w:val="006533DB"/>
    <w:rsid w:val="00655317"/>
    <w:rsid w:val="00656071"/>
    <w:rsid w:val="006565B1"/>
    <w:rsid w:val="00657CFB"/>
    <w:rsid w:val="00660F85"/>
    <w:rsid w:val="0066107F"/>
    <w:rsid w:val="00661319"/>
    <w:rsid w:val="00662971"/>
    <w:rsid w:val="00662E56"/>
    <w:rsid w:val="00662F55"/>
    <w:rsid w:val="0066349C"/>
    <w:rsid w:val="006643A6"/>
    <w:rsid w:val="006643E2"/>
    <w:rsid w:val="006646DE"/>
    <w:rsid w:val="00665917"/>
    <w:rsid w:val="00665BBD"/>
    <w:rsid w:val="006661FC"/>
    <w:rsid w:val="00666C5B"/>
    <w:rsid w:val="006673BF"/>
    <w:rsid w:val="00670A90"/>
    <w:rsid w:val="00670D11"/>
    <w:rsid w:val="0067108D"/>
    <w:rsid w:val="00671C0E"/>
    <w:rsid w:val="006722CC"/>
    <w:rsid w:val="006723D7"/>
    <w:rsid w:val="00672913"/>
    <w:rsid w:val="00672A85"/>
    <w:rsid w:val="00673AD5"/>
    <w:rsid w:val="0067571C"/>
    <w:rsid w:val="00675E5B"/>
    <w:rsid w:val="00676032"/>
    <w:rsid w:val="0067609C"/>
    <w:rsid w:val="006764B0"/>
    <w:rsid w:val="00676EBC"/>
    <w:rsid w:val="00677212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7BF"/>
    <w:rsid w:val="006828B0"/>
    <w:rsid w:val="0068322F"/>
    <w:rsid w:val="006835FD"/>
    <w:rsid w:val="00685213"/>
    <w:rsid w:val="00685382"/>
    <w:rsid w:val="0068548B"/>
    <w:rsid w:val="006864EB"/>
    <w:rsid w:val="00686505"/>
    <w:rsid w:val="00686801"/>
    <w:rsid w:val="00686E24"/>
    <w:rsid w:val="0068777A"/>
    <w:rsid w:val="00687C31"/>
    <w:rsid w:val="00687D9F"/>
    <w:rsid w:val="006910F2"/>
    <w:rsid w:val="006914F9"/>
    <w:rsid w:val="00691B92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2FD1"/>
    <w:rsid w:val="006B4364"/>
    <w:rsid w:val="006B5D0F"/>
    <w:rsid w:val="006B5E5D"/>
    <w:rsid w:val="006B67A5"/>
    <w:rsid w:val="006B7995"/>
    <w:rsid w:val="006B7F53"/>
    <w:rsid w:val="006C09CC"/>
    <w:rsid w:val="006C1382"/>
    <w:rsid w:val="006C19D5"/>
    <w:rsid w:val="006C21D6"/>
    <w:rsid w:val="006C260B"/>
    <w:rsid w:val="006C3193"/>
    <w:rsid w:val="006C35EA"/>
    <w:rsid w:val="006C3DD3"/>
    <w:rsid w:val="006C3E3F"/>
    <w:rsid w:val="006C4305"/>
    <w:rsid w:val="006C4B68"/>
    <w:rsid w:val="006C4E7F"/>
    <w:rsid w:val="006C63AE"/>
    <w:rsid w:val="006C6426"/>
    <w:rsid w:val="006C687F"/>
    <w:rsid w:val="006C6CF4"/>
    <w:rsid w:val="006C6F0B"/>
    <w:rsid w:val="006C725E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05B"/>
    <w:rsid w:val="006E022E"/>
    <w:rsid w:val="006E0838"/>
    <w:rsid w:val="006E09AE"/>
    <w:rsid w:val="006E0E34"/>
    <w:rsid w:val="006E0FD6"/>
    <w:rsid w:val="006E1086"/>
    <w:rsid w:val="006E179A"/>
    <w:rsid w:val="006E1BE1"/>
    <w:rsid w:val="006E23FE"/>
    <w:rsid w:val="006E346B"/>
    <w:rsid w:val="006E3FEB"/>
    <w:rsid w:val="006E40D2"/>
    <w:rsid w:val="006E4980"/>
    <w:rsid w:val="006E4E8E"/>
    <w:rsid w:val="006E4F2F"/>
    <w:rsid w:val="006E565F"/>
    <w:rsid w:val="006E5FDF"/>
    <w:rsid w:val="006E6779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3EC3"/>
    <w:rsid w:val="006F484B"/>
    <w:rsid w:val="006F4A4B"/>
    <w:rsid w:val="006F4B70"/>
    <w:rsid w:val="006F51D2"/>
    <w:rsid w:val="006F604E"/>
    <w:rsid w:val="006F6271"/>
    <w:rsid w:val="006F6B86"/>
    <w:rsid w:val="006F6C1E"/>
    <w:rsid w:val="006F6C42"/>
    <w:rsid w:val="006F73B3"/>
    <w:rsid w:val="006F742B"/>
    <w:rsid w:val="006F7698"/>
    <w:rsid w:val="006F780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5CB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223"/>
    <w:rsid w:val="00711508"/>
    <w:rsid w:val="00711D9E"/>
    <w:rsid w:val="00712095"/>
    <w:rsid w:val="00712459"/>
    <w:rsid w:val="007128E5"/>
    <w:rsid w:val="00712AC5"/>
    <w:rsid w:val="007130B4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809"/>
    <w:rsid w:val="0072291A"/>
    <w:rsid w:val="00722F01"/>
    <w:rsid w:val="00723B03"/>
    <w:rsid w:val="00723B33"/>
    <w:rsid w:val="00725325"/>
    <w:rsid w:val="00725ADB"/>
    <w:rsid w:val="007269C1"/>
    <w:rsid w:val="00727544"/>
    <w:rsid w:val="00730A31"/>
    <w:rsid w:val="0073149E"/>
    <w:rsid w:val="00732DA6"/>
    <w:rsid w:val="00732E63"/>
    <w:rsid w:val="0073356E"/>
    <w:rsid w:val="00733A4B"/>
    <w:rsid w:val="00733E04"/>
    <w:rsid w:val="007345B4"/>
    <w:rsid w:val="00735556"/>
    <w:rsid w:val="00736428"/>
    <w:rsid w:val="00736716"/>
    <w:rsid w:val="007369D6"/>
    <w:rsid w:val="00736BD4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B59"/>
    <w:rsid w:val="00750E4E"/>
    <w:rsid w:val="00750FAA"/>
    <w:rsid w:val="00751275"/>
    <w:rsid w:val="0075169C"/>
    <w:rsid w:val="00752204"/>
    <w:rsid w:val="00753917"/>
    <w:rsid w:val="00753CAE"/>
    <w:rsid w:val="007551ED"/>
    <w:rsid w:val="007561C7"/>
    <w:rsid w:val="007568D7"/>
    <w:rsid w:val="0075734D"/>
    <w:rsid w:val="00757589"/>
    <w:rsid w:val="00757A9D"/>
    <w:rsid w:val="00757C35"/>
    <w:rsid w:val="00757E0C"/>
    <w:rsid w:val="007606A2"/>
    <w:rsid w:val="00760C0E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4A4"/>
    <w:rsid w:val="00765FC6"/>
    <w:rsid w:val="00766668"/>
    <w:rsid w:val="00766E5D"/>
    <w:rsid w:val="007677B9"/>
    <w:rsid w:val="00770759"/>
    <w:rsid w:val="00770A00"/>
    <w:rsid w:val="0077103C"/>
    <w:rsid w:val="007718AA"/>
    <w:rsid w:val="0077192D"/>
    <w:rsid w:val="00772629"/>
    <w:rsid w:val="00773E93"/>
    <w:rsid w:val="00774201"/>
    <w:rsid w:val="00774231"/>
    <w:rsid w:val="00774489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A18"/>
    <w:rsid w:val="00797D57"/>
    <w:rsid w:val="007A0A2B"/>
    <w:rsid w:val="007A0C50"/>
    <w:rsid w:val="007A2AEE"/>
    <w:rsid w:val="007A2D6E"/>
    <w:rsid w:val="007A34AD"/>
    <w:rsid w:val="007A365C"/>
    <w:rsid w:val="007A3D42"/>
    <w:rsid w:val="007A55BC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5E9"/>
    <w:rsid w:val="007B766C"/>
    <w:rsid w:val="007B7B2F"/>
    <w:rsid w:val="007B7C85"/>
    <w:rsid w:val="007C0E98"/>
    <w:rsid w:val="007C23DD"/>
    <w:rsid w:val="007C27F1"/>
    <w:rsid w:val="007C306B"/>
    <w:rsid w:val="007C3692"/>
    <w:rsid w:val="007C36D5"/>
    <w:rsid w:val="007C3846"/>
    <w:rsid w:val="007C3E52"/>
    <w:rsid w:val="007C5A25"/>
    <w:rsid w:val="007C6596"/>
    <w:rsid w:val="007C68B8"/>
    <w:rsid w:val="007C6966"/>
    <w:rsid w:val="007C6E21"/>
    <w:rsid w:val="007D0179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305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37C"/>
    <w:rsid w:val="007E2ABD"/>
    <w:rsid w:val="007E2F04"/>
    <w:rsid w:val="007E429B"/>
    <w:rsid w:val="007E45BB"/>
    <w:rsid w:val="007E5828"/>
    <w:rsid w:val="007E58F3"/>
    <w:rsid w:val="007E70C0"/>
    <w:rsid w:val="007E73C8"/>
    <w:rsid w:val="007E75A3"/>
    <w:rsid w:val="007E7613"/>
    <w:rsid w:val="007E7B90"/>
    <w:rsid w:val="007E7BB7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A1"/>
    <w:rsid w:val="007F31E7"/>
    <w:rsid w:val="007F3CB4"/>
    <w:rsid w:val="007F403B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BE0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7A0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5DA"/>
    <w:rsid w:val="00814A2D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087"/>
    <w:rsid w:val="008306AA"/>
    <w:rsid w:val="008307CA"/>
    <w:rsid w:val="00830EE9"/>
    <w:rsid w:val="0083187C"/>
    <w:rsid w:val="008318AB"/>
    <w:rsid w:val="00831DD3"/>
    <w:rsid w:val="008324E4"/>
    <w:rsid w:val="00832DB4"/>
    <w:rsid w:val="00833126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4A88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BF1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B18"/>
    <w:rsid w:val="00866F88"/>
    <w:rsid w:val="0086749B"/>
    <w:rsid w:val="00867DA9"/>
    <w:rsid w:val="00870456"/>
    <w:rsid w:val="00870600"/>
    <w:rsid w:val="00870879"/>
    <w:rsid w:val="0087105F"/>
    <w:rsid w:val="008718C1"/>
    <w:rsid w:val="00872562"/>
    <w:rsid w:val="00872783"/>
    <w:rsid w:val="0087397F"/>
    <w:rsid w:val="008743AA"/>
    <w:rsid w:val="00874B14"/>
    <w:rsid w:val="00875309"/>
    <w:rsid w:val="00875700"/>
    <w:rsid w:val="00875F37"/>
    <w:rsid w:val="00876726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02F"/>
    <w:rsid w:val="0088233F"/>
    <w:rsid w:val="00882832"/>
    <w:rsid w:val="00882B1B"/>
    <w:rsid w:val="00882E27"/>
    <w:rsid w:val="00883E42"/>
    <w:rsid w:val="00884E6E"/>
    <w:rsid w:val="00886A7B"/>
    <w:rsid w:val="00886AC5"/>
    <w:rsid w:val="00886E84"/>
    <w:rsid w:val="00887CAE"/>
    <w:rsid w:val="0089016F"/>
    <w:rsid w:val="0089032C"/>
    <w:rsid w:val="00890846"/>
    <w:rsid w:val="00891268"/>
    <w:rsid w:val="008916E1"/>
    <w:rsid w:val="0089232D"/>
    <w:rsid w:val="00892DE0"/>
    <w:rsid w:val="00893313"/>
    <w:rsid w:val="0089332A"/>
    <w:rsid w:val="0089353A"/>
    <w:rsid w:val="00893B2C"/>
    <w:rsid w:val="00893D79"/>
    <w:rsid w:val="00894034"/>
    <w:rsid w:val="008947C2"/>
    <w:rsid w:val="00894BB5"/>
    <w:rsid w:val="008954EA"/>
    <w:rsid w:val="008955A1"/>
    <w:rsid w:val="00896704"/>
    <w:rsid w:val="00896A68"/>
    <w:rsid w:val="0089747F"/>
    <w:rsid w:val="00897EB6"/>
    <w:rsid w:val="00897F9C"/>
    <w:rsid w:val="008A0848"/>
    <w:rsid w:val="008A08D3"/>
    <w:rsid w:val="008A1359"/>
    <w:rsid w:val="008A1967"/>
    <w:rsid w:val="008A1B7F"/>
    <w:rsid w:val="008A1FB9"/>
    <w:rsid w:val="008A2BEB"/>
    <w:rsid w:val="008A3A96"/>
    <w:rsid w:val="008A3ABC"/>
    <w:rsid w:val="008A402D"/>
    <w:rsid w:val="008A4764"/>
    <w:rsid w:val="008A499A"/>
    <w:rsid w:val="008A50DA"/>
    <w:rsid w:val="008A510F"/>
    <w:rsid w:val="008A5705"/>
    <w:rsid w:val="008A5DFC"/>
    <w:rsid w:val="008A613F"/>
    <w:rsid w:val="008A6B76"/>
    <w:rsid w:val="008A7F2F"/>
    <w:rsid w:val="008B028E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1E1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3851"/>
    <w:rsid w:val="008D53C5"/>
    <w:rsid w:val="008D5517"/>
    <w:rsid w:val="008D580A"/>
    <w:rsid w:val="008D6685"/>
    <w:rsid w:val="008D73B0"/>
    <w:rsid w:val="008D74C3"/>
    <w:rsid w:val="008D7C2E"/>
    <w:rsid w:val="008E0A16"/>
    <w:rsid w:val="008E0C38"/>
    <w:rsid w:val="008E0F5B"/>
    <w:rsid w:val="008E1628"/>
    <w:rsid w:val="008E1BFB"/>
    <w:rsid w:val="008E1CB2"/>
    <w:rsid w:val="008E1D6C"/>
    <w:rsid w:val="008E239B"/>
    <w:rsid w:val="008E27CC"/>
    <w:rsid w:val="008E2D66"/>
    <w:rsid w:val="008E362C"/>
    <w:rsid w:val="008E3C56"/>
    <w:rsid w:val="008E3D43"/>
    <w:rsid w:val="008E4931"/>
    <w:rsid w:val="008E4C4D"/>
    <w:rsid w:val="008E4D3A"/>
    <w:rsid w:val="008E59DD"/>
    <w:rsid w:val="008E60D8"/>
    <w:rsid w:val="008E6AF0"/>
    <w:rsid w:val="008E6F0D"/>
    <w:rsid w:val="008E74A9"/>
    <w:rsid w:val="008F00A2"/>
    <w:rsid w:val="008F0189"/>
    <w:rsid w:val="008F07B6"/>
    <w:rsid w:val="008F0905"/>
    <w:rsid w:val="008F0A94"/>
    <w:rsid w:val="008F164B"/>
    <w:rsid w:val="008F395F"/>
    <w:rsid w:val="008F44CD"/>
    <w:rsid w:val="008F4AD2"/>
    <w:rsid w:val="008F50C9"/>
    <w:rsid w:val="008F596E"/>
    <w:rsid w:val="008F5B7C"/>
    <w:rsid w:val="008F5CCF"/>
    <w:rsid w:val="008F66E0"/>
    <w:rsid w:val="008F6738"/>
    <w:rsid w:val="008F6C1F"/>
    <w:rsid w:val="008F6E44"/>
    <w:rsid w:val="008F70B2"/>
    <w:rsid w:val="008F7333"/>
    <w:rsid w:val="008F7343"/>
    <w:rsid w:val="008F7408"/>
    <w:rsid w:val="008F78DF"/>
    <w:rsid w:val="008F7973"/>
    <w:rsid w:val="00900173"/>
    <w:rsid w:val="009004A2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69A5"/>
    <w:rsid w:val="0090790F"/>
    <w:rsid w:val="00910866"/>
    <w:rsid w:val="0091096E"/>
    <w:rsid w:val="00910AEA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B7B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48E7"/>
    <w:rsid w:val="00925B38"/>
    <w:rsid w:val="009271B1"/>
    <w:rsid w:val="009273C0"/>
    <w:rsid w:val="00927805"/>
    <w:rsid w:val="009279F6"/>
    <w:rsid w:val="00927D42"/>
    <w:rsid w:val="00930223"/>
    <w:rsid w:val="00930344"/>
    <w:rsid w:val="009311FC"/>
    <w:rsid w:val="009312C6"/>
    <w:rsid w:val="0093137E"/>
    <w:rsid w:val="009315B0"/>
    <w:rsid w:val="00931634"/>
    <w:rsid w:val="00932186"/>
    <w:rsid w:val="00932256"/>
    <w:rsid w:val="0093295A"/>
    <w:rsid w:val="00933012"/>
    <w:rsid w:val="00934612"/>
    <w:rsid w:val="0093528A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55AF"/>
    <w:rsid w:val="00946373"/>
    <w:rsid w:val="00946823"/>
    <w:rsid w:val="00946973"/>
    <w:rsid w:val="009470F9"/>
    <w:rsid w:val="00947130"/>
    <w:rsid w:val="009471A9"/>
    <w:rsid w:val="00947362"/>
    <w:rsid w:val="009473F8"/>
    <w:rsid w:val="00947624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4E32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B66"/>
    <w:rsid w:val="00976E10"/>
    <w:rsid w:val="009775FE"/>
    <w:rsid w:val="00977DA0"/>
    <w:rsid w:val="00977E1F"/>
    <w:rsid w:val="00980746"/>
    <w:rsid w:val="00981126"/>
    <w:rsid w:val="0098116C"/>
    <w:rsid w:val="009813B7"/>
    <w:rsid w:val="009815BF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4D1"/>
    <w:rsid w:val="00985746"/>
    <w:rsid w:val="00985B2F"/>
    <w:rsid w:val="009862E8"/>
    <w:rsid w:val="00986A2A"/>
    <w:rsid w:val="00987041"/>
    <w:rsid w:val="00987701"/>
    <w:rsid w:val="009879A1"/>
    <w:rsid w:val="00990419"/>
    <w:rsid w:val="00990EEB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374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6B6D"/>
    <w:rsid w:val="009B7181"/>
    <w:rsid w:val="009C0BD1"/>
    <w:rsid w:val="009C0C5E"/>
    <w:rsid w:val="009C1563"/>
    <w:rsid w:val="009C181A"/>
    <w:rsid w:val="009C2E4F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B26"/>
    <w:rsid w:val="009C7C48"/>
    <w:rsid w:val="009D01B1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40E7"/>
    <w:rsid w:val="009D5605"/>
    <w:rsid w:val="009D5FC7"/>
    <w:rsid w:val="009D6173"/>
    <w:rsid w:val="009D6591"/>
    <w:rsid w:val="009D66EF"/>
    <w:rsid w:val="009D6B51"/>
    <w:rsid w:val="009D6F33"/>
    <w:rsid w:val="009D7143"/>
    <w:rsid w:val="009D7399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8FD"/>
    <w:rsid w:val="009E3DBF"/>
    <w:rsid w:val="009E4DE2"/>
    <w:rsid w:val="009E4ECF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B4F"/>
    <w:rsid w:val="00A06E15"/>
    <w:rsid w:val="00A077BD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2ACD"/>
    <w:rsid w:val="00A12EE7"/>
    <w:rsid w:val="00A13027"/>
    <w:rsid w:val="00A1481A"/>
    <w:rsid w:val="00A14922"/>
    <w:rsid w:val="00A14DBE"/>
    <w:rsid w:val="00A15A3F"/>
    <w:rsid w:val="00A1672F"/>
    <w:rsid w:val="00A1730B"/>
    <w:rsid w:val="00A20B9A"/>
    <w:rsid w:val="00A20E24"/>
    <w:rsid w:val="00A21AB3"/>
    <w:rsid w:val="00A22332"/>
    <w:rsid w:val="00A23E9D"/>
    <w:rsid w:val="00A241CF"/>
    <w:rsid w:val="00A242C4"/>
    <w:rsid w:val="00A25B95"/>
    <w:rsid w:val="00A25D6D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966"/>
    <w:rsid w:val="00A32A32"/>
    <w:rsid w:val="00A33537"/>
    <w:rsid w:val="00A33757"/>
    <w:rsid w:val="00A34CC2"/>
    <w:rsid w:val="00A34CCE"/>
    <w:rsid w:val="00A365A9"/>
    <w:rsid w:val="00A36807"/>
    <w:rsid w:val="00A36933"/>
    <w:rsid w:val="00A36BDD"/>
    <w:rsid w:val="00A3797F"/>
    <w:rsid w:val="00A40DFD"/>
    <w:rsid w:val="00A40F9F"/>
    <w:rsid w:val="00A41632"/>
    <w:rsid w:val="00A41A0D"/>
    <w:rsid w:val="00A41D26"/>
    <w:rsid w:val="00A4317F"/>
    <w:rsid w:val="00A43191"/>
    <w:rsid w:val="00A43EB8"/>
    <w:rsid w:val="00A4404C"/>
    <w:rsid w:val="00A4486A"/>
    <w:rsid w:val="00A4550B"/>
    <w:rsid w:val="00A47C21"/>
    <w:rsid w:val="00A52B76"/>
    <w:rsid w:val="00A53517"/>
    <w:rsid w:val="00A53E80"/>
    <w:rsid w:val="00A5472E"/>
    <w:rsid w:val="00A54EB4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513"/>
    <w:rsid w:val="00A64D1C"/>
    <w:rsid w:val="00A65EA3"/>
    <w:rsid w:val="00A6798F"/>
    <w:rsid w:val="00A70226"/>
    <w:rsid w:val="00A715E2"/>
    <w:rsid w:val="00A71C1D"/>
    <w:rsid w:val="00A71C56"/>
    <w:rsid w:val="00A72432"/>
    <w:rsid w:val="00A7262A"/>
    <w:rsid w:val="00A72881"/>
    <w:rsid w:val="00A7371B"/>
    <w:rsid w:val="00A73854"/>
    <w:rsid w:val="00A73A0F"/>
    <w:rsid w:val="00A73E3A"/>
    <w:rsid w:val="00A740D4"/>
    <w:rsid w:val="00A744F4"/>
    <w:rsid w:val="00A74A1D"/>
    <w:rsid w:val="00A75380"/>
    <w:rsid w:val="00A765DC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145"/>
    <w:rsid w:val="00A8648C"/>
    <w:rsid w:val="00A867AD"/>
    <w:rsid w:val="00A87949"/>
    <w:rsid w:val="00A87D85"/>
    <w:rsid w:val="00A87FB5"/>
    <w:rsid w:val="00A904D3"/>
    <w:rsid w:val="00A908FA"/>
    <w:rsid w:val="00A90AD1"/>
    <w:rsid w:val="00A90DEE"/>
    <w:rsid w:val="00A911A1"/>
    <w:rsid w:val="00A91AF1"/>
    <w:rsid w:val="00A921E5"/>
    <w:rsid w:val="00A92D6F"/>
    <w:rsid w:val="00A92E2D"/>
    <w:rsid w:val="00A93659"/>
    <w:rsid w:val="00A9384B"/>
    <w:rsid w:val="00A94089"/>
    <w:rsid w:val="00A944A1"/>
    <w:rsid w:val="00A94A00"/>
    <w:rsid w:val="00A94D92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109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3C5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5E74"/>
    <w:rsid w:val="00AB64A4"/>
    <w:rsid w:val="00AB6ED2"/>
    <w:rsid w:val="00AB7752"/>
    <w:rsid w:val="00AC0165"/>
    <w:rsid w:val="00AC0864"/>
    <w:rsid w:val="00AC08C3"/>
    <w:rsid w:val="00AC0C4A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3AF"/>
    <w:rsid w:val="00AC642A"/>
    <w:rsid w:val="00AC655F"/>
    <w:rsid w:val="00AC6819"/>
    <w:rsid w:val="00AC69B4"/>
    <w:rsid w:val="00AC6DD7"/>
    <w:rsid w:val="00AD01A3"/>
    <w:rsid w:val="00AD08E9"/>
    <w:rsid w:val="00AD0936"/>
    <w:rsid w:val="00AD0939"/>
    <w:rsid w:val="00AD19E0"/>
    <w:rsid w:val="00AD2179"/>
    <w:rsid w:val="00AD27CA"/>
    <w:rsid w:val="00AD2828"/>
    <w:rsid w:val="00AD2CE7"/>
    <w:rsid w:val="00AD3023"/>
    <w:rsid w:val="00AD3E8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84"/>
    <w:rsid w:val="00AE07BD"/>
    <w:rsid w:val="00AE0999"/>
    <w:rsid w:val="00AE13C1"/>
    <w:rsid w:val="00AE15BE"/>
    <w:rsid w:val="00AE1776"/>
    <w:rsid w:val="00AE1AC8"/>
    <w:rsid w:val="00AE1C12"/>
    <w:rsid w:val="00AE1EC7"/>
    <w:rsid w:val="00AE2574"/>
    <w:rsid w:val="00AE34B6"/>
    <w:rsid w:val="00AE3D22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11E4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18B"/>
    <w:rsid w:val="00B01502"/>
    <w:rsid w:val="00B01B7F"/>
    <w:rsid w:val="00B02363"/>
    <w:rsid w:val="00B0236C"/>
    <w:rsid w:val="00B02EBE"/>
    <w:rsid w:val="00B03185"/>
    <w:rsid w:val="00B03444"/>
    <w:rsid w:val="00B0349F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40FE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02CB"/>
    <w:rsid w:val="00B2110E"/>
    <w:rsid w:val="00B214DC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D54"/>
    <w:rsid w:val="00B33E9C"/>
    <w:rsid w:val="00B3409B"/>
    <w:rsid w:val="00B34D56"/>
    <w:rsid w:val="00B35762"/>
    <w:rsid w:val="00B35C19"/>
    <w:rsid w:val="00B35FE4"/>
    <w:rsid w:val="00B3609A"/>
    <w:rsid w:val="00B36332"/>
    <w:rsid w:val="00B36663"/>
    <w:rsid w:val="00B37357"/>
    <w:rsid w:val="00B374E2"/>
    <w:rsid w:val="00B37937"/>
    <w:rsid w:val="00B41593"/>
    <w:rsid w:val="00B4298F"/>
    <w:rsid w:val="00B43192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3EF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3B2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20D"/>
    <w:rsid w:val="00B705B6"/>
    <w:rsid w:val="00B711ED"/>
    <w:rsid w:val="00B71A3D"/>
    <w:rsid w:val="00B71DDD"/>
    <w:rsid w:val="00B7283A"/>
    <w:rsid w:val="00B72E25"/>
    <w:rsid w:val="00B730AB"/>
    <w:rsid w:val="00B731FE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2F2C"/>
    <w:rsid w:val="00B930ED"/>
    <w:rsid w:val="00B93125"/>
    <w:rsid w:val="00B93427"/>
    <w:rsid w:val="00B9369F"/>
    <w:rsid w:val="00B938C1"/>
    <w:rsid w:val="00B93F93"/>
    <w:rsid w:val="00B9410D"/>
    <w:rsid w:val="00B9424F"/>
    <w:rsid w:val="00B94C8D"/>
    <w:rsid w:val="00B95212"/>
    <w:rsid w:val="00B95DF3"/>
    <w:rsid w:val="00B97C1C"/>
    <w:rsid w:val="00BA07B0"/>
    <w:rsid w:val="00BA07B2"/>
    <w:rsid w:val="00BA0811"/>
    <w:rsid w:val="00BA0D93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0F2"/>
    <w:rsid w:val="00BB35A1"/>
    <w:rsid w:val="00BB3FB7"/>
    <w:rsid w:val="00BB465B"/>
    <w:rsid w:val="00BB4D53"/>
    <w:rsid w:val="00BB5A37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2FC5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020"/>
    <w:rsid w:val="00BE00C8"/>
    <w:rsid w:val="00BE018E"/>
    <w:rsid w:val="00BE096C"/>
    <w:rsid w:val="00BE0E84"/>
    <w:rsid w:val="00BE1A82"/>
    <w:rsid w:val="00BE1DAF"/>
    <w:rsid w:val="00BE23DE"/>
    <w:rsid w:val="00BE29C9"/>
    <w:rsid w:val="00BE2C9C"/>
    <w:rsid w:val="00BE385D"/>
    <w:rsid w:val="00BE3C4E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6310"/>
    <w:rsid w:val="00BE6980"/>
    <w:rsid w:val="00BE6999"/>
    <w:rsid w:val="00BE745B"/>
    <w:rsid w:val="00BE74A4"/>
    <w:rsid w:val="00BE76F3"/>
    <w:rsid w:val="00BF02B6"/>
    <w:rsid w:val="00BF06C5"/>
    <w:rsid w:val="00BF07C2"/>
    <w:rsid w:val="00BF0990"/>
    <w:rsid w:val="00BF0FF8"/>
    <w:rsid w:val="00BF1148"/>
    <w:rsid w:val="00BF1554"/>
    <w:rsid w:val="00BF2061"/>
    <w:rsid w:val="00BF2852"/>
    <w:rsid w:val="00BF29B2"/>
    <w:rsid w:val="00BF2CB7"/>
    <w:rsid w:val="00BF2FFE"/>
    <w:rsid w:val="00BF3655"/>
    <w:rsid w:val="00BF4056"/>
    <w:rsid w:val="00BF425D"/>
    <w:rsid w:val="00BF4B9F"/>
    <w:rsid w:val="00BF4E64"/>
    <w:rsid w:val="00BF6193"/>
    <w:rsid w:val="00BF7904"/>
    <w:rsid w:val="00C00045"/>
    <w:rsid w:val="00C00CF1"/>
    <w:rsid w:val="00C01D88"/>
    <w:rsid w:val="00C01E93"/>
    <w:rsid w:val="00C02099"/>
    <w:rsid w:val="00C021E8"/>
    <w:rsid w:val="00C03292"/>
    <w:rsid w:val="00C03420"/>
    <w:rsid w:val="00C03681"/>
    <w:rsid w:val="00C03A76"/>
    <w:rsid w:val="00C03B6E"/>
    <w:rsid w:val="00C03DC4"/>
    <w:rsid w:val="00C04267"/>
    <w:rsid w:val="00C042F3"/>
    <w:rsid w:val="00C0439E"/>
    <w:rsid w:val="00C043D1"/>
    <w:rsid w:val="00C04424"/>
    <w:rsid w:val="00C04A7F"/>
    <w:rsid w:val="00C05008"/>
    <w:rsid w:val="00C05C3A"/>
    <w:rsid w:val="00C06203"/>
    <w:rsid w:val="00C06AB7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BB7"/>
    <w:rsid w:val="00C12D72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A79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2FB"/>
    <w:rsid w:val="00C263F6"/>
    <w:rsid w:val="00C26F09"/>
    <w:rsid w:val="00C27A83"/>
    <w:rsid w:val="00C27E3F"/>
    <w:rsid w:val="00C30765"/>
    <w:rsid w:val="00C3098C"/>
    <w:rsid w:val="00C30A92"/>
    <w:rsid w:val="00C30E69"/>
    <w:rsid w:val="00C31131"/>
    <w:rsid w:val="00C329AB"/>
    <w:rsid w:val="00C33141"/>
    <w:rsid w:val="00C33633"/>
    <w:rsid w:val="00C336EF"/>
    <w:rsid w:val="00C3395A"/>
    <w:rsid w:val="00C345DA"/>
    <w:rsid w:val="00C348A1"/>
    <w:rsid w:val="00C35067"/>
    <w:rsid w:val="00C362BE"/>
    <w:rsid w:val="00C36737"/>
    <w:rsid w:val="00C3714F"/>
    <w:rsid w:val="00C40B6C"/>
    <w:rsid w:val="00C4133F"/>
    <w:rsid w:val="00C41A90"/>
    <w:rsid w:val="00C4209C"/>
    <w:rsid w:val="00C42132"/>
    <w:rsid w:val="00C4236B"/>
    <w:rsid w:val="00C4305A"/>
    <w:rsid w:val="00C43674"/>
    <w:rsid w:val="00C4405D"/>
    <w:rsid w:val="00C4438F"/>
    <w:rsid w:val="00C44A25"/>
    <w:rsid w:val="00C44A46"/>
    <w:rsid w:val="00C450B8"/>
    <w:rsid w:val="00C45D09"/>
    <w:rsid w:val="00C4644F"/>
    <w:rsid w:val="00C46455"/>
    <w:rsid w:val="00C46FAF"/>
    <w:rsid w:val="00C472C6"/>
    <w:rsid w:val="00C50618"/>
    <w:rsid w:val="00C5072C"/>
    <w:rsid w:val="00C507FF"/>
    <w:rsid w:val="00C50CF6"/>
    <w:rsid w:val="00C5129B"/>
    <w:rsid w:val="00C513FC"/>
    <w:rsid w:val="00C52D05"/>
    <w:rsid w:val="00C52EC2"/>
    <w:rsid w:val="00C53EB4"/>
    <w:rsid w:val="00C5428B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097"/>
    <w:rsid w:val="00C66BAC"/>
    <w:rsid w:val="00C66D4A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991"/>
    <w:rsid w:val="00C74E3D"/>
    <w:rsid w:val="00C75354"/>
    <w:rsid w:val="00C7573E"/>
    <w:rsid w:val="00C76A5F"/>
    <w:rsid w:val="00C77BA9"/>
    <w:rsid w:val="00C77BB9"/>
    <w:rsid w:val="00C80006"/>
    <w:rsid w:val="00C800AF"/>
    <w:rsid w:val="00C804A6"/>
    <w:rsid w:val="00C806A4"/>
    <w:rsid w:val="00C80A34"/>
    <w:rsid w:val="00C80C1C"/>
    <w:rsid w:val="00C8230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16B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1F8D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4D16"/>
    <w:rsid w:val="00CC4E32"/>
    <w:rsid w:val="00CC5090"/>
    <w:rsid w:val="00CC6372"/>
    <w:rsid w:val="00CC66A6"/>
    <w:rsid w:val="00CC7621"/>
    <w:rsid w:val="00CC7C7D"/>
    <w:rsid w:val="00CD0572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4CD0"/>
    <w:rsid w:val="00CD5769"/>
    <w:rsid w:val="00CD6194"/>
    <w:rsid w:val="00CD672F"/>
    <w:rsid w:val="00CD6C6C"/>
    <w:rsid w:val="00CD7BFD"/>
    <w:rsid w:val="00CE1074"/>
    <w:rsid w:val="00CE1950"/>
    <w:rsid w:val="00CE1D6A"/>
    <w:rsid w:val="00CE235C"/>
    <w:rsid w:val="00CE285F"/>
    <w:rsid w:val="00CE2919"/>
    <w:rsid w:val="00CE2DA7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450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71F"/>
    <w:rsid w:val="00CF77FF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264"/>
    <w:rsid w:val="00D049B9"/>
    <w:rsid w:val="00D053A7"/>
    <w:rsid w:val="00D05419"/>
    <w:rsid w:val="00D056F2"/>
    <w:rsid w:val="00D05BEB"/>
    <w:rsid w:val="00D06971"/>
    <w:rsid w:val="00D06F4C"/>
    <w:rsid w:val="00D07B88"/>
    <w:rsid w:val="00D101CB"/>
    <w:rsid w:val="00D1099C"/>
    <w:rsid w:val="00D10B9F"/>
    <w:rsid w:val="00D10D33"/>
    <w:rsid w:val="00D111E0"/>
    <w:rsid w:val="00D119E8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23D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014"/>
    <w:rsid w:val="00D524F2"/>
    <w:rsid w:val="00D52530"/>
    <w:rsid w:val="00D536B7"/>
    <w:rsid w:val="00D542FD"/>
    <w:rsid w:val="00D54674"/>
    <w:rsid w:val="00D54FFB"/>
    <w:rsid w:val="00D553E8"/>
    <w:rsid w:val="00D55965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9B5"/>
    <w:rsid w:val="00D63A09"/>
    <w:rsid w:val="00D63BB8"/>
    <w:rsid w:val="00D643E6"/>
    <w:rsid w:val="00D650EB"/>
    <w:rsid w:val="00D650FE"/>
    <w:rsid w:val="00D653E2"/>
    <w:rsid w:val="00D65651"/>
    <w:rsid w:val="00D65A5A"/>
    <w:rsid w:val="00D666C1"/>
    <w:rsid w:val="00D66DFA"/>
    <w:rsid w:val="00D676E9"/>
    <w:rsid w:val="00D679D5"/>
    <w:rsid w:val="00D7001D"/>
    <w:rsid w:val="00D71005"/>
    <w:rsid w:val="00D73FC3"/>
    <w:rsid w:val="00D74040"/>
    <w:rsid w:val="00D74A3B"/>
    <w:rsid w:val="00D75DF8"/>
    <w:rsid w:val="00D76FA2"/>
    <w:rsid w:val="00D77700"/>
    <w:rsid w:val="00D802F0"/>
    <w:rsid w:val="00D8098C"/>
    <w:rsid w:val="00D814C8"/>
    <w:rsid w:val="00D81681"/>
    <w:rsid w:val="00D81792"/>
    <w:rsid w:val="00D81F40"/>
    <w:rsid w:val="00D824D9"/>
    <w:rsid w:val="00D82E47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42A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C06"/>
    <w:rsid w:val="00D95F08"/>
    <w:rsid w:val="00D960C2"/>
    <w:rsid w:val="00D971F5"/>
    <w:rsid w:val="00DA0B67"/>
    <w:rsid w:val="00DA0C0A"/>
    <w:rsid w:val="00DA0E5E"/>
    <w:rsid w:val="00DA19F1"/>
    <w:rsid w:val="00DA26A1"/>
    <w:rsid w:val="00DA2AF3"/>
    <w:rsid w:val="00DA30E2"/>
    <w:rsid w:val="00DA3479"/>
    <w:rsid w:val="00DA3B42"/>
    <w:rsid w:val="00DA4075"/>
    <w:rsid w:val="00DA45B1"/>
    <w:rsid w:val="00DA5164"/>
    <w:rsid w:val="00DA60DC"/>
    <w:rsid w:val="00DA632E"/>
    <w:rsid w:val="00DA6466"/>
    <w:rsid w:val="00DA67F6"/>
    <w:rsid w:val="00DA69CD"/>
    <w:rsid w:val="00DA79BC"/>
    <w:rsid w:val="00DA7A49"/>
    <w:rsid w:val="00DA7E6F"/>
    <w:rsid w:val="00DB05BE"/>
    <w:rsid w:val="00DB072A"/>
    <w:rsid w:val="00DB10B1"/>
    <w:rsid w:val="00DB13AD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6FC"/>
    <w:rsid w:val="00DC1BE6"/>
    <w:rsid w:val="00DC2192"/>
    <w:rsid w:val="00DC23B1"/>
    <w:rsid w:val="00DC26AE"/>
    <w:rsid w:val="00DC27E2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2364"/>
    <w:rsid w:val="00DD3517"/>
    <w:rsid w:val="00DD44A5"/>
    <w:rsid w:val="00DD46F8"/>
    <w:rsid w:val="00DD4D43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56D"/>
    <w:rsid w:val="00DE3766"/>
    <w:rsid w:val="00DE42B1"/>
    <w:rsid w:val="00DE4316"/>
    <w:rsid w:val="00DE4653"/>
    <w:rsid w:val="00DE4694"/>
    <w:rsid w:val="00DE4C71"/>
    <w:rsid w:val="00DE4EE3"/>
    <w:rsid w:val="00DE57BD"/>
    <w:rsid w:val="00DE5AB1"/>
    <w:rsid w:val="00DE5D1F"/>
    <w:rsid w:val="00DE5FF5"/>
    <w:rsid w:val="00DE6B3B"/>
    <w:rsid w:val="00DE70C1"/>
    <w:rsid w:val="00DE7D19"/>
    <w:rsid w:val="00DF0F47"/>
    <w:rsid w:val="00DF14D3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B7A"/>
    <w:rsid w:val="00DF4CCF"/>
    <w:rsid w:val="00DF6310"/>
    <w:rsid w:val="00DF69EC"/>
    <w:rsid w:val="00E001BF"/>
    <w:rsid w:val="00E00474"/>
    <w:rsid w:val="00E004EB"/>
    <w:rsid w:val="00E004FB"/>
    <w:rsid w:val="00E008B9"/>
    <w:rsid w:val="00E00AA8"/>
    <w:rsid w:val="00E00B29"/>
    <w:rsid w:val="00E00F78"/>
    <w:rsid w:val="00E013C6"/>
    <w:rsid w:val="00E017CB"/>
    <w:rsid w:val="00E01863"/>
    <w:rsid w:val="00E0188A"/>
    <w:rsid w:val="00E02632"/>
    <w:rsid w:val="00E02CAE"/>
    <w:rsid w:val="00E032C3"/>
    <w:rsid w:val="00E035BF"/>
    <w:rsid w:val="00E03BD3"/>
    <w:rsid w:val="00E03C49"/>
    <w:rsid w:val="00E050C4"/>
    <w:rsid w:val="00E051C3"/>
    <w:rsid w:val="00E05477"/>
    <w:rsid w:val="00E05647"/>
    <w:rsid w:val="00E056DC"/>
    <w:rsid w:val="00E057D2"/>
    <w:rsid w:val="00E05D31"/>
    <w:rsid w:val="00E05DD2"/>
    <w:rsid w:val="00E072CB"/>
    <w:rsid w:val="00E107BD"/>
    <w:rsid w:val="00E1179C"/>
    <w:rsid w:val="00E12368"/>
    <w:rsid w:val="00E12753"/>
    <w:rsid w:val="00E137AD"/>
    <w:rsid w:val="00E138A2"/>
    <w:rsid w:val="00E13A06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0D07"/>
    <w:rsid w:val="00E219F1"/>
    <w:rsid w:val="00E21C1B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0F30"/>
    <w:rsid w:val="00E320AA"/>
    <w:rsid w:val="00E325EB"/>
    <w:rsid w:val="00E33B81"/>
    <w:rsid w:val="00E3445D"/>
    <w:rsid w:val="00E3498A"/>
    <w:rsid w:val="00E354B7"/>
    <w:rsid w:val="00E3619D"/>
    <w:rsid w:val="00E36569"/>
    <w:rsid w:val="00E36D4F"/>
    <w:rsid w:val="00E36EA0"/>
    <w:rsid w:val="00E37721"/>
    <w:rsid w:val="00E3782F"/>
    <w:rsid w:val="00E379E7"/>
    <w:rsid w:val="00E406FB"/>
    <w:rsid w:val="00E41380"/>
    <w:rsid w:val="00E4157E"/>
    <w:rsid w:val="00E42AD2"/>
    <w:rsid w:val="00E43320"/>
    <w:rsid w:val="00E436BB"/>
    <w:rsid w:val="00E44220"/>
    <w:rsid w:val="00E44963"/>
    <w:rsid w:val="00E44E1E"/>
    <w:rsid w:val="00E45852"/>
    <w:rsid w:val="00E4667A"/>
    <w:rsid w:val="00E4673F"/>
    <w:rsid w:val="00E46930"/>
    <w:rsid w:val="00E46BC6"/>
    <w:rsid w:val="00E46DA4"/>
    <w:rsid w:val="00E47F54"/>
    <w:rsid w:val="00E50A5D"/>
    <w:rsid w:val="00E51B67"/>
    <w:rsid w:val="00E51D61"/>
    <w:rsid w:val="00E51DA2"/>
    <w:rsid w:val="00E525E3"/>
    <w:rsid w:val="00E5275E"/>
    <w:rsid w:val="00E53041"/>
    <w:rsid w:val="00E5321D"/>
    <w:rsid w:val="00E541F1"/>
    <w:rsid w:val="00E54638"/>
    <w:rsid w:val="00E54751"/>
    <w:rsid w:val="00E54942"/>
    <w:rsid w:val="00E54EA9"/>
    <w:rsid w:val="00E55146"/>
    <w:rsid w:val="00E5548B"/>
    <w:rsid w:val="00E55C6D"/>
    <w:rsid w:val="00E5623C"/>
    <w:rsid w:val="00E565F9"/>
    <w:rsid w:val="00E57D42"/>
    <w:rsid w:val="00E57D61"/>
    <w:rsid w:val="00E60285"/>
    <w:rsid w:val="00E60C5C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815"/>
    <w:rsid w:val="00E66D34"/>
    <w:rsid w:val="00E67A08"/>
    <w:rsid w:val="00E67B14"/>
    <w:rsid w:val="00E67D30"/>
    <w:rsid w:val="00E7018E"/>
    <w:rsid w:val="00E725F9"/>
    <w:rsid w:val="00E73F5E"/>
    <w:rsid w:val="00E75869"/>
    <w:rsid w:val="00E7589E"/>
    <w:rsid w:val="00E7595D"/>
    <w:rsid w:val="00E75CC5"/>
    <w:rsid w:val="00E76804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2AFF"/>
    <w:rsid w:val="00E8365A"/>
    <w:rsid w:val="00E84F11"/>
    <w:rsid w:val="00E85530"/>
    <w:rsid w:val="00E85986"/>
    <w:rsid w:val="00E86F2F"/>
    <w:rsid w:val="00E87447"/>
    <w:rsid w:val="00E87B4C"/>
    <w:rsid w:val="00E87FCB"/>
    <w:rsid w:val="00E90596"/>
    <w:rsid w:val="00E905AC"/>
    <w:rsid w:val="00E908B3"/>
    <w:rsid w:val="00E90A7B"/>
    <w:rsid w:val="00E90F15"/>
    <w:rsid w:val="00E914F2"/>
    <w:rsid w:val="00E9182F"/>
    <w:rsid w:val="00E91F5F"/>
    <w:rsid w:val="00E925D5"/>
    <w:rsid w:val="00E934F6"/>
    <w:rsid w:val="00E94B19"/>
    <w:rsid w:val="00E94B44"/>
    <w:rsid w:val="00E96359"/>
    <w:rsid w:val="00E96632"/>
    <w:rsid w:val="00E968E8"/>
    <w:rsid w:val="00E96A97"/>
    <w:rsid w:val="00E96FAC"/>
    <w:rsid w:val="00E974D7"/>
    <w:rsid w:val="00EA001C"/>
    <w:rsid w:val="00EA0AAA"/>
    <w:rsid w:val="00EA0C86"/>
    <w:rsid w:val="00EA0DA4"/>
    <w:rsid w:val="00EA1CB1"/>
    <w:rsid w:val="00EA29D2"/>
    <w:rsid w:val="00EA2D89"/>
    <w:rsid w:val="00EA38E9"/>
    <w:rsid w:val="00EA3E92"/>
    <w:rsid w:val="00EA415B"/>
    <w:rsid w:val="00EA4727"/>
    <w:rsid w:val="00EA482A"/>
    <w:rsid w:val="00EA53DD"/>
    <w:rsid w:val="00EA586E"/>
    <w:rsid w:val="00EA60F5"/>
    <w:rsid w:val="00EA6712"/>
    <w:rsid w:val="00EA7D5F"/>
    <w:rsid w:val="00EB0D3A"/>
    <w:rsid w:val="00EB131E"/>
    <w:rsid w:val="00EB1531"/>
    <w:rsid w:val="00EB192D"/>
    <w:rsid w:val="00EB1DC6"/>
    <w:rsid w:val="00EB1E4B"/>
    <w:rsid w:val="00EB21FE"/>
    <w:rsid w:val="00EB3001"/>
    <w:rsid w:val="00EB3879"/>
    <w:rsid w:val="00EB3C6A"/>
    <w:rsid w:val="00EB3DB6"/>
    <w:rsid w:val="00EB424F"/>
    <w:rsid w:val="00EB4F02"/>
    <w:rsid w:val="00EB5930"/>
    <w:rsid w:val="00EB5934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49FC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76C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058F"/>
    <w:rsid w:val="00EF1094"/>
    <w:rsid w:val="00EF171F"/>
    <w:rsid w:val="00EF2324"/>
    <w:rsid w:val="00EF2FE2"/>
    <w:rsid w:val="00EF3123"/>
    <w:rsid w:val="00EF489F"/>
    <w:rsid w:val="00EF4908"/>
    <w:rsid w:val="00EF4A52"/>
    <w:rsid w:val="00EF4A8B"/>
    <w:rsid w:val="00EF4D32"/>
    <w:rsid w:val="00EF51AA"/>
    <w:rsid w:val="00EF5388"/>
    <w:rsid w:val="00EF58B5"/>
    <w:rsid w:val="00EF597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10B1"/>
    <w:rsid w:val="00F21AE3"/>
    <w:rsid w:val="00F22BEB"/>
    <w:rsid w:val="00F231FD"/>
    <w:rsid w:val="00F233F7"/>
    <w:rsid w:val="00F2368B"/>
    <w:rsid w:val="00F2421A"/>
    <w:rsid w:val="00F24A08"/>
    <w:rsid w:val="00F25578"/>
    <w:rsid w:val="00F25748"/>
    <w:rsid w:val="00F25D35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1404"/>
    <w:rsid w:val="00F42154"/>
    <w:rsid w:val="00F42187"/>
    <w:rsid w:val="00F425AC"/>
    <w:rsid w:val="00F42E51"/>
    <w:rsid w:val="00F43398"/>
    <w:rsid w:val="00F43849"/>
    <w:rsid w:val="00F43A01"/>
    <w:rsid w:val="00F43D2A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47FF4"/>
    <w:rsid w:val="00F50E8A"/>
    <w:rsid w:val="00F5160E"/>
    <w:rsid w:val="00F516B0"/>
    <w:rsid w:val="00F517ED"/>
    <w:rsid w:val="00F519DA"/>
    <w:rsid w:val="00F51A3C"/>
    <w:rsid w:val="00F51A87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31E3"/>
    <w:rsid w:val="00F643A6"/>
    <w:rsid w:val="00F64648"/>
    <w:rsid w:val="00F64AAF"/>
    <w:rsid w:val="00F64DF8"/>
    <w:rsid w:val="00F64F2A"/>
    <w:rsid w:val="00F6586E"/>
    <w:rsid w:val="00F65995"/>
    <w:rsid w:val="00F65DEA"/>
    <w:rsid w:val="00F67C0C"/>
    <w:rsid w:val="00F7007B"/>
    <w:rsid w:val="00F700CE"/>
    <w:rsid w:val="00F7072D"/>
    <w:rsid w:val="00F712FA"/>
    <w:rsid w:val="00F71483"/>
    <w:rsid w:val="00F7196B"/>
    <w:rsid w:val="00F72326"/>
    <w:rsid w:val="00F726EC"/>
    <w:rsid w:val="00F731A0"/>
    <w:rsid w:val="00F74201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3DEF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477"/>
    <w:rsid w:val="00FA2D41"/>
    <w:rsid w:val="00FA467C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0CB7"/>
    <w:rsid w:val="00FB0FF9"/>
    <w:rsid w:val="00FB1B26"/>
    <w:rsid w:val="00FB1D6C"/>
    <w:rsid w:val="00FB27A7"/>
    <w:rsid w:val="00FB300E"/>
    <w:rsid w:val="00FB3295"/>
    <w:rsid w:val="00FB413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3F6E"/>
    <w:rsid w:val="00FC4134"/>
    <w:rsid w:val="00FC464C"/>
    <w:rsid w:val="00FC490E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343"/>
    <w:rsid w:val="00FD4307"/>
    <w:rsid w:val="00FD4559"/>
    <w:rsid w:val="00FD4A81"/>
    <w:rsid w:val="00FD4C94"/>
    <w:rsid w:val="00FD5300"/>
    <w:rsid w:val="00FD53EA"/>
    <w:rsid w:val="00FD5946"/>
    <w:rsid w:val="00FD5EFB"/>
    <w:rsid w:val="00FD6718"/>
    <w:rsid w:val="00FD6736"/>
    <w:rsid w:val="00FD6A8B"/>
    <w:rsid w:val="00FD73F7"/>
    <w:rsid w:val="00FE052C"/>
    <w:rsid w:val="00FE0727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1A5"/>
    <w:rsid w:val="00FE49E9"/>
    <w:rsid w:val="00FE4C86"/>
    <w:rsid w:val="00FE4FD1"/>
    <w:rsid w:val="00FE5675"/>
    <w:rsid w:val="00FE5BE5"/>
    <w:rsid w:val="00FE5EF9"/>
    <w:rsid w:val="00FE66BC"/>
    <w:rsid w:val="00FE684E"/>
    <w:rsid w:val="00FE7706"/>
    <w:rsid w:val="00FE7742"/>
    <w:rsid w:val="00FE7B04"/>
    <w:rsid w:val="00FE7B4D"/>
    <w:rsid w:val="00FF016E"/>
    <w:rsid w:val="00FF1D45"/>
    <w:rsid w:val="00FF4655"/>
    <w:rsid w:val="00FF4AAB"/>
    <w:rsid w:val="00FF65B1"/>
    <w:rsid w:val="00FF6E5C"/>
    <w:rsid w:val="00FF7341"/>
    <w:rsid w:val="00FF7920"/>
    <w:rsid w:val="00FF7A0A"/>
    <w:rsid w:val="250022BE"/>
    <w:rsid w:val="2F2EE9D4"/>
    <w:rsid w:val="4E94C7A3"/>
    <w:rsid w:val="57265B7C"/>
    <w:rsid w:val="6474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3B33D"/>
  <w15:docId w15:val="{6C48170D-6EBA-4E6C-B75F-82633AC9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64648"/>
    <w:pPr>
      <w:keepNext/>
      <w:suppressAutoHyphens/>
      <w:spacing w:after="0" w:line="34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0C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0CB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0C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0C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0CB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CB7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4F1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4648"/>
    <w:rPr>
      <w:rFonts w:ascii="English111 Adagio BT" w:eastAsia="English111 Adagio BT" w:hAnsi="English111 Adagio BT" w:cs="English111 Adagio BT"/>
      <w:position w:val="-1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406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1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rer@postacert.istruzione.it" TargetMode="External"/><Relationship Id="rId18" Type="http://schemas.openxmlformats.org/officeDocument/2006/relationships/hyperlink" Target="mailto:drma@postacert.istruzione.it" TargetMode="External"/><Relationship Id="rId26" Type="http://schemas.openxmlformats.org/officeDocument/2006/relationships/hyperlink" Target="mailto:drve@postacert.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drpu@postacert.istruzione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rca@postacert.istruzione.it" TargetMode="External"/><Relationship Id="rId17" Type="http://schemas.openxmlformats.org/officeDocument/2006/relationships/hyperlink" Target="mailto:drlo@postacert.istruzione.it" TargetMode="External"/><Relationship Id="rId25" Type="http://schemas.openxmlformats.org/officeDocument/2006/relationships/hyperlink" Target="mailto:drum@postacert.istruzione.i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rli@postacert.istruzione.it" TargetMode="External"/><Relationship Id="rId20" Type="http://schemas.openxmlformats.org/officeDocument/2006/relationships/hyperlink" Target="file:///D:\Users\Mi17374\AppData\Local\Microsoft\Windows\INetCache\mi16906\AppData\Local\Microsoft\Windows\INetCache\Content.Outlook\AppData\Local\Microsoft\Windows\INetCache\Content.Outlook\AppData\Local\Microsoft\Windows\INetCache\MI15997\Desktop\drpi@postacert.istruzione.it&#160;" TargetMode="External"/><Relationship Id="rId29" Type="http://schemas.openxmlformats.org/officeDocument/2006/relationships/hyperlink" Target="http://www.garanteprivacy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cal@postacert.istruzione.it" TargetMode="External"/><Relationship Id="rId24" Type="http://schemas.openxmlformats.org/officeDocument/2006/relationships/hyperlink" Target="mailto:drto@postacert.istruzione.i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rla@postacert.istruzione.it" TargetMode="External"/><Relationship Id="rId23" Type="http://schemas.openxmlformats.org/officeDocument/2006/relationships/hyperlink" Target="mailto:drsi@postacert.istruzione.it" TargetMode="External"/><Relationship Id="rId28" Type="http://schemas.openxmlformats.org/officeDocument/2006/relationships/hyperlink" Target="mailto:rpd@postacert.istruzione.it" TargetMode="External"/><Relationship Id="rId10" Type="http://schemas.openxmlformats.org/officeDocument/2006/relationships/hyperlink" Target="mailto:drba@postacert.istruzione.it" TargetMode="External"/><Relationship Id="rId19" Type="http://schemas.openxmlformats.org/officeDocument/2006/relationships/hyperlink" Target="mailto:drmo@postacert.istruzione.it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ab@postacert.istruzione.it" TargetMode="External"/><Relationship Id="rId14" Type="http://schemas.openxmlformats.org/officeDocument/2006/relationships/hyperlink" Target="mailto:drfr@postacert.istruzione.it" TargetMode="External"/><Relationship Id="rId22" Type="http://schemas.openxmlformats.org/officeDocument/2006/relationships/hyperlink" Target="mailto:drsa@postacert.istruzione.it" TargetMode="External"/><Relationship Id="rId27" Type="http://schemas.openxmlformats.org/officeDocument/2006/relationships/hyperlink" Target="mailto:rpd@istruzione.it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B0A3-EA41-49AD-8486-09603BAE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1838</Words>
  <Characters>10478</Characters>
  <Application>Microsoft Office Word</Application>
  <DocSecurity>0</DocSecurity>
  <Lines>87</Lines>
  <Paragraphs>24</Paragraphs>
  <ScaleCrop>false</ScaleCrop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 EVELISE</dc:creator>
  <cp:keywords/>
  <cp:lastModifiedBy>Marsan Serena</cp:lastModifiedBy>
  <cp:revision>2</cp:revision>
  <dcterms:created xsi:type="dcterms:W3CDTF">2025-09-15T12:55:00Z</dcterms:created>
  <dcterms:modified xsi:type="dcterms:W3CDTF">2025-09-15T12:55:00Z</dcterms:modified>
</cp:coreProperties>
</file>