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PRIME  -  1 QUADRIMESTRE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di valutazione</w:t>
      </w:r>
    </w:p>
    <w:p w:rsidR="00000000" w:rsidDel="00000000" w:rsidP="00000000" w:rsidRDefault="00000000" w:rsidRPr="00000000" w14:paraId="00000004">
      <w:pPr>
        <w:keepNext w:val="1"/>
        <w:numPr>
          <w:ilvl w:val="0"/>
          <w:numId w:val="1"/>
        </w:numPr>
        <w:ind w:left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1.1Q.1 Comportamento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1.1Q.2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1.1Q.3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Impegno/autonomia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COMPORTAMENTO 1Q -Classi prime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1.1Q.1)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è responsabile, rispetta le regole scolastiche, segue le indicazioni dell’insegnante e collabora con i compagni.</w:t>
      </w:r>
    </w:p>
    <w:p w:rsidR="00000000" w:rsidDel="00000000" w:rsidP="00000000" w:rsidRDefault="00000000" w:rsidRPr="00000000" w14:paraId="0000000B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rispetta le regole scolastiche, segue le indicazioni dell’insegnante ed è disponibile a collaborare con i compagni.</w:t>
      </w:r>
    </w:p>
    <w:p w:rsidR="00000000" w:rsidDel="00000000" w:rsidP="00000000" w:rsidRDefault="00000000" w:rsidRPr="00000000" w14:paraId="0000000C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rispetta le regole scolastiche, segue le indicazioni dell’insegnante ed è disponibile a collaborare solo con alcuni compagni.</w:t>
      </w:r>
    </w:p>
    <w:p w:rsidR="00000000" w:rsidDel="00000000" w:rsidP="00000000" w:rsidRDefault="00000000" w:rsidRPr="00000000" w14:paraId="0000000D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rispetta le regole scolastiche, segue le indicazioni dell’insegnante, non sempre è disponibile  a collaborare con i compagni.</w:t>
      </w:r>
    </w:p>
    <w:p w:rsidR="00000000" w:rsidDel="00000000" w:rsidP="00000000" w:rsidRDefault="00000000" w:rsidRPr="00000000" w14:paraId="0000000E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rispetta le regole scolastiche, è disponibile a collaborare con i compagni, non sempre segue le indicazioni dell’insegnante.</w:t>
      </w:r>
    </w:p>
    <w:p w:rsidR="00000000" w:rsidDel="00000000" w:rsidP="00000000" w:rsidRDefault="00000000" w:rsidRPr="00000000" w14:paraId="0000000F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rispetta le regole scolastiche, segue le indicazioni dell’insegnante, non riesce a stabilire relazioni costruttive con i compagni.</w:t>
      </w:r>
    </w:p>
    <w:p w:rsidR="00000000" w:rsidDel="00000000" w:rsidP="00000000" w:rsidRDefault="00000000" w:rsidRPr="00000000" w14:paraId="00000010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generalmente osserva le regole scolastiche, è disponibile ad ascoltare le indicazioni dell’insegnante e a collaborare con i compagni.</w:t>
      </w:r>
    </w:p>
    <w:p w:rsidR="00000000" w:rsidDel="00000000" w:rsidP="00000000" w:rsidRDefault="00000000" w:rsidRPr="00000000" w14:paraId="00000011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non sempre osserva le regole scolastiche ed è poco disponibile ad accettare le indicazioni dell’insegnante.</w:t>
      </w:r>
    </w:p>
    <w:p w:rsidR="00000000" w:rsidDel="00000000" w:rsidP="00000000" w:rsidRDefault="00000000" w:rsidRPr="00000000" w14:paraId="00000012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non osserva le regole scolastiche e non accetta le indicazioni dell’insegnante.</w:t>
      </w:r>
    </w:p>
    <w:p w:rsidR="00000000" w:rsidDel="00000000" w:rsidP="00000000" w:rsidRDefault="00000000" w:rsidRPr="00000000" w14:paraId="00000013">
      <w:pPr>
        <w:numPr>
          <w:ilvl w:val="0"/>
          <w:numId w:val="26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L’alunn# è insofferente nei confronti delle regole scolastiche e non riesce a stabilire relazioni costruttive.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GLOBALE 1Q - classi prime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1.1Q.2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 attivamente alle proposte didattiche e mostra vivo interesse in tutte le discipline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</w:t>
      </w:r>
      <w:commentRangeStart w:id="0"/>
      <w:r w:rsidDel="00000000" w:rsidR="00000000" w:rsidRPr="00000000">
        <w:rPr>
          <w:sz w:val="24"/>
          <w:szCs w:val="24"/>
          <w:rtl w:val="0"/>
        </w:rPr>
        <w:t xml:space="preserve">partecipa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alle proposte didattiche e mostra interesse in tutte le discipline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 alle proposte didattiche e mostra interesse soprattutto per alcune discipline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 interesse in tutte le discipline</w:t>
      </w:r>
      <w:r w:rsidDel="00000000" w:rsidR="00000000" w:rsidRPr="00000000">
        <w:rPr>
          <w:sz w:val="24"/>
          <w:szCs w:val="24"/>
          <w:rtl w:val="0"/>
        </w:rPr>
        <w:t xml:space="preserve"> sebbene partecipi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modo non sempre propositivo.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segue le attività scolastiche e partecipa se sollecitat</w:t>
      </w:r>
      <w:r w:rsidDel="00000000" w:rsidR="00000000" w:rsidRPr="00000000">
        <w:rPr>
          <w:sz w:val="24"/>
          <w:szCs w:val="24"/>
          <w:rtl w:val="0"/>
        </w:rPr>
        <w:t xml:space="preserve">#;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 interesse e partecipazione solo per alcune proposte didattiche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 attenzione discontinua e interesse saltuario per le diverse attività didattiche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 scarso interesse e una partecipazione limitata in gran parte delle attività didattiche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L’alunn#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 scarso interesse e una partecipazione non pertinente in gran parte delle attività didattiche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1.1Q.3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commentRangeStart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Impegno/autonomia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orta regolarmente il materiale ed è puntuale e completo nell’esecuzione dei compiti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orta il materiale ed esegue i compiti in modo costante e abbastanza completo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orta il materiale e generalmente esegue i compiti nel modo richiesto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volte dimentica il materiale e l’esecuzione dei compiti non è sempre completa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sempre porta il materiale richiesto ed è discontinuo e approssimativo nell’esecuzione dei compiti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 dimentica il materiale richiesto ed è disordinato e superficiale nell’esecuzione dei compiti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porta il materiale richiesto e non esegue i compiti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CLASSI SECONDE  -  1 QUADRIMESTRE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Autonomia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Impegno</w:t>
      </w:r>
    </w:p>
    <w:p w:rsidR="00000000" w:rsidDel="00000000" w:rsidP="00000000" w:rsidRDefault="00000000" w:rsidRPr="00000000" w14:paraId="00000033">
      <w:pPr>
        <w:numPr>
          <w:ilvl w:val="0"/>
          <w:numId w:val="20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Metodo di studio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2.1Q.1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è corretto, responsabile e disponibile nei confronti degli insegnanti e dei compagni.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è corretto, ha maturato un maggior senso di responsabilità dimostrandosi più disponibile nei confronti degli insegnanti e dei compagni.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è corretto e responsabile, dimostra un atteggiamento più aperto nei confronti degli insegnanti e dei compagni.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migliorato il proprio comportamento, dimostrando una maggiore correttezza e una maggiore responsabilità nel rapporto con gli insegnanti e i compagni.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mantenuto un comportamento complessivamente corretto nei confronti degli insegnanti e dei compagni.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assume un comportamento non sempre corretto nei confronti degli insegnanti e dei compagni.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assume un comportamento complessivamente rispettoso nei confronti degli insegnanti, ma non sempre corretto verso i compagni.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raggiunto un buon livello di socializzazione con i compagni, mentre incontra difficoltà a relazionarsi con gli insegnanti.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socializzato con i compagni, mentre tende a rifiutare il rapporto con gli insegnanti.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socializzato con i compagni, mentre si comporta in modo poco rispettoso nei confronti degli insegnanti.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instaurato rapporti conflittuali con alcuni compagni, mentre è nel complesso rispettoso degli insegnanti.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instaurato rapporti conflittuali con alcuni compagni e con alcuni insegnanti.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un comportamento non rispettoso nei confronti di alcuni/dei compagni e, nel rapporto con gli insegnanti, è poco consapevole della differenza dei ruoli.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un comportamento non rispettoso nei confronti di alcuni/dei compagni ed assume un atteggiamento di sfida verso gli insegnanti.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2.1Q.2) 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un interesse vivo, partecipa attivamente in tutte le discipline e collabora in modo costruttivo;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partecipa attivamente alle diverse proposte didattiche e, se guidato, è in grado di collaborare;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interesse per le diverse proposte didattiche e una maggiore disponibilità alla collaborazione;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partecipa in modo più consapevole ed attento alle proposte didattiche, dimostrando un maggiore interesse nelle varie discipline;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interesse ed attenzione per le discipline, partecipando in modo non sempre attivo alle diverse proposte didattiche;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un interesse selettivo poiché partecipa in modo attivo solo in alcune discipline;</w:t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una partecipazione ed un interesse discontinui e interviene in modo non sempre pertinente;</w:t>
      </w:r>
    </w:p>
    <w:p w:rsidR="00000000" w:rsidDel="00000000" w:rsidP="00000000" w:rsidRDefault="00000000" w:rsidRPr="00000000" w14:paraId="0000004F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scarso interesse per le attività didattiche proposte, partecipando in modo saltuario e poco attivo;</w:t>
      </w:r>
    </w:p>
    <w:p w:rsidR="00000000" w:rsidDel="00000000" w:rsidP="00000000" w:rsidRDefault="00000000" w:rsidRPr="00000000" w14:paraId="00000050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progressivamente ridotto il proprio interesse e la partecipazione alle diverse proposte didattiche;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tabs>
          <w:tab w:val="center" w:pos="4819"/>
          <w:tab w:val="right" w:pos="9638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non mostra interesse e non partecipa alle diverse attività didattiche;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2.1Q.3) 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svolge in modo autonomo il lavoro assegnato</w:t>
      </w:r>
    </w:p>
    <w:p w:rsidR="00000000" w:rsidDel="00000000" w:rsidP="00000000" w:rsidRDefault="00000000" w:rsidRPr="00000000" w14:paraId="00000055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svolge autonomamente il lavoro assegnato</w:t>
      </w:r>
    </w:p>
    <w:p w:rsidR="00000000" w:rsidDel="00000000" w:rsidP="00000000" w:rsidRDefault="00000000" w:rsidRPr="00000000" w14:paraId="00000056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svolge con cura e in modo quasi sempre autonomo il lavoro assegnato</w:t>
      </w:r>
    </w:p>
    <w:p w:rsidR="00000000" w:rsidDel="00000000" w:rsidP="00000000" w:rsidRDefault="00000000" w:rsidRPr="00000000" w14:paraId="00000057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esegue il lavoro assegnato utilizzando con relativa autonomia le varie indicazioni</w:t>
      </w:r>
    </w:p>
    <w:p w:rsidR="00000000" w:rsidDel="00000000" w:rsidP="00000000" w:rsidRDefault="00000000" w:rsidRPr="00000000" w14:paraId="00000058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svolge con una certa regolarità il lavoro assegnato </w:t>
      </w:r>
    </w:p>
    <w:p w:rsidR="00000000" w:rsidDel="00000000" w:rsidP="00000000" w:rsidRDefault="00000000" w:rsidRPr="00000000" w14:paraId="00000059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opportunamente guidato, esegue il lavoro secondo le modalità previste</w:t>
      </w:r>
    </w:p>
    <w:p w:rsidR="00000000" w:rsidDel="00000000" w:rsidP="00000000" w:rsidRDefault="00000000" w:rsidRPr="00000000" w14:paraId="0000005A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 essere continuamente sollecitato e guidato per eseguire il lavoro assegnato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2.1Q.4)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e il suo impegno è costante ed efficace;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costante e generalmente efficace;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abbastanza costante e  produttivo;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generalmente costante, ma non sempre produttivo;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abbastanza continuo ed efficace solo in alcune discipline;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discontinuo;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superficiale;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saltuario;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molto limitato;</w:t>
      </w:r>
    </w:p>
    <w:p w:rsidR="00000000" w:rsidDel="00000000" w:rsidP="00000000" w:rsidRDefault="00000000" w:rsidRPr="00000000" w14:paraId="0000006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2.1Q.5)Metodo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bookmarkStart w:colFirst="0" w:colLast="0" w:name="_3znysh7" w:id="0"/>
      <w:bookmarkEnd w:id="0"/>
      <w:r w:rsidDel="00000000" w:rsidR="00000000" w:rsidRPr="00000000">
        <w:rPr>
          <w:sz w:val="24"/>
          <w:szCs w:val="24"/>
          <w:rtl w:val="0"/>
        </w:rPr>
        <w:t xml:space="preserve">organizza e rielabora le conoscenze acquisite.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in grado di organizzare in schemi logici e di applicare le conoscenze acquisite.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in grado di collegare le conoscenze e di applicarle nello stesso contesto.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in grado di applicare i contenuti appresi e, se opportunamente guidato, di collegare le conoscenze.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 distinguere tra informazioni principali e secondarie; con l’opportuno aiuto dell’insegnante, è in grado di applicare i contenuti appresi.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semplici contesti distingue tra informazioni principali e secondarie; benché aiutato, non sempre riesce ad applicare i contenuti appresi.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distingue con incertezze tra informazioni principali e secondarie; benché aiutato, applica con difficoltà semplici contenuti appresi.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CLASSI TERZE  -  1 QUADRIMESTRE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1.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2. 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3. Impegno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4. Autonomia</w:t>
      </w:r>
    </w:p>
    <w:p w:rsidR="00000000" w:rsidDel="00000000" w:rsidP="00000000" w:rsidRDefault="00000000" w:rsidRPr="00000000" w14:paraId="0000007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5.Metodo di studio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3.1Q.1)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è corretto, responsabile e disponibile nei confronti degli insegnanti e dei compagni.</w:t>
      </w:r>
    </w:p>
    <w:p w:rsidR="00000000" w:rsidDel="00000000" w:rsidP="00000000" w:rsidRDefault="00000000" w:rsidRPr="00000000" w14:paraId="0000007F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è corretto e ha maturato un maggior senso di responsabilità, manifestando una maggiore disponibilità nei confronti degli insegnanti e dei compagni.</w:t>
      </w:r>
    </w:p>
    <w:p w:rsidR="00000000" w:rsidDel="00000000" w:rsidP="00000000" w:rsidRDefault="00000000" w:rsidRPr="00000000" w14:paraId="00000080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è corretto e responsabile; manifesta un atteggiamento più aperto nei confronti degli insegnanti e dei compagni.</w:t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migliorato il proprio comportamento, manifestando una maggiore correttezza e una maggiore responsabilità nel rapporto con gli insegnanti e i compagni.</w:t>
      </w:r>
    </w:p>
    <w:p w:rsidR="00000000" w:rsidDel="00000000" w:rsidP="00000000" w:rsidRDefault="00000000" w:rsidRPr="00000000" w14:paraId="00000082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mantenuto un comportamento complessivamente corretto nei confronti degli insegnanti e dei compagni.</w:t>
      </w:r>
    </w:p>
    <w:p w:rsidR="00000000" w:rsidDel="00000000" w:rsidP="00000000" w:rsidRDefault="00000000" w:rsidRPr="00000000" w14:paraId="00000083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manifesta un comportamento non sempre corretto nei confronti degli insegnanti e dei compagni.</w:t>
      </w:r>
    </w:p>
    <w:p w:rsidR="00000000" w:rsidDel="00000000" w:rsidP="00000000" w:rsidRDefault="00000000" w:rsidRPr="00000000" w14:paraId="00000084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manifesta un comportamento complessivamente rispettoso nei confronti degli insegnanti, ma non sempre corretto verso i compagni.</w:t>
      </w:r>
    </w:p>
    <w:p w:rsidR="00000000" w:rsidDel="00000000" w:rsidP="00000000" w:rsidRDefault="00000000" w:rsidRPr="00000000" w14:paraId="00000085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è ben inserito nel gruppo classe, mentre incontra ancora qualche difficoltà a relazionarsi con gli insegnanti.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un buon rapporto con i compagni, mentre assume un atteggiamento di chiusura verso gli/alcuni insegnanti.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un buon rapporto con i compagni, mentre si comporta ancora in modo poco rispettoso nei confronti degli insegnanti.</w:t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instaurato rapporti conflittuali con alcuni compagni, mentre è nel complesso rispettoso degli insegnanti.</w:t>
      </w:r>
    </w:p>
    <w:p w:rsidR="00000000" w:rsidDel="00000000" w:rsidP="00000000" w:rsidRDefault="00000000" w:rsidRPr="00000000" w14:paraId="00000089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instaurato rapporti conflittuali con alcuni compagni e con alcuni insegnanti.</w:t>
      </w:r>
    </w:p>
    <w:p w:rsidR="00000000" w:rsidDel="00000000" w:rsidP="00000000" w:rsidRDefault="00000000" w:rsidRPr="00000000" w14:paraId="0000008A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mantiene un comportamento non rispettoso nei confronti di alcuni/dei compagni e, nel rapporto con gli insegnanti, è ancora poco consapevole della differenza dei ruoli.</w:t>
      </w:r>
    </w:p>
    <w:p w:rsidR="00000000" w:rsidDel="00000000" w:rsidP="00000000" w:rsidRDefault="00000000" w:rsidRPr="00000000" w14:paraId="0000008B">
      <w:pPr>
        <w:numPr>
          <w:ilvl w:val="0"/>
          <w:numId w:val="15"/>
        </w:num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mantiene un comportamento non rispettoso nei confronti di alcuni/dei compagni ed assume un atteggiamento di sfida verso gli insegnanti.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3.1Q.2) 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un interesse vivo, partecipa attivamente in tutte le discipline e collabora in modo costruttivo e propositivo. </w:t>
      </w:r>
    </w:p>
    <w:p w:rsidR="00000000" w:rsidDel="00000000" w:rsidP="00000000" w:rsidRDefault="00000000" w:rsidRPr="00000000" w14:paraId="0000008F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partecipa attivamente in tutte le discipline e collabora in modo costruttivo.</w:t>
      </w:r>
    </w:p>
    <w:p w:rsidR="00000000" w:rsidDel="00000000" w:rsidP="00000000" w:rsidRDefault="00000000" w:rsidRPr="00000000" w14:paraId="00000090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partecipa attivamente alle diverse proposte didattiche ed è in grado di collaborare.</w:t>
      </w:r>
    </w:p>
    <w:p w:rsidR="00000000" w:rsidDel="00000000" w:rsidP="00000000" w:rsidRDefault="00000000" w:rsidRPr="00000000" w14:paraId="00000091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interesse per le diverse proposte didattiche e una maggiore disponibilità alla collaborazione.</w:t>
      </w:r>
    </w:p>
    <w:p w:rsidR="00000000" w:rsidDel="00000000" w:rsidP="00000000" w:rsidRDefault="00000000" w:rsidRPr="00000000" w14:paraId="00000092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partecipa in modo più consapevole alle proposte didattiche, dimostrando un maggiore interesse nelle varie discipline.</w:t>
      </w:r>
    </w:p>
    <w:p w:rsidR="00000000" w:rsidDel="00000000" w:rsidP="00000000" w:rsidRDefault="00000000" w:rsidRPr="00000000" w14:paraId="00000093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interesse ed attenzione per le discipline, anche se la sua partecipazione deve essere stimolata. </w:t>
      </w:r>
    </w:p>
    <w:p w:rsidR="00000000" w:rsidDel="00000000" w:rsidP="00000000" w:rsidRDefault="00000000" w:rsidRPr="00000000" w14:paraId="00000094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attenzione per le discipline e partecipa in modo non sempre attivo.</w:t>
      </w:r>
    </w:p>
    <w:p w:rsidR="00000000" w:rsidDel="00000000" w:rsidP="00000000" w:rsidRDefault="00000000" w:rsidRPr="00000000" w14:paraId="00000095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un interesse selettivo poiché partecipa attivamente solo in alcune discipline.</w:t>
      </w:r>
    </w:p>
    <w:p w:rsidR="00000000" w:rsidDel="00000000" w:rsidP="00000000" w:rsidRDefault="00000000" w:rsidRPr="00000000" w14:paraId="00000096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una partecipazione ed un interesse discontinui ed interviene ancora in modo non sempre pertinente.</w:t>
      </w:r>
    </w:p>
    <w:p w:rsidR="00000000" w:rsidDel="00000000" w:rsidP="00000000" w:rsidRDefault="00000000" w:rsidRPr="00000000" w14:paraId="00000097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vivo interesse per le attività didattiche, ma interviene ancora in modo poco pertinente.</w:t>
      </w:r>
    </w:p>
    <w:p w:rsidR="00000000" w:rsidDel="00000000" w:rsidP="00000000" w:rsidRDefault="00000000" w:rsidRPr="00000000" w14:paraId="00000098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dimostra scarso interesse per le attività didattiche proposte, partecipando ancora in modo saltuario.</w:t>
      </w:r>
    </w:p>
    <w:p w:rsidR="00000000" w:rsidDel="00000000" w:rsidP="00000000" w:rsidRDefault="00000000" w:rsidRPr="00000000" w14:paraId="00000099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ha ridotto il proprio interesse e la partecipazione alle diverse proposte didattiche.</w:t>
      </w:r>
    </w:p>
    <w:p w:rsidR="00000000" w:rsidDel="00000000" w:rsidP="00000000" w:rsidRDefault="00000000" w:rsidRPr="00000000" w14:paraId="0000009A">
      <w:pPr>
        <w:numPr>
          <w:ilvl w:val="1"/>
          <w:numId w:val="22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L’alunno ancora non mostra interesse e non partecipa alle diverse attività didattiche.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3.1Q.3) 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Svolge in modo autonomo il lavoro assegnato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Svolge con cura e in modo quasi sempre autonomo il lavoro assegnato</w:t>
      </w:r>
    </w:p>
    <w:p w:rsidR="00000000" w:rsidDel="00000000" w:rsidP="00000000" w:rsidRDefault="00000000" w:rsidRPr="00000000" w14:paraId="000000A0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Esegue il lavoro assegnato utilizzando con relativa autonomia le varie indicazioni</w:t>
      </w:r>
    </w:p>
    <w:p w:rsidR="00000000" w:rsidDel="00000000" w:rsidP="00000000" w:rsidRDefault="00000000" w:rsidRPr="00000000" w14:paraId="000000A1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Svolge con una certa regolarità il lavoro assegnato </w:t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opportunamente guidato, esegue il lavoro secondo le modalità previste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 essere continuamente sollecitato e guidato per eseguire il lavoro assegnato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3.1Q.4)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costante ed efficace;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costante e generalmente efficace;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abbastanza costante e  produttivo;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generalmente costante, ma non sempre produttivo;</w:t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abbastanza continuo ed efficace solo in alcune discipline;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discontinuo;</w:t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superficiale;</w:t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saltuario;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il suo impegno è molto limitato;</w:t>
      </w:r>
    </w:p>
    <w:p w:rsidR="00000000" w:rsidDel="00000000" w:rsidP="00000000" w:rsidRDefault="00000000" w:rsidRPr="00000000" w14:paraId="000000A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3.1Q.5) Metodo di studio</w:t>
      </w:r>
    </w:p>
    <w:p w:rsidR="00000000" w:rsidDel="00000000" w:rsidP="00000000" w:rsidRDefault="00000000" w:rsidRPr="00000000" w14:paraId="000000B2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organizza e rielabora le conoscenze acquisite, applicandole anche in ambiti diversi; opera collegamenti tra le varie discipline.</w:t>
      </w:r>
    </w:p>
    <w:p w:rsidR="00000000" w:rsidDel="00000000" w:rsidP="00000000" w:rsidRDefault="00000000" w:rsidRPr="00000000" w14:paraId="000000B3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organizza e rielabora le conoscenze acquisite, applicandole anche in ambiti diversi; individua collegamenti tra le varie discipline.</w:t>
      </w:r>
    </w:p>
    <w:p w:rsidR="00000000" w:rsidDel="00000000" w:rsidP="00000000" w:rsidRDefault="00000000" w:rsidRPr="00000000" w14:paraId="000000B4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organizza e rielabora le conoscenze acquisite, applicandole anche in ambiti diversi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in grado di organizzare in schemi logici e di applicare le conoscenze acquisite.</w:t>
      </w:r>
    </w:p>
    <w:p w:rsidR="00000000" w:rsidDel="00000000" w:rsidP="00000000" w:rsidRDefault="00000000" w:rsidRPr="00000000" w14:paraId="000000B6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in grado di collegare le conoscenze e di applicarle nello stesso contesto.</w:t>
      </w:r>
    </w:p>
    <w:p w:rsidR="00000000" w:rsidDel="00000000" w:rsidP="00000000" w:rsidRDefault="00000000" w:rsidRPr="00000000" w14:paraId="000000B7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in grado di applicare i contenuti appresi e, se opportunamente aiutato, di collegare le conoscenze.</w:t>
      </w:r>
    </w:p>
    <w:p w:rsidR="00000000" w:rsidDel="00000000" w:rsidP="00000000" w:rsidRDefault="00000000" w:rsidRPr="00000000" w14:paraId="000000B8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 distinguere tra informazioni principali e secondarie; se opportunamente aiutato, è in grado di applicare i contenuti appresi.</w:t>
      </w:r>
    </w:p>
    <w:p w:rsidR="00000000" w:rsidDel="00000000" w:rsidP="00000000" w:rsidRDefault="00000000" w:rsidRPr="00000000" w14:paraId="000000B9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semplici contesti distingue tra informazioni principali e secondarie; benché aiutato, non sempre riesce ad applicare i contenuti appresi.</w:t>
      </w:r>
    </w:p>
    <w:p w:rsidR="00000000" w:rsidDel="00000000" w:rsidP="00000000" w:rsidRDefault="00000000" w:rsidRPr="00000000" w14:paraId="000000BA">
      <w:pPr>
        <w:numPr>
          <w:ilvl w:val="0"/>
          <w:numId w:val="27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 con incertezza semplici contenuti.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PRIME  -  2 QUADRIMESTRE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1.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2. 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3. 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4. Impegno</w:t>
      </w:r>
    </w:p>
    <w:p w:rsidR="00000000" w:rsidDel="00000000" w:rsidP="00000000" w:rsidRDefault="00000000" w:rsidRPr="00000000" w14:paraId="000000C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5.Metodo di studio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1.2Q.1)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mantenuto un comportamento responsabile e corretto nei confronti dei compagni e degli insegnanti.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mantenuto un comportamento corretto ed è diventato più responsabile nei confronti dei compagni e degli insegnanti.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mantenuto un comportamento corretto nei confronti dei compagni e degli insegnanti.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migliorato il proprio comportamento in relazione al rispetto delle regole scolastiche e al rapporto con i compagni e gli insegnanti.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mantenuto un comportamento complessivamente corretto in relazione al rispetto delle regole scolastiche e al rapporto con i compagni e gli insegnanti.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cercato di migliorare il proprio comportamento in relazione al rispetto delle regole scolastiche e/o al rapporto con i compagni e/o gli insegnanti.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non sempre è riuscito a migliorare il proprio comportamento in relazione al rispetto delle regole scolastiche e al rapporto con i compagni e gli insegnanti.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non sempre è riuscito a controllarsi nel rispetto delle regole scolastiche, ma ha instaurato relazioni complessivamente positive con i compagni.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rispettato le regole scolastiche, mantenendo però relazioni superficiali con i compagni e/o gli insegnanti.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mantenuto un atteggiamento insofferente nei confronti delle regole scolastiche, ma è riuscito a stabilire qualche relazione positiva con i compagni.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L’alunno ha mantenuto un atteggiamento insofferente nei confronti delle regole scolastiche e non è riuscito a stabilire relazioni costruttive con i compagni.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1.2Q.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dimostrato un interesse vivo ed una partecipazione attiva in tutte le discipline;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partecipato con attenzione ed interesse alle diverse attività scolastiche;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partecipato in modo più o meno attivo in relazione ai propri interessi;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seguito le diverse attività scolastiche, intervenendo solo se sollecitato;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seguito con interesse anche se la partecipazione è stata generalmente poco attiva;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seguito in modo discontinuo le diverse attività scolastiche e non sempre ha partecipato con interventi pertinenti;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manifestato scarso interesse per le attività scolastiche ed ha partecipato saltuariamente alle proposte didattiche;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progressivamente ridotto il proprio interesse e la propria partecipazione alle attività scolastiche;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L’alunno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ha mostrato interesse e non ha partecipato alle diverse attività scolastiche;</w:t>
      </w:r>
    </w:p>
    <w:p w:rsidR="00000000" w:rsidDel="00000000" w:rsidP="00000000" w:rsidRDefault="00000000" w:rsidRPr="00000000" w14:paraId="000000D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1.2Q.3) 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autonomamente e con cura il lavoro assegnato</w:t>
      </w:r>
    </w:p>
    <w:p w:rsidR="00000000" w:rsidDel="00000000" w:rsidP="00000000" w:rsidRDefault="00000000" w:rsidRPr="00000000" w14:paraId="000000E6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autonomamente il lavoro assegnato</w:t>
      </w:r>
    </w:p>
    <w:p w:rsidR="00000000" w:rsidDel="00000000" w:rsidP="00000000" w:rsidRDefault="00000000" w:rsidRPr="00000000" w14:paraId="000000E7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in modo quasi sempre autonomo il lavoro assegnato</w:t>
      </w:r>
    </w:p>
    <w:p w:rsidR="00000000" w:rsidDel="00000000" w:rsidP="00000000" w:rsidRDefault="00000000" w:rsidRPr="00000000" w14:paraId="000000E8">
      <w:pPr>
        <w:keepNext w:val="1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il lavoro assegnato utilizzando con relativa autonomia le varie indicazioni</w:t>
      </w:r>
    </w:p>
    <w:p w:rsidR="00000000" w:rsidDel="00000000" w:rsidP="00000000" w:rsidRDefault="00000000" w:rsidRPr="00000000" w14:paraId="000000E9">
      <w:pPr>
        <w:keepNext w:val="1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con una certa regolarità il lavoro assegnato</w:t>
      </w:r>
    </w:p>
    <w:p w:rsidR="00000000" w:rsidDel="00000000" w:rsidP="00000000" w:rsidRDefault="00000000" w:rsidRPr="00000000" w14:paraId="000000EA">
      <w:pPr>
        <w:keepNext w:val="1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opportunamente guidato, è stato in grado di eseguire il lavoro secondo le modalità previste </w:t>
      </w:r>
    </w:p>
    <w:p w:rsidR="00000000" w:rsidDel="00000000" w:rsidP="00000000" w:rsidRDefault="00000000" w:rsidRPr="00000000" w14:paraId="000000EB">
      <w:pPr>
        <w:keepNext w:val="1"/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richiesto continui suggerimenti e sollecitazioni per eseguire semplici istruzioni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1.2Q.4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Impegno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costante ed efficace.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costante e generalmente efficace.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abbastanza costante e  produttivo.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generalmente costante, ma non sempre produttivo.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abbastanza continuo ed efficace solo in alcune discipline.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discontinuo.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superficiale.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saltuario.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molto limitato.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1.2.Q.5) Metodo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È stato in grado di organizzare le conoscenze in suo possesso e di applicarle in diversi contesti. </w:t>
      </w:r>
    </w:p>
    <w:p w:rsidR="00000000" w:rsidDel="00000000" w:rsidP="00000000" w:rsidRDefault="00000000" w:rsidRPr="00000000" w14:paraId="000000FC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È stato in grado di organizzare in semplici schemi logici le conoscenze acquisite e di applicarle.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È stato in grado di richiamare le conoscenze acquisite per affrontare nuovi argomenti.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È stato in grado di applicare i contenuti appresi attraverso aiuti opportuni.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È stato in grado di distinguere tra informazioni principali e secondarie se opportunamente guidato.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È stato in grado di distinguere tra informazioni principali e secondarie solo se opportunamente guidato.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In semplici contesti è stato in grado di distinguere tra informazioni principali e secondarie.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H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a avuto bisogno di aiuto continuo per distinguere le informazioni principali dalle secondarie.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23"/>
        </w:numPr>
        <w:tabs>
          <w:tab w:val="left" w:pos="810"/>
        </w:tabs>
        <w:spacing w:after="0" w:line="240" w:lineRule="auto"/>
        <w:ind w:left="737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Nonostante supporto continuo, ha individuato con incertezza il nucleo centrale di un’informazione e ha incontrato difficoltà nella gestione del materiale richiesto per svolgere le diverse attività.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566.9291338582677" w:top="566.9291338582677" w:left="1133.8582677165355" w:right="1133.8582677165355" w:header="720" w:footer="36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SECONDE  -  2 QUADRIMESTRE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1.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2. 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3. 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4.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2.2Q.1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comportamento corretto, responsabile e disponibile nei confronti degli insegnanti e dei compagni.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maturato un comportamento corretto, responsabile e disponibile nei confronti degli insegnanti e dei compagni.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è stato corretto, ha maturato un maggior senso di responsabilità dimostrandosi più disponibile nei confronti degli insegnanti e dei compagni.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è stato corretto e responsabile, ha dimostrato un atteggiamento più aperto nei confronti degli insegnanti e dei compagni.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migliorato il proprio comportamento, dimostrando una maggiore correttezza e una maggiore responsabilità nel rapporto con gli insegnanti e i compagni.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comportamento complessivamente corretto nei confronti degli insegnanti e dei compagni.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dimostrato un comportamento non sempre corretto nei confronti degli insegnanti e dei compagni.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dimostrato un comportamento complessivamente rispettoso nei confronti degli insegnanti, ma non è stato sempre corretto verso i compagni.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buon livello di socializzazione con i compagni, incontra ancora qualche difficoltà a relazionarsi con gli insegnanti.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buon livello di socializzazione con i compagni, tende ancora ad avere un atteggiamento di chiusura con alcuni/gli insegnanti.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buon livello di socializzazione con i compagni e ha migliorato il proprio rapporto con gli insegnanti.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socializzato con i compagni, mentre si è comportato in modo poco rispettoso nei confronti degli insegnanti.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instaurato rapporti conflittuali con alcuni compagni, mentre è stato nel complesso rispettoso degli insegnanti.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rapporti conflittuali con alcuni compagni e con alcuni insegnanti.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comportamento poco rispettoso nei confronti di alcuni/dei compagni e, nel rapporto con gli insegnanti, non sempre è stato consapevole della differenza dei ruoli.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comportamento poco rispettoso nei confronti di alcuni/dei compagni ed un atteggiamento di sfida verso gli insegnanti.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2.2Q.2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Interesse/Partecipazione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mantenuto un interesse vivo, ha partecipato attivamente in tutte le discipline e collaborato in modo costruttivo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partecipato attivamente alle diverse proposte didattiche e ha acquisito la capacità di collaborare spontaneamente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accresciuto l’interesse e la partecipazione alle diverse proposte didattiche e si è mostrato più disponibile a collaborare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mantenuto interesse per le diverse proposte didattiche attivando la disponibilità a collaborare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partecipato in modo più consapevole ed attento alle proposte didattiche, dimostrando un maggiore interesse nelle varie discipline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interesse ed attenzione per le discipline, pur partecipando in modo non sempre attivo alle diverse proposte didattiche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un interesse selettivo poiché partecipa in modo attivo solo in alcune discipline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mantenuto una partecipazione ed un interesse discontinui ed è intervenuto (ancora) in modo non sempre pertinente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accresciuto l’interesse e la partecipazione, pur non affrontando ancora in modo del tutto consapevole gli impegni scolastici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scarso interesse per le attività didattiche proposte, partecipando in modo saltuario e poco attivo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progressivamente ridotto il proprio interesse e la partecipazione alle diverse proposte didattiche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ha ancora mostrato interesse e non ha partecipato alle diverse attività didattiche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2.2Q.3) 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in modo autonomo il lavoro assegnato </w:t>
      </w:r>
    </w:p>
    <w:p w:rsidR="00000000" w:rsidDel="00000000" w:rsidP="00000000" w:rsidRDefault="00000000" w:rsidRPr="00000000" w14:paraId="00000147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più autonomamente il lavoro assegnato </w:t>
      </w:r>
    </w:p>
    <w:p w:rsidR="00000000" w:rsidDel="00000000" w:rsidP="00000000" w:rsidRDefault="00000000" w:rsidRPr="00000000" w14:paraId="00000148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con cura e in modo quasi sempre autonomo il lavoro assegnato </w:t>
      </w:r>
    </w:p>
    <w:p w:rsidR="00000000" w:rsidDel="00000000" w:rsidP="00000000" w:rsidRDefault="00000000" w:rsidRPr="00000000" w14:paraId="00000149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in modo progressivamente più autonomo il lavoro assegnato </w:t>
      </w:r>
    </w:p>
    <w:p w:rsidR="00000000" w:rsidDel="00000000" w:rsidP="00000000" w:rsidRDefault="00000000" w:rsidRPr="00000000" w14:paraId="0000014A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eseguito il lavoro assegnato utilizzando con relativa autonomia le varie indicazioni </w:t>
      </w:r>
    </w:p>
    <w:p w:rsidR="00000000" w:rsidDel="00000000" w:rsidP="00000000" w:rsidRDefault="00000000" w:rsidRPr="00000000" w14:paraId="0000014B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con maggiore regolarità il lavoro assegnato </w:t>
      </w:r>
    </w:p>
    <w:p w:rsidR="00000000" w:rsidDel="00000000" w:rsidP="00000000" w:rsidRDefault="00000000" w:rsidRPr="00000000" w14:paraId="0000014C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eseguito il lavoro secondo le modalità previste; ha imparato a distinguere tra informazioni principali e secondarie </w:t>
      </w:r>
    </w:p>
    <w:p w:rsidR="00000000" w:rsidDel="00000000" w:rsidP="00000000" w:rsidRDefault="00000000" w:rsidRPr="00000000" w14:paraId="0000014D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con poca regolarità il lavoro assegnato </w:t>
      </w:r>
    </w:p>
    <w:p w:rsidR="00000000" w:rsidDel="00000000" w:rsidP="00000000" w:rsidRDefault="00000000" w:rsidRPr="00000000" w14:paraId="0000014E">
      <w:pPr>
        <w:numPr>
          <w:ilvl w:val="0"/>
          <w:numId w:val="18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richiesto continue sollecitazioni per eseguire il lavoro assegnato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2.2Q.4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 il suo impegno si è mantenuto costante ed efficace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 il suo impegno si è mantenuto costante ed è diventato più efficace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 il suo impegno si è mantenuto abbastanza costante e produttivo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e il suo impegno è diventato più costante e produttivo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e il suo impegno si è mantenuto generalmente costante, ma non sempre è stato produttivo;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e il suo impegno è stato abbastanza continuo ed efficace solo in alcune discipline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e il suo impegno è diventato abbastanza continuo ed efficace solo in alcune discipline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e il suo impegno si è mantenuto/è diventato discontinuo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e il suo impegno si è mantenuto/è diventato superficiale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e il suo impegno si è mantenuto/è diventato saltuario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e il suo impegno è rimasto molto limitato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2.2Q.5) Metodo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rFonts w:ascii="Verdana" w:cs="Verdana" w:eastAsia="Verdana" w:hAnsi="Verdana"/>
          <w:color w:val="00000a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ha organizzato e rielaborato le conoscenze acquisite.</w:t>
      </w:r>
    </w:p>
    <w:p w:rsidR="00000000" w:rsidDel="00000000" w:rsidP="00000000" w:rsidRDefault="00000000" w:rsidRPr="00000000" w14:paraId="0000015F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rFonts w:ascii="Verdana" w:cs="Verdana" w:eastAsia="Verdana" w:hAnsi="Verdana"/>
          <w:color w:val="00000a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ha migliorato il grado di organizzazione, di rielaborazione e di applicazione delle conoscenze acquisite.</w:t>
      </w:r>
    </w:p>
    <w:p w:rsidR="00000000" w:rsidDel="00000000" w:rsidP="00000000" w:rsidRDefault="00000000" w:rsidRPr="00000000" w14:paraId="00000160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stato in grado di organizzare e di applicare le conoscenze acquisite.</w:t>
      </w:r>
    </w:p>
    <w:p w:rsidR="00000000" w:rsidDel="00000000" w:rsidP="00000000" w:rsidRDefault="00000000" w:rsidRPr="00000000" w14:paraId="00000161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stato in grado di collegare le conoscenze e di applicarle nello stesso contesto.</w:t>
      </w:r>
    </w:p>
    <w:p w:rsidR="00000000" w:rsidDel="00000000" w:rsidP="00000000" w:rsidRDefault="00000000" w:rsidRPr="00000000" w14:paraId="00000162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migliorato la capacità di collegare le conoscenze e di applicarle nello stesso contesto.</w:t>
      </w:r>
    </w:p>
    <w:p w:rsidR="00000000" w:rsidDel="00000000" w:rsidP="00000000" w:rsidRDefault="00000000" w:rsidRPr="00000000" w14:paraId="00000163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stato in grado di applicare i contenuti appresi e, se opportunamente guidato, di collegare le conoscenze.</w:t>
      </w:r>
    </w:p>
    <w:p w:rsidR="00000000" w:rsidDel="00000000" w:rsidP="00000000" w:rsidRDefault="00000000" w:rsidRPr="00000000" w14:paraId="00000164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stato in grado di applicare i contenuti appresi.</w:t>
      </w:r>
    </w:p>
    <w:p w:rsidR="00000000" w:rsidDel="00000000" w:rsidP="00000000" w:rsidRDefault="00000000" w:rsidRPr="00000000" w14:paraId="00000165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imparato a distinguere tra informazioni principali e secondarie; se guidato, è riuscito ad applicare i contenuti appresi.</w:t>
      </w:r>
    </w:p>
    <w:p w:rsidR="00000000" w:rsidDel="00000000" w:rsidP="00000000" w:rsidRDefault="00000000" w:rsidRPr="00000000" w14:paraId="00000166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compromesso (in parte) la possibilità di applicare i contenuti affrontati.</w:t>
      </w:r>
    </w:p>
    <w:p w:rsidR="00000000" w:rsidDel="00000000" w:rsidP="00000000" w:rsidRDefault="00000000" w:rsidRPr="00000000" w14:paraId="00000167">
      <w:pPr>
        <w:numPr>
          <w:ilvl w:val="0"/>
          <w:numId w:val="28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applicato con  incertezza i contenuti affrontati.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566.9291338582677" w:top="566.9291338582677" w:left="1133.8582677165355" w:right="1133.8582677165355" w:header="720" w:footer="36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TERZE  -  2 QUADRIMESTRE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di valutazione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Interesse/Partecipazione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Impegno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Metodo di studio</w:t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3.2Q.1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Comportamento/Socializzazione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comportamento corretto, responsabile e disponibile nei confronti degli insegnanti e dei compagni.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maturato un comportamento corretto, responsabile e disponibile nei confronti degli insegnanti e dei compagni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è stato corretto, ha maturato un maggior senso di responsabilità manifestando una maggiore disponibilità nei confronti degli insegnanti e dei compagni.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è stato corretto e responsabile; ha manifestato un atteggiamento più aperto nei confronti degli insegnanti e dei compagni.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migliorato il proprio comportamento, manifestando una maggiore correttezza e una maggiore responsabilità nel rapporto con gli insegnanti e i compagni.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confermato un comportamento complessivamente corretto nei confronti degli insegnanti e dei compagni.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manifestato un comportamento non sempre corretto nei confronti degli insegnanti e dei compagni.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manifestato un comportamento complessivamente rispettoso nei confronti degli insegnanti, ma non è stato sempre corretto verso i compagni.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mantenuto un buon livello di socializzazione con i compagni, incontra ancora qualche difficoltà a relazionarsi con gli insegnanti.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ha manifestato delle difficoltà nel rapporto con alcuni compagni, mentre è stato rispettoso nei confronti degli insegnanti.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 non ha ancora superato del tutto la propensione alla conflittualità con alcuni compagni e con alcuni insegnanti.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3.2Q.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Interesse/Partecipazione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mantenuto alto il livello della partecipazione e dell’interesse, ha collaborato in modo costruttivo e propositivo;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mantenuto alto il livello della partecipazione e dell’interesse, ha collaborato in modo costruttivo in tutte le discipline prendendo talora l’iniziativa;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partecipato attivamente alle diverse proposte didattiche e ha accresciuto la propria capacità di collaborazione;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interesse per le diverse proposte didattiche e una maggiore disponibilità alla collaborazione;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partecipato con maggiore interesse alle diverse proposte didattiche e si è dimostrato più disponibile alla collaborazione;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interesse ed attenzione per le discipline, pur partecipando in modo non sempre attivo alle diverse proposte didattiche;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un interesse selettivo poiché ha partecipato in modo attivo solo in alcune discipline;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mantenuto un interesse selettivo, continuando a partecipare solo in alcune discipline;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mantenuto una partecipazione ed un interesse discontinui ed è intervenuto ancora in modo poco pertinente;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migliorato solo in parte l’interesse e la partecipazione, non affrontando ancora in modo del tutto consapevole gli impegni scolastici;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scarso interesse per le attività didattiche proposte, partecipando in modo saltuario e poco attivo;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progressivamente ridotto il proprio interesse e la partecipazione alle diverse proposte didattiche;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ha ancora mostrato alcun interesse alle diverse attività didattiche, nonostante le continue sollecitazioni;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3.2Q.3) 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25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in modo autonomo il lavoro assegnato</w:t>
      </w:r>
    </w:p>
    <w:p w:rsidR="00000000" w:rsidDel="00000000" w:rsidP="00000000" w:rsidRDefault="00000000" w:rsidRPr="00000000" w14:paraId="00000193">
      <w:pPr>
        <w:numPr>
          <w:ilvl w:val="0"/>
          <w:numId w:val="25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con cura e in modo quasi sempre autonomo il lavoro assegnato</w:t>
      </w:r>
    </w:p>
    <w:p w:rsidR="00000000" w:rsidDel="00000000" w:rsidP="00000000" w:rsidRDefault="00000000" w:rsidRPr="00000000" w14:paraId="00000194">
      <w:pPr>
        <w:numPr>
          <w:ilvl w:val="0"/>
          <w:numId w:val="25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eseguito il lavoro assegnato utilizzando con relativa autonomia le varie indicazioni e sa distinguere tra informazioni principali e secondarie</w:t>
      </w:r>
    </w:p>
    <w:p w:rsidR="00000000" w:rsidDel="00000000" w:rsidP="00000000" w:rsidRDefault="00000000" w:rsidRPr="00000000" w14:paraId="00000195">
      <w:pPr>
        <w:numPr>
          <w:ilvl w:val="0"/>
          <w:numId w:val="25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svolto con una certa regolarità il lavoro assegnato</w:t>
      </w:r>
    </w:p>
    <w:p w:rsidR="00000000" w:rsidDel="00000000" w:rsidP="00000000" w:rsidRDefault="00000000" w:rsidRPr="00000000" w14:paraId="00000196">
      <w:pPr>
        <w:numPr>
          <w:ilvl w:val="0"/>
          <w:numId w:val="25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opportunamente guidato, ha eseguito il lavoro secondo le modalità previste</w:t>
      </w:r>
    </w:p>
    <w:p w:rsidR="00000000" w:rsidDel="00000000" w:rsidP="00000000" w:rsidRDefault="00000000" w:rsidRPr="00000000" w14:paraId="00000197">
      <w:pPr>
        <w:numPr>
          <w:ilvl w:val="0"/>
          <w:numId w:val="25"/>
        </w:numPr>
        <w:ind w:left="720" w:hanging="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richiesto continue sollecitazioni per eseguire il lavoro assegnato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3.2Q.4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si è mantenuto costante ed efficace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si è mantenuto costante ed è diventato più efficace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si è mantenuto abbastanza costante e  produttivo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diventato più costante e  produttivo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si è mantenuto generalmente costante, ma non sempre è stato produttivo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stato abbastanza continuo ed efficace solo in alcune discipline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diventato abbastanza continuo ed efficace solo in alcune discipline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si è mantenuto/è diventato discontinuo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si è mantenuto/è diventato superficiale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si è mantenuto/è diventato saltuario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suo impegno è rimasto molto limitato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3.2.Q5) Metodo di studio</w:t>
      </w:r>
    </w:p>
    <w:p w:rsidR="00000000" w:rsidDel="00000000" w:rsidP="00000000" w:rsidRDefault="00000000" w:rsidRPr="00000000" w14:paraId="000001A7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organizzato e rielaborato le conoscenze acquisite, applicandole anche in ambiti diversi; ha operato collegamenti tra le varie discipline.</w:t>
      </w:r>
    </w:p>
    <w:p w:rsidR="00000000" w:rsidDel="00000000" w:rsidP="00000000" w:rsidRDefault="00000000" w:rsidRPr="00000000" w14:paraId="000001A8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organizzato e rielaborato le conoscenze acquisite, applicandole anche in ambiti diversi; ha individuato collegamenti tra le varie discipline.</w:t>
      </w:r>
    </w:p>
    <w:p w:rsidR="00000000" w:rsidDel="00000000" w:rsidP="00000000" w:rsidRDefault="00000000" w:rsidRPr="00000000" w14:paraId="000001A9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organizzato e rielaborato le conoscenze acquisite, applicandole anche in ambiti diversi.</w:t>
      </w:r>
    </w:p>
    <w:p w:rsidR="00000000" w:rsidDel="00000000" w:rsidP="00000000" w:rsidRDefault="00000000" w:rsidRPr="00000000" w14:paraId="000001AA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stato in grado di organizzare in schemi logici e di applicare le conoscenze acquisite.</w:t>
      </w:r>
    </w:p>
    <w:p w:rsidR="00000000" w:rsidDel="00000000" w:rsidP="00000000" w:rsidRDefault="00000000" w:rsidRPr="00000000" w14:paraId="000001AB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stato in grado di collegare le conoscenze e di applicarle nello stesso contesto.</w:t>
      </w:r>
    </w:p>
    <w:p w:rsidR="00000000" w:rsidDel="00000000" w:rsidP="00000000" w:rsidRDefault="00000000" w:rsidRPr="00000000" w14:paraId="000001AC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stato in grado di applicare i contenuti appresi e, se opportunamente aiutato, di collegare le conoscenze.</w:t>
      </w:r>
    </w:p>
    <w:p w:rsidR="00000000" w:rsidDel="00000000" w:rsidP="00000000" w:rsidRDefault="00000000" w:rsidRPr="00000000" w14:paraId="000001AD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opportunamente aiutato, è stato in grado di applicare i contenuti appresi.</w:t>
      </w:r>
    </w:p>
    <w:p w:rsidR="00000000" w:rsidDel="00000000" w:rsidP="00000000" w:rsidRDefault="00000000" w:rsidRPr="00000000" w14:paraId="000001AE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semplici contesti ha distinto tra informazioni principali e secondarie; benché aiutato, non sempre è riuscito ad applicare i contenuti appresi.</w:t>
      </w:r>
    </w:p>
    <w:p w:rsidR="00000000" w:rsidDel="00000000" w:rsidP="00000000" w:rsidRDefault="00000000" w:rsidRPr="00000000" w14:paraId="000001AF">
      <w:pPr>
        <w:numPr>
          <w:ilvl w:val="0"/>
          <w:numId w:val="19"/>
        </w:numPr>
        <w:tabs>
          <w:tab w:val="left" w:pos="0"/>
        </w:tabs>
        <w:spacing w:line="240" w:lineRule="auto"/>
        <w:ind w:left="707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distinto con difficoltà, anche in semplici contesti, tra informazioni principali e secondarie; ha applicato con incertezza semplici contenuti.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6.9291338582677" w:top="566.9291338582677" w:left="1133.8582677165355" w:right="1133.8582677165355" w:header="720" w:footer="36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ilvia Grilletto" w:id="1" w:date="2018-12-17T16:47:57Z"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separare la prima parte (fino alla "e") dalla seconda (fini al ;)- la frase si conclude con il punto fermo. Le due parti si uniscono tendenzialmente con la congiunzione "e" ma se i colleghi hanno altre esigenze possono cambiare.</w:t>
      </w:r>
    </w:p>
  </w:comment>
  <w:comment w:author="Silvia Grilletto" w:id="0" w:date="2018-12-17T16:41:42Z"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partecipa.... davanti ci va sempre L'alunno/a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647" w:hanging="567.000000000000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803" w:hanging="3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20" w:hanging="3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20" w:hanging="3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