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25D7" w14:textId="77777777" w:rsidR="00E84F1F" w:rsidRDefault="00E84F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308D48" w14:textId="77777777" w:rsidR="00E84F1F" w:rsidRDefault="00E6694E">
      <w:pPr>
        <w:rPr>
          <w:rFonts w:ascii="Arial" w:hAnsi="Arial"/>
        </w:rPr>
      </w:pPr>
      <w:r>
        <w:rPr>
          <w:rFonts w:ascii="Arial" w:hAnsi="Arial" w:cs="Arial"/>
          <w:bCs/>
          <w:sz w:val="18"/>
          <w:szCs w:val="18"/>
        </w:rPr>
        <w:t>Allegato 3</w:t>
      </w:r>
    </w:p>
    <w:p w14:paraId="1CA8FDBE" w14:textId="72848D97" w:rsidR="00E84F1F" w:rsidRDefault="00E6694E">
      <w:pPr>
        <w:widowControl w:val="0"/>
        <w:ind w:left="104" w:right="-2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2"/>
          <w:sz w:val="20"/>
          <w:szCs w:val="20"/>
        </w:rPr>
        <w:t xml:space="preserve"> </w:t>
      </w:r>
      <w:r w:rsidR="00DD40EE"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pacing w:val="-2"/>
          <w:sz w:val="20"/>
          <w:szCs w:val="20"/>
        </w:rPr>
        <w:t>i</w:t>
      </w:r>
      <w:r>
        <w:rPr>
          <w:rFonts w:ascii="Arial" w:hAnsi="Arial"/>
          <w:spacing w:val="2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4"/>
          <w:sz w:val="20"/>
          <w:szCs w:val="20"/>
        </w:rPr>
        <w:t>n</w:t>
      </w:r>
      <w:r>
        <w:rPr>
          <w:rFonts w:ascii="Arial" w:hAnsi="Arial"/>
          <w:spacing w:val="-2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e</w:t>
      </w:r>
      <w:proofErr w:type="gramEnd"/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pacing w:val="3"/>
          <w:w w:val="103"/>
          <w:sz w:val="20"/>
          <w:szCs w:val="20"/>
        </w:rPr>
        <w:t>S</w:t>
      </w:r>
      <w:r>
        <w:rPr>
          <w:rFonts w:ascii="Arial" w:hAnsi="Arial"/>
          <w:spacing w:val="-4"/>
          <w:w w:val="103"/>
          <w:sz w:val="20"/>
          <w:szCs w:val="20"/>
        </w:rPr>
        <w:t>c</w:t>
      </w:r>
      <w:r>
        <w:rPr>
          <w:rFonts w:ascii="Arial" w:hAnsi="Arial"/>
          <w:spacing w:val="-2"/>
          <w:w w:val="103"/>
          <w:sz w:val="20"/>
          <w:szCs w:val="20"/>
        </w:rPr>
        <w:t>ol</w:t>
      </w:r>
      <w:r>
        <w:rPr>
          <w:rFonts w:ascii="Arial" w:hAnsi="Arial"/>
          <w:spacing w:val="-1"/>
          <w:w w:val="103"/>
          <w:sz w:val="20"/>
          <w:szCs w:val="20"/>
        </w:rPr>
        <w:t>a</w:t>
      </w:r>
      <w:r>
        <w:rPr>
          <w:rFonts w:ascii="Arial" w:hAnsi="Arial"/>
          <w:spacing w:val="-2"/>
          <w:w w:val="103"/>
          <w:sz w:val="20"/>
          <w:szCs w:val="20"/>
        </w:rPr>
        <w:t>s</w:t>
      </w:r>
      <w:r>
        <w:rPr>
          <w:rFonts w:ascii="Arial" w:hAnsi="Arial"/>
          <w:w w:val="104"/>
          <w:sz w:val="20"/>
          <w:szCs w:val="20"/>
        </w:rPr>
        <w:t>t</w:t>
      </w:r>
      <w:r>
        <w:rPr>
          <w:rFonts w:ascii="Arial" w:hAnsi="Arial"/>
          <w:spacing w:val="3"/>
          <w:w w:val="103"/>
          <w:sz w:val="20"/>
          <w:szCs w:val="20"/>
        </w:rPr>
        <w:t>i</w:t>
      </w:r>
      <w:r>
        <w:rPr>
          <w:rFonts w:ascii="Arial" w:hAnsi="Arial"/>
          <w:spacing w:val="-6"/>
          <w:w w:val="103"/>
          <w:sz w:val="20"/>
          <w:szCs w:val="20"/>
        </w:rPr>
        <w:t>c</w:t>
      </w:r>
      <w:r>
        <w:rPr>
          <w:rFonts w:ascii="Arial" w:hAnsi="Arial"/>
          <w:w w:val="103"/>
          <w:sz w:val="20"/>
          <w:szCs w:val="20"/>
        </w:rPr>
        <w:t xml:space="preserve">o </w:t>
      </w:r>
    </w:p>
    <w:p w14:paraId="1A1B1BCC" w14:textId="77777777" w:rsidR="00E84F1F" w:rsidRDefault="00E6694E">
      <w:pPr>
        <w:widowControl w:val="0"/>
        <w:spacing w:before="44"/>
        <w:ind w:left="104" w:right="-20"/>
        <w:rPr>
          <w:rFonts w:ascii="Arial" w:hAnsi="Arial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Is</w:t>
      </w:r>
      <w:r>
        <w:rPr>
          <w:rFonts w:ascii="Arial" w:hAnsi="Arial"/>
          <w:sz w:val="20"/>
          <w:szCs w:val="20"/>
        </w:rPr>
        <w:t>tit</w:t>
      </w:r>
      <w:r>
        <w:rPr>
          <w:rFonts w:ascii="Arial" w:hAnsi="Arial"/>
          <w:spacing w:val="-1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to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pacing w:val="2"/>
          <w:sz w:val="20"/>
          <w:szCs w:val="20"/>
        </w:rPr>
        <w:t>C</w:t>
      </w:r>
      <w:r>
        <w:rPr>
          <w:rFonts w:ascii="Arial" w:hAnsi="Arial"/>
          <w:spacing w:val="-2"/>
          <w:sz w:val="20"/>
          <w:szCs w:val="20"/>
        </w:rPr>
        <w:t>o</w:t>
      </w:r>
      <w:r>
        <w:rPr>
          <w:rFonts w:ascii="Arial" w:hAnsi="Arial"/>
          <w:spacing w:val="-3"/>
          <w:sz w:val="20"/>
          <w:szCs w:val="20"/>
        </w:rPr>
        <w:t>m</w:t>
      </w:r>
      <w:r>
        <w:rPr>
          <w:rFonts w:ascii="Arial" w:hAnsi="Arial"/>
          <w:spacing w:val="-1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pacing w:val="-2"/>
          <w:sz w:val="20"/>
          <w:szCs w:val="20"/>
        </w:rPr>
        <w:t>iv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28"/>
          <w:sz w:val="20"/>
          <w:szCs w:val="20"/>
        </w:rPr>
        <w:t xml:space="preserve"> </w:t>
      </w:r>
    </w:p>
    <w:p w14:paraId="1D061650" w14:textId="77777777" w:rsidR="00E84F1F" w:rsidRDefault="00E6694E">
      <w:pPr>
        <w:widowControl w:val="0"/>
        <w:spacing w:before="46"/>
        <w:ind w:left="104" w:right="-20"/>
        <w:rPr>
          <w:rFonts w:ascii="Arial" w:hAnsi="Arial"/>
        </w:rPr>
      </w:pPr>
      <w:r>
        <w:rPr>
          <w:rFonts w:ascii="Arial" w:hAnsi="Arial"/>
          <w:w w:val="103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w w:val="103"/>
          <w:sz w:val="20"/>
          <w:szCs w:val="20"/>
          <w:u w:val="single"/>
        </w:rPr>
        <w:t>San Giovanni Bianco (BG)</w:t>
      </w:r>
    </w:p>
    <w:p w14:paraId="0D92AD31" w14:textId="77777777" w:rsidR="00E84F1F" w:rsidRDefault="00E84F1F">
      <w:pPr>
        <w:jc w:val="right"/>
        <w:rPr>
          <w:rFonts w:ascii="Arial" w:hAnsi="Arial" w:cs="Arial"/>
          <w:b/>
          <w:bCs/>
        </w:rPr>
      </w:pPr>
    </w:p>
    <w:p w14:paraId="4F0AF822" w14:textId="77777777" w:rsidR="00E84F1F" w:rsidRDefault="00E6694E">
      <w:pPr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Oggetto: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SCHEDA DI VALUTAZIONE DEI TITOLI POSSEDUTI</w:t>
      </w:r>
    </w:p>
    <w:p w14:paraId="72DE0731" w14:textId="77777777" w:rsidR="00E84F1F" w:rsidRDefault="00E84F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C6D0A5" w14:textId="77777777" w:rsidR="00E84F1F" w:rsidRDefault="00E6694E">
      <w:pPr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da allegare alla domanda di partecipazione alla selezione esperti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“CONSULENZA E SUPPORTO PSICOLOGICO”.</w:t>
      </w:r>
    </w:p>
    <w:p w14:paraId="483F2EDF" w14:textId="77777777"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14:paraId="3AF5EE30" w14:textId="77777777"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</w:p>
    <w:p w14:paraId="07BF84BA" w14:textId="77777777"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14:paraId="59538C84" w14:textId="77777777"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a__________________________________________il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75427F96" w14:textId="77777777"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14:paraId="1325A351" w14:textId="77777777"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Residente a_____________________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____) in Via _______________________________n._________</w:t>
      </w:r>
    </w:p>
    <w:p w14:paraId="25F71DCA" w14:textId="77777777"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14:paraId="143E8D2D" w14:textId="77777777"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C.F. _____________________________tel.______________________cell________________________</w:t>
      </w:r>
    </w:p>
    <w:p w14:paraId="3EBAB311" w14:textId="77777777"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14:paraId="1B74641A" w14:textId="77777777"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Indirizzo di posta elettronica _____________________________________________________________</w:t>
      </w:r>
    </w:p>
    <w:p w14:paraId="5B30F383" w14:textId="77777777" w:rsidR="00E84F1F" w:rsidRDefault="00E84F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FAE006" w14:textId="77777777" w:rsidR="00E84F1F" w:rsidRDefault="00E6694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5671348C" w14:textId="77777777" w:rsidR="00E84F1F" w:rsidRDefault="00E84F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F9CE21" w14:textId="77777777" w:rsidR="00E84F1F" w:rsidRDefault="00E6694E">
      <w:pPr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 relazione ai titoli posseduti, di aver diritto ai seguenti punteggi:</w:t>
      </w:r>
    </w:p>
    <w:p w14:paraId="3D6597B6" w14:textId="77777777" w:rsidR="00E84F1F" w:rsidRDefault="00E84F1F">
      <w:pPr>
        <w:jc w:val="both"/>
        <w:rPr>
          <w:rFonts w:ascii="Arial" w:hAnsi="Arial" w:cs="Arial"/>
          <w:sz w:val="20"/>
          <w:szCs w:val="20"/>
        </w:rPr>
      </w:pPr>
    </w:p>
    <w:p w14:paraId="7D7A0525" w14:textId="77777777" w:rsidR="00E84F1F" w:rsidRDefault="00E84F1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600"/>
        <w:gridCol w:w="2126"/>
        <w:gridCol w:w="1841"/>
        <w:gridCol w:w="1706"/>
      </w:tblGrid>
      <w:tr w:rsidR="00E84F1F" w14:paraId="16345DEB" w14:textId="77777777"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4916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  <w:p w14:paraId="0414B985" w14:textId="77777777" w:rsidR="00E84F1F" w:rsidRDefault="00E6694E">
            <w:pPr>
              <w:pStyle w:val="TableParagraph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5B4" w14:textId="77777777" w:rsidR="00E84F1F" w:rsidRDefault="00E6694E">
            <w:pPr>
              <w:pStyle w:val="TableParagraph"/>
              <w:spacing w:line="300" w:lineRule="atLeast"/>
              <w:ind w:left="0"/>
              <w:jc w:val="center"/>
              <w:rPr>
                <w:rFonts w:ascii="Arial" w:hAnsi="Arial" w:cs="Times New Roman"/>
                <w:b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</w:rPr>
              <w:t>TITOLI VALUTABILI 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1AE" w14:textId="77777777" w:rsidR="00E84F1F" w:rsidRDefault="00E6694E">
            <w:pPr>
              <w:pStyle w:val="TableParagraph"/>
              <w:ind w:left="107" w:right="-2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6180" w14:textId="77777777" w:rsidR="00E84F1F" w:rsidRDefault="00E6694E">
            <w:pPr>
              <w:pStyle w:val="TableParagraph"/>
              <w:ind w:left="107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della scuola</w:t>
            </w:r>
          </w:p>
        </w:tc>
      </w:tr>
      <w:tr w:rsidR="00E84F1F" w14:paraId="5F5A009B" w14:textId="77777777">
        <w:trPr>
          <w:trHeight w:val="61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C1DB" w14:textId="77777777"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Laurea attinente o altra laurea pertinente e/o coerente con le professionalità richieste (punti 3 fino a voto 88 -punti 4 da 89 a 95- punti 5 da 96 a 102– punti 6 da 103 a 109 – punti 8 con 110 -</w:t>
            </w:r>
          </w:p>
          <w:p w14:paraId="1530E553" w14:textId="77777777"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punti 10 con 110 e lode)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50E3" w14:textId="77777777" w:rsidR="00E84F1F" w:rsidRDefault="00E6694E">
            <w:pPr>
              <w:pStyle w:val="TableParagraph"/>
              <w:spacing w:line="266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BCA0" w14:textId="77777777"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DC0" w14:textId="77777777"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77670774" w14:textId="77777777">
        <w:trPr>
          <w:trHeight w:val="4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1CB1" w14:textId="77777777"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Un solo titolo</w:t>
            </w:r>
          </w:p>
          <w:p w14:paraId="231778BC" w14:textId="77777777"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(specificare)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943F" w14:textId="77777777"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56B31918" w14:textId="77777777">
        <w:trPr>
          <w:trHeight w:val="30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F3C9" w14:textId="77777777" w:rsidR="00E84F1F" w:rsidRDefault="00E6694E">
            <w:pPr>
              <w:pStyle w:val="TableParagraph"/>
              <w:spacing w:line="265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Titoli specifici afferenti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tipologia di intervento</w:t>
            </w:r>
          </w:p>
          <w:p w14:paraId="01B64F99" w14:textId="77777777"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2 per titolo)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516F" w14:textId="77777777" w:rsidR="00E84F1F" w:rsidRDefault="00E6694E">
            <w:pPr>
              <w:pStyle w:val="TableParagraph"/>
              <w:spacing w:line="265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F9A7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3C7B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6B566E95" w14:textId="77777777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8277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1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D36A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698CB2D3" w14:textId="77777777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4B9A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2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4E5A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02ACF350" w14:textId="77777777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4A94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3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E842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78BB5599" w14:textId="77777777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F48B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4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FFB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488911A0" w14:textId="77777777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D17B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5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421C" w14:textId="77777777"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1F36667B" w14:textId="77777777">
        <w:trPr>
          <w:trHeight w:val="30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FEB7" w14:textId="77777777" w:rsidR="00E84F1F" w:rsidRDefault="00E6694E">
            <w:pPr>
              <w:pStyle w:val="TableParagraph"/>
              <w:spacing w:line="268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Esperienze di studio/ricerca nel settore</w:t>
            </w:r>
          </w:p>
          <w:p w14:paraId="42B99948" w14:textId="77777777" w:rsidR="00E84F1F" w:rsidRDefault="00E6694E">
            <w:pPr>
              <w:pStyle w:val="TableParagraph"/>
              <w:spacing w:line="268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(1 punto per ogni esperienza)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4116" w14:textId="77777777" w:rsidR="00E84F1F" w:rsidRDefault="00E6694E">
            <w:pPr>
              <w:pStyle w:val="TableParagraph"/>
              <w:spacing w:line="268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D258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C48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1A0DD9D5" w14:textId="77777777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4BBD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36F9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4752D488" w14:textId="77777777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7F05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B6F6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0A5CFBD0" w14:textId="77777777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4517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5B79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1CF32909" w14:textId="77777777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1FA6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E8EB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4B74B747" w14:textId="77777777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9F172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7E93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52CC3F75" w14:textId="77777777">
        <w:trPr>
          <w:trHeight w:val="49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EB85" w14:textId="77777777" w:rsidR="00E84F1F" w:rsidRDefault="00E6694E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Esperienze pregresse di collaborazione attinente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all’Avviso  con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le scuole (punti 2 per anno scolastico)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scuola)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2727" w14:textId="77777777" w:rsidR="00E84F1F" w:rsidRDefault="00E6694E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B33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349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5706AB5B" w14:textId="77777777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3E3B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FEED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46CA3CA2" w14:textId="77777777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9E85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33B3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5A8056A9" w14:textId="77777777">
        <w:trPr>
          <w:trHeight w:val="39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EE30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9163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7A884AFE" w14:textId="77777777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671E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9596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4026CB91" w14:textId="77777777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F89E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977" w14:textId="77777777"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6C76DB43" w14:textId="77777777">
        <w:trPr>
          <w:trHeight w:val="84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6281" w14:textId="77777777"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lastRenderedPageBreak/>
              <w:t xml:space="preserve">Esperienze pregresse come consulente attinenti all’Avviso presso enti pubblici o soggetti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privati  (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punti 2 per periodo non inferiore a mesi 6)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ente..)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A6C3" w14:textId="77777777" w:rsidR="00E84F1F" w:rsidRDefault="00E6694E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4DA6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5BB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708D9B98" w14:textId="77777777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7B7F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8F2E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6889EFD0" w14:textId="77777777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05CA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DBB1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0C0DD922" w14:textId="77777777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E897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9D28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35076427" w14:textId="77777777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996A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237E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07BBA989" w14:textId="77777777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FBAA" w14:textId="77777777"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9E3E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 w14:paraId="4D985B95" w14:textId="77777777">
        <w:trPr>
          <w:trHeight w:val="61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ADA8" w14:textId="77777777"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Docenza in qualità di formatore nelle scuole, presso enti, Associazioni sulle materie di pertinenza del presente avviso</w:t>
            </w:r>
          </w:p>
          <w:p w14:paraId="1C09EB69" w14:textId="77777777"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1 per docenza) 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(descrivere quali, ente, </w:t>
            </w:r>
            <w:proofErr w:type="gramStart"/>
            <w:r>
              <w:rPr>
                <w:rFonts w:ascii="Arial" w:hAnsi="Arial" w:cs="Times New Roman"/>
                <w:sz w:val="16"/>
                <w:szCs w:val="16"/>
              </w:rPr>
              <w:t>scuola..</w:t>
            </w:r>
            <w:proofErr w:type="gramEnd"/>
            <w:r>
              <w:rPr>
                <w:rFonts w:ascii="Arial" w:hAnsi="Arial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EBC4" w14:textId="77777777" w:rsidR="00E84F1F" w:rsidRDefault="00E6694E">
            <w:pPr>
              <w:pStyle w:val="TableParagraph"/>
              <w:spacing w:before="1"/>
              <w:ind w:left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920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122F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00C361DC" w14:textId="77777777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3A0B" w14:textId="77777777"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ACCE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0309347F" w14:textId="77777777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F4AF" w14:textId="77777777"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D84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6366B9E5" w14:textId="77777777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A336" w14:textId="77777777"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1581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7B10BF42" w14:textId="77777777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83B1" w14:textId="77777777"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2704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 w14:paraId="602B8406" w14:textId="77777777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C04" w14:textId="77777777"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34CD" w14:textId="77777777"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</w:tbl>
    <w:p w14:paraId="0074B512" w14:textId="77777777" w:rsidR="00E84F1F" w:rsidRDefault="00E84F1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85333AE" w14:textId="77777777"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4AF26045" w14:textId="77777777" w:rsidR="00E84F1F" w:rsidRDefault="00E6694E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 allegato.</w:t>
      </w:r>
    </w:p>
    <w:p w14:paraId="4F64160A" w14:textId="77777777"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4DAE4D0E" w14:textId="77777777"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14:paraId="32CF009B" w14:textId="77777777" w:rsidR="00E84F1F" w:rsidRDefault="00E6694E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DATA______________________                    FIRMA _____________________________________________</w:t>
      </w:r>
    </w:p>
    <w:sectPr w:rsidR="00E84F1F">
      <w:pgSz w:w="11906" w:h="16838"/>
      <w:pgMar w:top="426" w:right="141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1F"/>
    <w:rsid w:val="000A10F7"/>
    <w:rsid w:val="00DD40EE"/>
    <w:rsid w:val="00E6694E"/>
    <w:rsid w:val="00E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ECC8"/>
  <w15:docId w15:val="{3545F9D7-116B-42F9-92FE-2B49605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97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48097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D5D"/>
    <w:rPr>
      <w:rFonts w:ascii="Segoe UI" w:eastAsia="Times New Roman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D5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0C0927"/>
    <w:pPr>
      <w:widowControl w:val="0"/>
      <w:ind w:left="110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99"/>
    <w:rsid w:val="000370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Company>Direzione Didattica n. 11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Dsga</cp:lastModifiedBy>
  <cp:revision>3</cp:revision>
  <cp:lastPrinted>2021-09-17T10:17:00Z</cp:lastPrinted>
  <dcterms:created xsi:type="dcterms:W3CDTF">2023-08-03T09:17:00Z</dcterms:created>
  <dcterms:modified xsi:type="dcterms:W3CDTF">2023-08-04T09:00:00Z</dcterms:modified>
  <dc:language>it-IT</dc:language>
</cp:coreProperties>
</file>