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3F" w:rsidRPr="0055363F" w:rsidRDefault="0055363F" w:rsidP="0055363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it-IT"/>
        </w:rPr>
      </w:pPr>
      <w:r w:rsidRPr="005536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Prontuario delle regole anti-COVID per le famiglie e gli alunni</w:t>
      </w:r>
    </w:p>
    <w:p w:rsidR="0055363F" w:rsidRPr="0055363F" w:rsidRDefault="0055363F" w:rsidP="0055363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Le famiglie effettuano il controllo della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temperatura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corporea degli alunni a casa ogni giorno prima di recarsi a scuola così come previsto dal Rapporto Covid19 dell’ISS n.58/2020.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I genitori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non devono assolutamente mandare a scuola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i figli che abbiano febbre oltre i 37.5° o altri sintomi (ad es. tosse, cefalea, sintomi gastrointestinali, mal di gola, difficoltà respiratorie, dolori muscolari, congestione nasale, brividi, perdita o diminuzione dell’olfatto o del gusto, diarrea), oppure che negli ultimi 14 giorni siano entrati in contatto con malati di COVID o con persone in isolamento precauzionale.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Tutti gli alunni della scuola primaria e secondaria devono essere dotati dalla famiglia di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mascherina monouso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oppure di altro tipo (ad es. lavabili), da usare nei momenti di ingresso, uscita, spostamenti all’interno della scuola, quando non può essere garantita la distanza interpersonale di 1 metro e in altre occasioni segnalate. È opportuno l’uso di una bustina igienica dove riporre la mascherina quando non è previsto l’utilizzo.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Le mascherine monouso dovranno essere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smaltite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esclusivamente negli appositi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contenitori.</w:t>
      </w:r>
      <w:r w:rsidRPr="0055363F">
        <w:rPr>
          <w:rFonts w:ascii="Calibri" w:eastAsia="Times New Roman" w:hAnsi="Calibri" w:cs="Calibri"/>
          <w:color w:val="000000"/>
          <w:lang w:eastAsia="it-IT"/>
        </w:rPr>
        <w:t> 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L’accesso alla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segreteria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sarà garantito tutti i giorni, </w:t>
      </w:r>
      <w:r w:rsidRPr="0055363F">
        <w:rPr>
          <w:rFonts w:ascii="Calibri" w:eastAsia="Times New Roman" w:hAnsi="Calibri" w:cs="Calibri"/>
          <w:b/>
          <w:color w:val="000000"/>
          <w:lang w:eastAsia="it-IT"/>
        </w:rPr>
        <w:t xml:space="preserve">previo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appuntamento</w:t>
      </w:r>
      <w:r w:rsidRPr="0055363F">
        <w:rPr>
          <w:rFonts w:ascii="Calibri" w:eastAsia="Times New Roman" w:hAnsi="Calibri" w:cs="Calibri"/>
          <w:color w:val="000000"/>
          <w:lang w:eastAsia="it-IT"/>
        </w:rPr>
        <w:t>. I visitatori accederanno alla segreteria previa registrazione dei dati anagrafici, del recapito telefonico, della data di accesso e del tempo di permanenza.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>Non è ammesso l’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ingresso a scuola dei genitori</w:t>
      </w:r>
      <w:r w:rsidRPr="0055363F">
        <w:rPr>
          <w:rFonts w:ascii="Calibri" w:eastAsia="Times New Roman" w:hAnsi="Calibri" w:cs="Calibri"/>
          <w:color w:val="000000"/>
          <w:lang w:eastAsia="it-IT"/>
        </w:rPr>
        <w:t>, a meno che non siano stati contattati dalla scuola o per gravi motivi. In caso di dimenticanza di materiale scolastico o altri effetti personali i genitori sono pregati di non recarsi a scuola: i bambini e i ragazzi possono farne a meno.</w:t>
      </w:r>
    </w:p>
    <w:p w:rsidR="0055363F" w:rsidRDefault="0055363F" w:rsidP="00DF6F40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Il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materiale didattico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di ogni classe non potrà essere condiviso con altre classi/sezioni. </w:t>
      </w:r>
    </w:p>
    <w:p w:rsidR="0055363F" w:rsidRPr="0055363F" w:rsidRDefault="0055363F" w:rsidP="00DF6F40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Non è consentito utilizzare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giochi portati da casa</w:t>
      </w:r>
      <w:r w:rsidRPr="0055363F">
        <w:rPr>
          <w:rFonts w:ascii="Calibri" w:eastAsia="Times New Roman" w:hAnsi="Calibri" w:cs="Calibri"/>
          <w:color w:val="000000"/>
          <w:lang w:eastAsia="it-IT"/>
        </w:rPr>
        <w:t>, in nessun ordine di scuola</w:t>
      </w:r>
      <w:r>
        <w:rPr>
          <w:rFonts w:ascii="Calibri" w:eastAsia="Times New Roman" w:hAnsi="Calibri" w:cs="Calibri"/>
          <w:color w:val="000000"/>
          <w:lang w:eastAsia="it-IT"/>
        </w:rPr>
        <w:t>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Gli alunni dovranno evitare di condividere il proprio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materiale scolastico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con i compagni.</w:t>
      </w:r>
    </w:p>
    <w:p w:rsidR="0055363F" w:rsidRPr="0055363F" w:rsidRDefault="0055363F" w:rsidP="00B073FB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>Nelle scuole primarie e alla secondaria</w:t>
      </w:r>
      <w:r w:rsidR="00B77F02" w:rsidRPr="00B77F02">
        <w:rPr>
          <w:rFonts w:ascii="Calibri" w:eastAsia="Times New Roman" w:hAnsi="Calibri" w:cs="Calibri"/>
          <w:color w:val="000000"/>
          <w:lang w:eastAsia="it-IT"/>
        </w:rPr>
        <w:t>,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B77F02" w:rsidRPr="00B77F02">
        <w:rPr>
          <w:rFonts w:ascii="Calibri" w:eastAsia="Times New Roman" w:hAnsi="Calibri" w:cs="Calibri"/>
          <w:color w:val="000000"/>
          <w:lang w:eastAsia="it-IT"/>
        </w:rPr>
        <w:t xml:space="preserve">al termine di </w:t>
      </w:r>
      <w:r w:rsidRPr="0055363F">
        <w:rPr>
          <w:rFonts w:ascii="Calibri" w:eastAsia="Times New Roman" w:hAnsi="Calibri" w:cs="Calibri"/>
          <w:color w:val="000000"/>
          <w:lang w:eastAsia="it-IT"/>
        </w:rPr>
        <w:t>ogni unità oraria</w:t>
      </w:r>
      <w:r w:rsidR="00B77F02" w:rsidRPr="00B77F02">
        <w:rPr>
          <w:rFonts w:ascii="Calibri" w:eastAsia="Times New Roman" w:hAnsi="Calibri" w:cs="Calibri"/>
          <w:color w:val="000000"/>
          <w:lang w:eastAsia="it-IT"/>
        </w:rPr>
        <w:t>, si effettueranno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cinque minuti di “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pausa </w:t>
      </w:r>
      <w:r w:rsidR="00B77F02" w:rsidRPr="00B77F02">
        <w:rPr>
          <w:rFonts w:ascii="Calibri" w:eastAsia="Times New Roman" w:hAnsi="Calibri" w:cs="Calibri"/>
          <w:color w:val="000000"/>
          <w:lang w:eastAsia="it-IT"/>
        </w:rPr>
        <w:t>e arieggiamento”</w:t>
      </w:r>
      <w:r w:rsidRPr="0055363F">
        <w:rPr>
          <w:rFonts w:ascii="Calibri" w:eastAsia="Times New Roman" w:hAnsi="Calibri" w:cs="Calibri"/>
          <w:color w:val="000000"/>
          <w:lang w:eastAsia="it-IT"/>
        </w:rPr>
        <w:t>. Il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  <w:r w:rsidRPr="0055363F">
        <w:rPr>
          <w:rFonts w:ascii="Calibri" w:eastAsia="Times New Roman" w:hAnsi="Calibri" w:cs="Calibri"/>
          <w:color w:val="000000"/>
          <w:lang w:eastAsia="it-IT"/>
        </w:rPr>
        <w:t>ricambio d’aria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  <w:r w:rsidRPr="0055363F">
        <w:rPr>
          <w:rFonts w:ascii="Calibri" w:eastAsia="Times New Roman" w:hAnsi="Calibri" w:cs="Calibri"/>
          <w:color w:val="000000"/>
          <w:lang w:eastAsia="it-IT"/>
        </w:rPr>
        <w:t>sarà effet</w:t>
      </w:r>
      <w:r w:rsidRPr="00B77F02">
        <w:rPr>
          <w:rFonts w:ascii="Calibri" w:eastAsia="Times New Roman" w:hAnsi="Calibri" w:cs="Calibri"/>
          <w:color w:val="000000"/>
          <w:lang w:eastAsia="it-IT"/>
        </w:rPr>
        <w:t>tuato comunque almeno ogni ora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e ogni qual volta s</w:t>
      </w:r>
      <w:r w:rsidRPr="00B77F02">
        <w:rPr>
          <w:rFonts w:ascii="Calibri" w:eastAsia="Times New Roman" w:hAnsi="Calibri" w:cs="Calibri"/>
          <w:color w:val="000000"/>
          <w:lang w:eastAsia="it-IT"/>
        </w:rPr>
        <w:t>arà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ritenuto necessario, in base agli eventi.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>Al fine di evitare assembramenti, l’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accesso ai bagni </w:t>
      </w:r>
      <w:r>
        <w:rPr>
          <w:rFonts w:ascii="Calibri" w:eastAsia="Times New Roman" w:hAnsi="Calibri" w:cs="Calibri"/>
          <w:color w:val="000000"/>
          <w:lang w:eastAsia="it-IT"/>
        </w:rPr>
        <w:t xml:space="preserve">(tranne prima e ultima ora, salvo necessità urgenti) </w:t>
      </w:r>
      <w:r w:rsidR="00B77F02">
        <w:rPr>
          <w:rFonts w:ascii="Calibri" w:eastAsia="Times New Roman" w:hAnsi="Calibri" w:cs="Calibri"/>
          <w:color w:val="000000"/>
          <w:lang w:eastAsia="it-IT"/>
        </w:rPr>
        <w:t>sarà controllato</w:t>
      </w:r>
      <w:r>
        <w:rPr>
          <w:rFonts w:ascii="Calibri" w:eastAsia="Times New Roman" w:hAnsi="Calibri" w:cs="Calibri"/>
          <w:color w:val="000000"/>
          <w:lang w:eastAsia="it-IT"/>
        </w:rPr>
        <w:t xml:space="preserve"> perché non </w:t>
      </w:r>
      <w:r w:rsidR="00B77F02">
        <w:rPr>
          <w:rFonts w:ascii="Calibri" w:eastAsia="Times New Roman" w:hAnsi="Calibri" w:cs="Calibri"/>
          <w:color w:val="000000"/>
          <w:lang w:eastAsia="it-IT"/>
        </w:rPr>
        <w:t xml:space="preserve">si </w:t>
      </w:r>
      <w:r>
        <w:rPr>
          <w:rFonts w:ascii="Calibri" w:eastAsia="Times New Roman" w:hAnsi="Calibri" w:cs="Calibri"/>
          <w:color w:val="000000"/>
          <w:lang w:eastAsia="it-IT"/>
        </w:rPr>
        <w:t>superi la capienza massima consentita (2/3 secondo l’ampiezza del bagno e il numero di</w:t>
      </w:r>
      <w:r w:rsidR="00B77F02">
        <w:rPr>
          <w:rFonts w:ascii="Calibri" w:eastAsia="Times New Roman" w:hAnsi="Calibri" w:cs="Calibri"/>
          <w:color w:val="000000"/>
          <w:lang w:eastAsia="it-IT"/>
        </w:rPr>
        <w:t xml:space="preserve"> gabinetti</w:t>
      </w:r>
      <w:proofErr w:type="gramStart"/>
      <w:r w:rsidR="00B77F02">
        <w:rPr>
          <w:rFonts w:ascii="Calibri" w:eastAsia="Times New Roman" w:hAnsi="Calibri" w:cs="Calibri"/>
          <w:color w:val="000000"/>
          <w:lang w:eastAsia="it-IT"/>
        </w:rPr>
        <w:t>)</w:t>
      </w:r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55363F">
        <w:rPr>
          <w:rFonts w:ascii="Calibri" w:eastAsia="Times New Roman" w:hAnsi="Calibri" w:cs="Calibri"/>
          <w:color w:val="000000"/>
          <w:lang w:eastAsia="it-IT"/>
        </w:rPr>
        <w:t>.</w:t>
      </w:r>
      <w:proofErr w:type="gramEnd"/>
      <w:r w:rsidRPr="0055363F">
        <w:rPr>
          <w:rFonts w:ascii="Calibri" w:eastAsia="Times New Roman" w:hAnsi="Calibri" w:cs="Calibri"/>
          <w:color w:val="000000"/>
          <w:lang w:eastAsia="it-IT"/>
        </w:rPr>
        <w:t> 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Gli alunni devono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lavarsi bene le mani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ogni volta che vanno al bagno, con sapone e asciugandole con le salviette di carta usa e getta. In ogni bagno è affisso un cartello con le istruzioni per il corretto lavaggio. In ogni aula e negli spazi comuni è disponibile un dispenser con gel disinfettante. 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>Per l’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accesso ai bagni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e agli altri spazi comuni è </w:t>
      </w:r>
      <w:r w:rsidR="00B77F02">
        <w:rPr>
          <w:rFonts w:ascii="Calibri" w:eastAsia="Times New Roman" w:hAnsi="Calibri" w:cs="Calibri"/>
          <w:color w:val="000000"/>
          <w:lang w:eastAsia="it-IT"/>
        </w:rPr>
        <w:t>obbligatorio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l’uso della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mascherina</w:t>
      </w:r>
      <w:r w:rsidRPr="0055363F">
        <w:rPr>
          <w:rFonts w:ascii="Calibri" w:eastAsia="Times New Roman" w:hAnsi="Calibri" w:cs="Calibri"/>
          <w:color w:val="000000"/>
          <w:lang w:eastAsia="it-IT"/>
        </w:rPr>
        <w:t>.</w:t>
      </w:r>
    </w:p>
    <w:p w:rsidR="0055363F" w:rsidRPr="0055363F" w:rsidRDefault="00B77F02" w:rsidP="002D5007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2F0889">
        <w:rPr>
          <w:rFonts w:ascii="Calibri" w:eastAsia="Times New Roman" w:hAnsi="Calibri" w:cs="Calibri"/>
          <w:color w:val="000000"/>
          <w:lang w:eastAsia="it-IT"/>
        </w:rPr>
        <w:t>Durante l’intervallo g</w:t>
      </w:r>
      <w:r w:rsidR="0055363F" w:rsidRPr="0055363F">
        <w:rPr>
          <w:rFonts w:ascii="Calibri" w:eastAsia="Times New Roman" w:hAnsi="Calibri" w:cs="Calibri"/>
          <w:color w:val="000000"/>
          <w:lang w:eastAsia="it-IT"/>
        </w:rPr>
        <w:t>li alunni rimarranno nelle proprie aule</w:t>
      </w:r>
      <w:r w:rsidRPr="002F0889">
        <w:rPr>
          <w:rFonts w:ascii="Calibri" w:eastAsia="Times New Roman" w:hAnsi="Calibri" w:cs="Calibri"/>
          <w:color w:val="000000"/>
          <w:lang w:eastAsia="it-IT"/>
        </w:rPr>
        <w:t xml:space="preserve"> o usciranno all’aperto, negli spazi utilizzati per l’entrata, mantenendo sempre il distanziamento di un metro, controllato dal docente in servizio su della classe. </w:t>
      </w:r>
      <w:r w:rsidR="0055363F" w:rsidRPr="0055363F">
        <w:rPr>
          <w:rFonts w:ascii="Calibri" w:eastAsia="Times New Roman" w:hAnsi="Calibri" w:cs="Calibri"/>
          <w:color w:val="000000"/>
          <w:lang w:eastAsia="it-IT"/>
        </w:rPr>
        <w:t xml:space="preserve"> Durante </w:t>
      </w:r>
      <w:r w:rsidR="002F0889" w:rsidRPr="002F0889">
        <w:rPr>
          <w:rFonts w:ascii="Calibri" w:eastAsia="Times New Roman" w:hAnsi="Calibri" w:cs="Calibri"/>
          <w:color w:val="000000"/>
          <w:lang w:eastAsia="it-IT"/>
        </w:rPr>
        <w:t>l’intervallo</w:t>
      </w:r>
      <w:r w:rsidR="0055363F" w:rsidRPr="0055363F">
        <w:rPr>
          <w:rFonts w:ascii="Calibri" w:eastAsia="Times New Roman" w:hAnsi="Calibri" w:cs="Calibri"/>
          <w:color w:val="000000"/>
          <w:lang w:eastAsia="it-IT"/>
        </w:rPr>
        <w:t>, gli alunni potranno recarsi al bagno</w:t>
      </w:r>
      <w:r w:rsidR="002F0889" w:rsidRPr="002F0889">
        <w:rPr>
          <w:rFonts w:ascii="Calibri" w:eastAsia="Times New Roman" w:hAnsi="Calibri" w:cs="Calibri"/>
          <w:color w:val="000000"/>
          <w:lang w:eastAsia="it-IT"/>
        </w:rPr>
        <w:t xml:space="preserve"> contingentati</w:t>
      </w:r>
      <w:r w:rsidR="0055363F" w:rsidRPr="0055363F">
        <w:rPr>
          <w:rFonts w:ascii="Calibri" w:eastAsia="Times New Roman" w:hAnsi="Calibri" w:cs="Calibri"/>
          <w:color w:val="000000"/>
          <w:lang w:eastAsia="it-IT"/>
        </w:rPr>
        <w:t xml:space="preserve">. Anche durante </w:t>
      </w:r>
      <w:r w:rsidR="002F0889" w:rsidRPr="002F0889">
        <w:rPr>
          <w:rFonts w:ascii="Calibri" w:eastAsia="Times New Roman" w:hAnsi="Calibri" w:cs="Calibri"/>
          <w:color w:val="000000"/>
          <w:lang w:eastAsia="it-IT"/>
        </w:rPr>
        <w:t>l’intervallo</w:t>
      </w:r>
      <w:r w:rsidR="002F0889" w:rsidRPr="002F0889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55363F" w:rsidRPr="0055363F">
        <w:rPr>
          <w:rFonts w:ascii="Calibri" w:eastAsia="Times New Roman" w:hAnsi="Calibri" w:cs="Calibri"/>
          <w:color w:val="000000"/>
          <w:lang w:eastAsia="it-IT"/>
        </w:rPr>
        <w:t xml:space="preserve">si provvederà al ricambio d’aria. Le </w:t>
      </w:r>
      <w:r w:rsidR="0055363F"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bottigliette d’acqua</w:t>
      </w:r>
      <w:r w:rsidR="0055363F" w:rsidRPr="0055363F">
        <w:rPr>
          <w:rFonts w:ascii="Calibri" w:eastAsia="Times New Roman" w:hAnsi="Calibri" w:cs="Calibri"/>
          <w:color w:val="000000"/>
          <w:lang w:eastAsia="it-IT"/>
        </w:rPr>
        <w:t xml:space="preserve"> e le </w:t>
      </w:r>
      <w:r w:rsidR="0055363F"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borracce</w:t>
      </w:r>
      <w:r w:rsidR="0055363F" w:rsidRPr="0055363F">
        <w:rPr>
          <w:rFonts w:ascii="Calibri" w:eastAsia="Times New Roman" w:hAnsi="Calibri" w:cs="Calibri"/>
          <w:color w:val="000000"/>
          <w:lang w:eastAsia="it-IT"/>
        </w:rPr>
        <w:t xml:space="preserve"> degli alunni devono essere identificabili con nome e cognome. 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I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banchi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devono rigorosamente essere mantenuti nella posizione in cui vengono trovati nelle aule. Sul pavimento sono presenti due adesivi per ogni banco, che corrispondono alla posizione delle due gambe anteriori.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I docenti e i genitori devono provvedere ad una costante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azione educativa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sui minori affinché evitino assembramenti, rispettino le distanze di sicurezza, lavino le mani e/o facciano uso del gel, </w:t>
      </w:r>
      <w:r w:rsidR="002F0889">
        <w:rPr>
          <w:rFonts w:ascii="Calibri" w:eastAsia="Times New Roman" w:hAnsi="Calibri" w:cs="Calibri"/>
          <w:color w:val="000000"/>
          <w:lang w:eastAsia="it-IT"/>
        </w:rPr>
        <w:t xml:space="preserve">se sprovvisti </w:t>
      </w:r>
      <w:r w:rsidR="002F0889">
        <w:rPr>
          <w:rFonts w:ascii="Calibri" w:eastAsia="Times New Roman" w:hAnsi="Calibri" w:cs="Calibri"/>
          <w:color w:val="000000"/>
          <w:lang w:eastAsia="it-IT"/>
        </w:rPr>
        <w:lastRenderedPageBreak/>
        <w:t xml:space="preserve">di mascherina, </w:t>
      </w:r>
      <w:r w:rsidRPr="0055363F">
        <w:rPr>
          <w:rFonts w:ascii="Calibri" w:eastAsia="Times New Roman" w:hAnsi="Calibri" w:cs="Calibri"/>
          <w:color w:val="000000"/>
          <w:lang w:eastAsia="it-IT"/>
        </w:rPr>
        <w:t>starnutiscano o tossiscano in fazzoletti di carta usa e getta (dotazione a cura della famiglia) o nel gomito, evitino di toccare con le mani bocca, naso e occhi.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Gli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ingressi e uscite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devono avvenire in file ordinate</w:t>
      </w:r>
      <w:r w:rsidR="002F0889">
        <w:rPr>
          <w:rFonts w:ascii="Calibri" w:eastAsia="Times New Roman" w:hAnsi="Calibri" w:cs="Calibri"/>
          <w:color w:val="000000"/>
          <w:lang w:eastAsia="it-IT"/>
        </w:rPr>
        <w:t xml:space="preserve"> (con distanziamento assicurato)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e con le mascherine indossate. In ogni singolo plesso scolastico saranno predisposti percorsi di entrata/uscita, ove possibile utilizzando tutti gli ingressi disponibili, incluse le porte di sicurezza e le scale di emergenza. </w:t>
      </w:r>
      <w:r w:rsidR="002F0889">
        <w:rPr>
          <w:rFonts w:ascii="Calibri" w:eastAsia="Times New Roman" w:hAnsi="Calibri" w:cs="Calibri"/>
          <w:color w:val="000000"/>
          <w:lang w:eastAsia="it-IT"/>
        </w:rPr>
        <w:t>I docenti in servizio aspetteranno nelle rispettive aree e accompagneranno la propria classe fino all’entrata stabilita.</w:t>
      </w:r>
    </w:p>
    <w:p w:rsidR="0055363F" w:rsidRPr="0055363F" w:rsidRDefault="0055363F" w:rsidP="00F71517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I genitori devono impegnarsi a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rispettare rigorosamente gli orari </w:t>
      </w:r>
      <w:r w:rsidRPr="0055363F">
        <w:rPr>
          <w:rFonts w:ascii="Calibri" w:eastAsia="Times New Roman" w:hAnsi="Calibri" w:cs="Calibri"/>
          <w:color w:val="000000"/>
          <w:lang w:eastAsia="it-IT"/>
        </w:rPr>
        <w:t>indicati per l’entrata e l’uscita.</w:t>
      </w:r>
      <w:r w:rsidR="002F0889" w:rsidRPr="002F0889">
        <w:rPr>
          <w:rFonts w:ascii="Calibri" w:eastAsia="Times New Roman" w:hAnsi="Calibri" w:cs="Calibri"/>
          <w:color w:val="000000"/>
          <w:lang w:eastAsia="it-IT"/>
        </w:rPr>
        <w:t xml:space="preserve"> Gli alunni entreranno al suono della campana e resteranno distanziati, in attesa di entrare, nelle aree a loro assegnate. 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Dopo aver accompagnato o ripreso i figli, i genitori devono evitare </w:t>
      </w:r>
      <w:r w:rsidR="002F0889">
        <w:rPr>
          <w:rFonts w:ascii="Calibri" w:eastAsia="Times New Roman" w:hAnsi="Calibri" w:cs="Calibri"/>
          <w:color w:val="000000"/>
          <w:lang w:eastAsia="it-IT"/>
        </w:rPr>
        <w:t xml:space="preserve">assembramenti, </w:t>
      </w:r>
      <w:r w:rsidRPr="0055363F">
        <w:rPr>
          <w:rFonts w:ascii="Calibri" w:eastAsia="Times New Roman" w:hAnsi="Calibri" w:cs="Calibri"/>
          <w:color w:val="000000"/>
          <w:lang w:eastAsia="it-IT"/>
        </w:rPr>
        <w:t>di trattene</w:t>
      </w:r>
      <w:r w:rsidR="002F0889">
        <w:rPr>
          <w:rFonts w:ascii="Calibri" w:eastAsia="Times New Roman" w:hAnsi="Calibri" w:cs="Calibri"/>
          <w:color w:val="000000"/>
          <w:lang w:eastAsia="it-IT"/>
        </w:rPr>
        <w:t>ndo</w:t>
      </w:r>
      <w:r w:rsidRPr="0055363F">
        <w:rPr>
          <w:rFonts w:ascii="Calibri" w:eastAsia="Times New Roman" w:hAnsi="Calibri" w:cs="Calibri"/>
          <w:color w:val="000000"/>
          <w:lang w:eastAsia="it-IT"/>
        </w:rPr>
        <w:t>si nei pressi degli edifici scolastici (marciapiedi, parcheggi, piazzali, etc.).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Le singole scuole dispongono di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termometri </w:t>
      </w:r>
      <w:r w:rsidR="002F0889">
        <w:rPr>
          <w:rFonts w:ascii="Calibri" w:eastAsia="Times New Roman" w:hAnsi="Calibri" w:cs="Calibri"/>
          <w:b/>
          <w:bCs/>
          <w:color w:val="000000"/>
          <w:lang w:eastAsia="it-IT"/>
        </w:rPr>
        <w:t>a distanza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. In qualsiasi momento, il personale potrà farne uso per verificare situazioni dubbie. 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Qualora un alunno si </w:t>
      </w:r>
      <w:r w:rsidR="002F0889">
        <w:rPr>
          <w:rFonts w:ascii="Calibri" w:eastAsia="Times New Roman" w:hAnsi="Calibri" w:cs="Calibri"/>
          <w:b/>
          <w:bCs/>
          <w:color w:val="000000"/>
          <w:lang w:eastAsia="it-IT"/>
        </w:rPr>
        <w:t>sentisse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male a scuola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rivelando i sintomi sopraddetti, sarà immediatamente isolato, secondo le indicazioni del protocollo di sicurezza emanate dal Ministero e dal Comitato Tecnico Scientifico. La famiglia sarà immediatamente avvisata ed </w:t>
      </w:r>
      <w:r w:rsidR="002F0889">
        <w:rPr>
          <w:rFonts w:ascii="Calibri" w:eastAsia="Times New Roman" w:hAnsi="Calibri" w:cs="Calibri"/>
          <w:color w:val="000000"/>
          <w:lang w:eastAsia="it-IT"/>
        </w:rPr>
        <w:t>sarà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tenuta al prelievo del minore nel più breve tempo possibile. A tale scopo, è indispensabile garantire la costante reperibilità di un</w:t>
      </w:r>
      <w:r w:rsidR="002F0889">
        <w:rPr>
          <w:rFonts w:ascii="Calibri" w:eastAsia="Times New Roman" w:hAnsi="Calibri" w:cs="Calibri"/>
          <w:color w:val="000000"/>
          <w:lang w:eastAsia="it-IT"/>
        </w:rPr>
        <w:t>o o più familiari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o di un delegato, durante l’orario scolastico.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I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colloqui dei genitori</w:t>
      </w: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con i docenti saranno effettuati a distanza, in videoconferenza, previo appuntamento via email.</w:t>
      </w:r>
    </w:p>
    <w:p w:rsidR="002F0889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 xml:space="preserve">Durante il cambio per le lezioni di </w:t>
      </w:r>
      <w:r w:rsidRPr="0055363F">
        <w:rPr>
          <w:rFonts w:ascii="Calibri" w:eastAsia="Times New Roman" w:hAnsi="Calibri" w:cs="Calibri"/>
          <w:b/>
          <w:bCs/>
          <w:color w:val="000000"/>
          <w:lang w:eastAsia="it-IT"/>
        </w:rPr>
        <w:t>educazione fisica</w:t>
      </w:r>
      <w:r w:rsidRPr="0055363F">
        <w:rPr>
          <w:rFonts w:ascii="Calibri" w:eastAsia="Times New Roman" w:hAnsi="Calibri" w:cs="Calibri"/>
          <w:color w:val="000000"/>
          <w:lang w:eastAsia="it-IT"/>
        </w:rPr>
        <w:t>, gli alunni devono evitare accuratamente di mescolare gli abiti. Negli spogliatoi va tenuta la mascherina.</w:t>
      </w:r>
      <w:r w:rsidR="002F0889">
        <w:rPr>
          <w:rFonts w:ascii="Calibri" w:eastAsia="Times New Roman" w:hAnsi="Calibri" w:cs="Calibri"/>
          <w:color w:val="000000"/>
          <w:lang w:eastAsia="it-IT"/>
        </w:rPr>
        <w:t xml:space="preserve"> </w:t>
      </w:r>
    </w:p>
    <w:p w:rsidR="0055363F" w:rsidRPr="0055363F" w:rsidRDefault="002F0889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087959">
        <w:rPr>
          <w:rFonts w:ascii="Calibri" w:eastAsia="Times New Roman" w:hAnsi="Calibri" w:cs="Calibri"/>
          <w:b/>
          <w:color w:val="000000"/>
          <w:lang w:eastAsia="it-IT"/>
        </w:rPr>
        <w:t>TUTTE le sacche</w:t>
      </w:r>
      <w:r w:rsidR="00473198">
        <w:rPr>
          <w:rFonts w:ascii="Calibri" w:eastAsia="Times New Roman" w:hAnsi="Calibri" w:cs="Calibri"/>
          <w:color w:val="000000"/>
          <w:lang w:eastAsia="it-IT"/>
        </w:rPr>
        <w:t xml:space="preserve"> (</w:t>
      </w:r>
      <w:r w:rsidR="00D6154F">
        <w:rPr>
          <w:rFonts w:ascii="Calibri" w:eastAsia="Times New Roman" w:hAnsi="Calibri" w:cs="Calibri"/>
          <w:color w:val="000000"/>
          <w:lang w:eastAsia="it-IT"/>
        </w:rPr>
        <w:t xml:space="preserve">es. </w:t>
      </w:r>
      <w:bookmarkStart w:id="0" w:name="_GoBack"/>
      <w:bookmarkEnd w:id="0"/>
      <w:r w:rsidR="00473198">
        <w:rPr>
          <w:rFonts w:ascii="Calibri" w:eastAsia="Times New Roman" w:hAnsi="Calibri" w:cs="Calibri"/>
          <w:color w:val="000000"/>
          <w:lang w:eastAsia="it-IT"/>
        </w:rPr>
        <w:t xml:space="preserve">ed. </w:t>
      </w:r>
      <w:proofErr w:type="gramStart"/>
      <w:r w:rsidR="00473198">
        <w:rPr>
          <w:rFonts w:ascii="Calibri" w:eastAsia="Times New Roman" w:hAnsi="Calibri" w:cs="Calibri"/>
          <w:color w:val="000000"/>
          <w:lang w:eastAsia="it-IT"/>
        </w:rPr>
        <w:t>fisica</w:t>
      </w:r>
      <w:proofErr w:type="gramEnd"/>
      <w:r w:rsidR="00473198">
        <w:rPr>
          <w:rFonts w:ascii="Calibri" w:eastAsia="Times New Roman" w:hAnsi="Calibri" w:cs="Calibri"/>
          <w:color w:val="000000"/>
          <w:lang w:eastAsia="it-IT"/>
        </w:rPr>
        <w:t>, arte, musica..)</w:t>
      </w:r>
      <w:r>
        <w:rPr>
          <w:rFonts w:ascii="Calibri" w:eastAsia="Times New Roman" w:hAnsi="Calibri" w:cs="Calibri"/>
          <w:color w:val="000000"/>
          <w:lang w:eastAsia="it-IT"/>
        </w:rPr>
        <w:t xml:space="preserve"> vanno </w:t>
      </w:r>
      <w:r w:rsidRPr="00087959">
        <w:rPr>
          <w:rFonts w:ascii="Calibri" w:eastAsia="Times New Roman" w:hAnsi="Calibri" w:cs="Calibri"/>
          <w:b/>
          <w:color w:val="000000"/>
          <w:lang w:eastAsia="it-IT"/>
        </w:rPr>
        <w:t>riportate sempre a casa</w:t>
      </w:r>
      <w:r>
        <w:rPr>
          <w:rFonts w:ascii="Calibri" w:eastAsia="Times New Roman" w:hAnsi="Calibri" w:cs="Calibri"/>
          <w:color w:val="000000"/>
          <w:lang w:eastAsia="it-IT"/>
        </w:rPr>
        <w:t>.</w:t>
      </w:r>
    </w:p>
    <w:p w:rsidR="0055363F" w:rsidRPr="0055363F" w:rsidRDefault="0055363F" w:rsidP="0055363F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5363F">
        <w:rPr>
          <w:rFonts w:ascii="Calibri" w:eastAsia="Times New Roman" w:hAnsi="Calibri" w:cs="Calibri"/>
          <w:color w:val="000000"/>
          <w:lang w:eastAsia="it-IT"/>
        </w:rPr>
        <w:t>Si consiglia vivamente l’installazione dell’</w:t>
      </w:r>
      <w:proofErr w:type="spellStart"/>
      <w:r w:rsidRPr="0055363F">
        <w:rPr>
          <w:rFonts w:ascii="Calibri" w:eastAsia="Times New Roman" w:hAnsi="Calibri" w:cs="Calibri"/>
          <w:color w:val="000000"/>
          <w:lang w:eastAsia="it-IT"/>
        </w:rPr>
        <w:t>app</w:t>
      </w:r>
      <w:proofErr w:type="spellEnd"/>
      <w:r w:rsidRPr="0055363F">
        <w:rPr>
          <w:rFonts w:ascii="Calibri" w:eastAsia="Times New Roman" w:hAnsi="Calibri" w:cs="Calibri"/>
          <w:color w:val="000000"/>
          <w:lang w:eastAsia="it-IT"/>
        </w:rPr>
        <w:t xml:space="preserve"> </w:t>
      </w:r>
      <w:hyperlink r:id="rId7" w:history="1">
        <w:r w:rsidR="00473198" w:rsidRPr="00473198">
          <w:rPr>
            <w:rStyle w:val="Collegamentoipertestuale"/>
            <w:rFonts w:ascii="Calibri" w:eastAsia="Times New Roman" w:hAnsi="Calibri" w:cs="Calibri"/>
            <w:lang w:eastAsia="it-IT"/>
          </w:rPr>
          <w:t>IMMUNI</w:t>
        </w:r>
      </w:hyperlink>
      <w:r w:rsidR="00473198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55363F">
        <w:rPr>
          <w:rFonts w:ascii="Calibri" w:eastAsia="Times New Roman" w:hAnsi="Calibri" w:cs="Calibri"/>
          <w:color w:val="000000"/>
          <w:lang w:eastAsia="it-IT"/>
        </w:rPr>
        <w:t>sui dispositivi mobili personali di ogni componente della famiglia. Immuni può essere installata anche da minori di 14 anni, con il consenso dei genitori.</w:t>
      </w:r>
    </w:p>
    <w:p w:rsidR="0055363F" w:rsidRPr="0055363F" w:rsidRDefault="0055363F" w:rsidP="0055363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27314" w:rsidRPr="002302F2" w:rsidRDefault="00527314" w:rsidP="00527314">
      <w:pPr>
        <w:jc w:val="right"/>
        <w:rPr>
          <w:sz w:val="18"/>
          <w:szCs w:val="18"/>
        </w:rPr>
      </w:pPr>
      <w:r w:rsidRPr="002302F2">
        <w:rPr>
          <w:sz w:val="18"/>
          <w:szCs w:val="18"/>
        </w:rPr>
        <w:t>La Dirigente scolastica</w:t>
      </w:r>
    </w:p>
    <w:p w:rsidR="00527314" w:rsidRPr="002302F2" w:rsidRDefault="00527314" w:rsidP="00527314">
      <w:pPr>
        <w:jc w:val="right"/>
        <w:rPr>
          <w:sz w:val="18"/>
          <w:szCs w:val="18"/>
        </w:rPr>
      </w:pPr>
      <w:r w:rsidRPr="002302F2">
        <w:rPr>
          <w:sz w:val="18"/>
          <w:szCs w:val="18"/>
        </w:rPr>
        <w:t>Prof.ssa Nicoletta Vitali</w:t>
      </w:r>
    </w:p>
    <w:p w:rsidR="00527314" w:rsidRPr="002302F2" w:rsidRDefault="00527314" w:rsidP="00527314">
      <w:pPr>
        <w:spacing w:line="0" w:lineRule="atLeast"/>
        <w:ind w:left="6746"/>
        <w:jc w:val="right"/>
        <w:rPr>
          <w:rFonts w:cs="Calibri"/>
          <w:sz w:val="16"/>
          <w:szCs w:val="16"/>
        </w:rPr>
      </w:pPr>
      <w:r w:rsidRPr="002302F2">
        <w:rPr>
          <w:rFonts w:cs="Calibri"/>
          <w:sz w:val="16"/>
          <w:szCs w:val="16"/>
        </w:rPr>
        <w:t>(Documento firmato digitalmente ai sensi del c.d. Codice Amministrazione Digitale e normativa connessa)</w:t>
      </w:r>
    </w:p>
    <w:p w:rsidR="00F33E3E" w:rsidRPr="0055363F" w:rsidRDefault="00F33E3E" w:rsidP="00527314">
      <w:pPr>
        <w:jc w:val="right"/>
        <w:rPr>
          <w:rFonts w:ascii="Calibri" w:hAnsi="Calibri" w:cs="Calibri"/>
        </w:rPr>
      </w:pPr>
    </w:p>
    <w:sectPr w:rsidR="00F33E3E" w:rsidRPr="0055363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F0" w:rsidRDefault="00197EF0" w:rsidP="00527314">
      <w:pPr>
        <w:spacing w:after="0" w:line="240" w:lineRule="auto"/>
      </w:pPr>
      <w:r>
        <w:separator/>
      </w:r>
    </w:p>
  </w:endnote>
  <w:endnote w:type="continuationSeparator" w:id="0">
    <w:p w:rsidR="00197EF0" w:rsidRDefault="00197EF0" w:rsidP="0052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F0" w:rsidRDefault="00197EF0" w:rsidP="00527314">
      <w:pPr>
        <w:spacing w:after="0" w:line="240" w:lineRule="auto"/>
      </w:pPr>
      <w:r>
        <w:separator/>
      </w:r>
    </w:p>
  </w:footnote>
  <w:footnote w:type="continuationSeparator" w:id="0">
    <w:p w:rsidR="00197EF0" w:rsidRDefault="00197EF0" w:rsidP="0052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14" w:rsidRDefault="00527314" w:rsidP="00527314">
    <w:pPr>
      <w:spacing w:after="0"/>
      <w:jc w:val="center"/>
      <w:rPr>
        <w:bCs/>
        <w:sz w:val="16"/>
        <w:szCs w:val="16"/>
      </w:rPr>
    </w:pPr>
    <w:r>
      <w:rPr>
        <w:bCs/>
        <w:noProof/>
        <w:sz w:val="16"/>
        <w:szCs w:val="16"/>
        <w:lang w:eastAsia="it-IT"/>
      </w:rPr>
      <w:drawing>
        <wp:inline distT="0" distB="0" distL="0" distR="0" wp14:anchorId="000AFE05" wp14:editId="40BFC129">
          <wp:extent cx="3019425" cy="751964"/>
          <wp:effectExtent l="0" t="0" r="0" b="0"/>
          <wp:docPr id="4" name="Immagine 4" descr="PO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806" cy="76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7314" w:rsidRDefault="00527314" w:rsidP="00527314">
    <w:pPr>
      <w:spacing w:after="0"/>
      <w:jc w:val="center"/>
      <w:rPr>
        <w:rFonts w:cstheme="minorHAnsi"/>
        <w:b/>
        <w:bCs/>
        <w:sz w:val="16"/>
        <w:szCs w:val="16"/>
      </w:rPr>
    </w:pPr>
    <w:r>
      <w:rPr>
        <w:bCs/>
        <w:sz w:val="16"/>
        <w:szCs w:val="16"/>
      </w:rPr>
      <w:t>M</w:t>
    </w:r>
    <w:r w:rsidRPr="006627A1">
      <w:rPr>
        <w:rFonts w:cstheme="minorHAnsi"/>
        <w:b/>
        <w:bCs/>
        <w:sz w:val="16"/>
        <w:szCs w:val="16"/>
      </w:rPr>
      <w:t>INISTERO DELL’ISTRUZIONE</w:t>
    </w:r>
  </w:p>
  <w:p w:rsidR="00527314" w:rsidRPr="00CD2EA3" w:rsidRDefault="00527314" w:rsidP="00527314">
    <w:pPr>
      <w:spacing w:after="0"/>
      <w:jc w:val="center"/>
      <w:rPr>
        <w:rFonts w:cstheme="minorHAnsi"/>
        <w:b/>
        <w:bCs/>
        <w:sz w:val="16"/>
        <w:szCs w:val="16"/>
      </w:rPr>
    </w:pPr>
    <w:r w:rsidRPr="00CD2EA3">
      <w:rPr>
        <w:rFonts w:cstheme="minorHAnsi"/>
        <w:b/>
        <w:bCs/>
        <w:sz w:val="16"/>
        <w:szCs w:val="16"/>
      </w:rPr>
      <w:t>ISTITUTO COMPRENSIVO STATALE SCUOLA PRIMARIA E SECONDARIA DI 1° GRADO</w:t>
    </w:r>
  </w:p>
  <w:p w:rsidR="00527314" w:rsidRPr="00CD2EA3" w:rsidRDefault="00527314" w:rsidP="00527314">
    <w:pPr>
      <w:spacing w:after="0"/>
      <w:jc w:val="center"/>
      <w:rPr>
        <w:rFonts w:cstheme="minorHAnsi"/>
        <w:b/>
        <w:bCs/>
        <w:sz w:val="16"/>
        <w:szCs w:val="16"/>
      </w:rPr>
    </w:pPr>
    <w:r w:rsidRPr="00CD2EA3">
      <w:rPr>
        <w:rFonts w:cstheme="minorHAnsi"/>
        <w:b/>
        <w:bCs/>
        <w:i/>
        <w:iCs/>
        <w:sz w:val="16"/>
        <w:szCs w:val="16"/>
      </w:rPr>
      <w:t>“E. DONADONI”</w:t>
    </w:r>
    <w:r w:rsidRPr="00CD2EA3">
      <w:rPr>
        <w:rFonts w:cstheme="minorHAnsi"/>
        <w:b/>
        <w:bCs/>
        <w:sz w:val="16"/>
        <w:szCs w:val="16"/>
      </w:rPr>
      <w:t xml:space="preserve"> DI SARNICO</w:t>
    </w:r>
  </w:p>
  <w:p w:rsidR="00527314" w:rsidRPr="00CD2EA3" w:rsidRDefault="00527314" w:rsidP="00527314">
    <w:pPr>
      <w:spacing w:after="0"/>
      <w:jc w:val="center"/>
      <w:rPr>
        <w:rFonts w:cstheme="minorHAnsi"/>
        <w:sz w:val="16"/>
        <w:szCs w:val="16"/>
      </w:rPr>
    </w:pPr>
    <w:r w:rsidRPr="00CD2EA3">
      <w:rPr>
        <w:rFonts w:cstheme="minorHAnsi"/>
        <w:sz w:val="16"/>
        <w:szCs w:val="16"/>
      </w:rPr>
      <w:t xml:space="preserve">Via P.A. </w:t>
    </w:r>
    <w:proofErr w:type="spellStart"/>
    <w:r w:rsidRPr="00CD2EA3">
      <w:rPr>
        <w:rFonts w:cstheme="minorHAnsi"/>
        <w:sz w:val="16"/>
        <w:szCs w:val="16"/>
      </w:rPr>
      <w:t>Faccanoni</w:t>
    </w:r>
    <w:proofErr w:type="spellEnd"/>
    <w:r w:rsidRPr="00CD2EA3">
      <w:rPr>
        <w:rFonts w:cstheme="minorHAnsi"/>
        <w:sz w:val="16"/>
        <w:szCs w:val="16"/>
      </w:rPr>
      <w:t>, 11 – 24067 SARNICO (BG) - Tel. 035/910446</w:t>
    </w:r>
  </w:p>
  <w:p w:rsidR="00527314" w:rsidRPr="00CD2EA3" w:rsidRDefault="00527314" w:rsidP="00527314">
    <w:pPr>
      <w:spacing w:after="0"/>
      <w:jc w:val="center"/>
      <w:rPr>
        <w:rFonts w:cstheme="minorHAnsi"/>
        <w:sz w:val="16"/>
        <w:szCs w:val="16"/>
      </w:rPr>
    </w:pPr>
    <w:r w:rsidRPr="00CD2EA3">
      <w:rPr>
        <w:rFonts w:cstheme="minorHAnsi"/>
        <w:sz w:val="16"/>
        <w:szCs w:val="16"/>
      </w:rPr>
      <w:t xml:space="preserve">Fax. 035/914789 - Cod. </w:t>
    </w:r>
    <w:proofErr w:type="spellStart"/>
    <w:r w:rsidRPr="00CD2EA3">
      <w:rPr>
        <w:rFonts w:cstheme="minorHAnsi"/>
        <w:sz w:val="16"/>
        <w:szCs w:val="16"/>
      </w:rPr>
      <w:t>mecc</w:t>
    </w:r>
    <w:proofErr w:type="spellEnd"/>
    <w:r w:rsidRPr="00CD2EA3">
      <w:rPr>
        <w:rFonts w:cstheme="minorHAnsi"/>
        <w:sz w:val="16"/>
        <w:szCs w:val="16"/>
      </w:rPr>
      <w:t xml:space="preserve">. BGIC87300E - Cod. </w:t>
    </w:r>
    <w:proofErr w:type="spellStart"/>
    <w:r w:rsidRPr="00CD2EA3">
      <w:rPr>
        <w:rFonts w:cstheme="minorHAnsi"/>
        <w:sz w:val="16"/>
        <w:szCs w:val="16"/>
      </w:rPr>
      <w:t>fisc</w:t>
    </w:r>
    <w:proofErr w:type="spellEnd"/>
    <w:r w:rsidRPr="00CD2EA3">
      <w:rPr>
        <w:rFonts w:cstheme="minorHAnsi"/>
        <w:sz w:val="16"/>
        <w:szCs w:val="16"/>
      </w:rPr>
      <w:t>. 95118390160</w:t>
    </w:r>
  </w:p>
  <w:p w:rsidR="00527314" w:rsidRPr="00CD2EA3" w:rsidRDefault="00527314" w:rsidP="00527314">
    <w:pPr>
      <w:spacing w:after="0"/>
      <w:jc w:val="center"/>
      <w:rPr>
        <w:rFonts w:cstheme="minorHAnsi"/>
        <w:sz w:val="16"/>
        <w:szCs w:val="16"/>
      </w:rPr>
    </w:pPr>
    <w:r w:rsidRPr="00CD2EA3">
      <w:rPr>
        <w:rFonts w:cstheme="minorHAnsi"/>
        <w:sz w:val="16"/>
        <w:szCs w:val="16"/>
      </w:rPr>
      <w:t xml:space="preserve">E-mail: </w:t>
    </w:r>
    <w:hyperlink r:id="rId2" w:history="1">
      <w:r w:rsidRPr="00CD2EA3">
        <w:rPr>
          <w:rStyle w:val="Collegamentoipertestuale"/>
          <w:rFonts w:cstheme="minorHAnsi"/>
          <w:sz w:val="16"/>
          <w:szCs w:val="16"/>
        </w:rPr>
        <w:t>bgic87300e@istruzione.it</w:t>
      </w:r>
    </w:hyperlink>
    <w:r w:rsidRPr="00CD2EA3">
      <w:rPr>
        <w:rFonts w:cstheme="minorHAnsi"/>
        <w:sz w:val="16"/>
        <w:szCs w:val="16"/>
      </w:rPr>
      <w:t xml:space="preserve"> - E-mail PEC: </w:t>
    </w:r>
    <w:hyperlink r:id="rId3" w:history="1">
      <w:r w:rsidRPr="00CD2EA3">
        <w:rPr>
          <w:rStyle w:val="Collegamentoipertestuale"/>
          <w:rFonts w:cstheme="minorHAnsi"/>
          <w:sz w:val="16"/>
          <w:szCs w:val="16"/>
        </w:rPr>
        <w:t>bgic87300e@pec.istruzione.it</w:t>
      </w:r>
    </w:hyperlink>
  </w:p>
  <w:p w:rsidR="00527314" w:rsidRDefault="00527314" w:rsidP="00527314">
    <w:pPr>
      <w:spacing w:after="0"/>
      <w:jc w:val="center"/>
      <w:rPr>
        <w:bCs/>
        <w:sz w:val="16"/>
        <w:szCs w:val="16"/>
      </w:rPr>
    </w:pPr>
    <w:r w:rsidRPr="00CD2EA3">
      <w:rPr>
        <w:rFonts w:cstheme="minorHAnsi"/>
        <w:sz w:val="16"/>
        <w:szCs w:val="16"/>
      </w:rPr>
      <w:t xml:space="preserve">Sito Internet: </w:t>
    </w:r>
    <w:hyperlink r:id="rId4" w:history="1">
      <w:r w:rsidRPr="00CD2EA3">
        <w:rPr>
          <w:rFonts w:cstheme="minorHAnsi"/>
          <w:color w:val="000080"/>
          <w:sz w:val="16"/>
          <w:szCs w:val="16"/>
          <w:u w:val="single"/>
        </w:rPr>
        <w:t>www.icdonadonisarnico.edu.it</w:t>
      </w:r>
    </w:hyperlink>
  </w:p>
  <w:p w:rsidR="00527314" w:rsidRPr="00527314" w:rsidRDefault="00527314" w:rsidP="005273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A5FC7"/>
    <w:multiLevelType w:val="multilevel"/>
    <w:tmpl w:val="2334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B5619"/>
    <w:multiLevelType w:val="multilevel"/>
    <w:tmpl w:val="6B76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14464"/>
    <w:multiLevelType w:val="multilevel"/>
    <w:tmpl w:val="C85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3F"/>
    <w:rsid w:val="00087959"/>
    <w:rsid w:val="00197EF0"/>
    <w:rsid w:val="002F0889"/>
    <w:rsid w:val="00473198"/>
    <w:rsid w:val="00527314"/>
    <w:rsid w:val="0055363F"/>
    <w:rsid w:val="00B77F02"/>
    <w:rsid w:val="00D6154F"/>
    <w:rsid w:val="00F3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480C6-D083-4800-AECB-EF95B5BC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319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73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314"/>
  </w:style>
  <w:style w:type="paragraph" w:styleId="Pidipagina">
    <w:name w:val="footer"/>
    <w:basedOn w:val="Normale"/>
    <w:link w:val="PidipaginaCarattere"/>
    <w:uiPriority w:val="99"/>
    <w:unhideWhenUsed/>
    <w:rsid w:val="005273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mmuni.ital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7300e@pec.istruzione.it" TargetMode="External"/><Relationship Id="rId2" Type="http://schemas.openxmlformats.org/officeDocument/2006/relationships/hyperlink" Target="mailto:bgic873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donadonisarnic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Vitali</dc:creator>
  <cp:keywords/>
  <dc:description/>
  <cp:lastModifiedBy>Nicoletta Vitali</cp:lastModifiedBy>
  <cp:revision>4</cp:revision>
  <dcterms:created xsi:type="dcterms:W3CDTF">2020-08-25T05:52:00Z</dcterms:created>
  <dcterms:modified xsi:type="dcterms:W3CDTF">2020-08-25T10:13:00Z</dcterms:modified>
</cp:coreProperties>
</file>