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F7D" w:rsidRDefault="00FD50F8">
      <w:pPr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i/>
          <w:color w:val="000000"/>
        </w:rPr>
        <w:t>Allegato B all’Avviso – Modello di domanda di partecipazione</w:t>
      </w: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2F4F7D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4F7D" w:rsidRDefault="00FD50F8" w:rsidP="00FD50F8">
            <w:pPr>
              <w:ind w:left="283" w:right="30"/>
              <w:jc w:val="center"/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u w:val="single"/>
              </w:rPr>
            </w:pPr>
            <w:bookmarkStart w:id="1" w:name="_heading=h.30j0zll" w:colFirst="0" w:colLast="0"/>
            <w:bookmarkEnd w:id="1"/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ALLEGATO “B” ALL’AVVISO</w:t>
            </w:r>
          </w:p>
          <w:p w:rsidR="002F4F7D" w:rsidRDefault="00FD50F8" w:rsidP="00FD50F8">
            <w:pPr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u w:val="single"/>
              </w:rPr>
              <w:t>DOMANDA DI PARTECIPAZIONE</w:t>
            </w:r>
          </w:p>
          <w:p w:rsidR="00FD50F8" w:rsidRPr="0005101F" w:rsidRDefault="00FD50F8" w:rsidP="00FD50F8">
            <w:pPr>
              <w:spacing w:before="120" w:after="120" w:line="276" w:lineRule="auto"/>
              <w:jc w:val="center"/>
              <w:rPr>
                <w:rFonts w:ascii="Verdana" w:hAnsi="Verdana" w:cstheme="minorHAnsi"/>
                <w:b/>
                <w:sz w:val="18"/>
                <w:szCs w:val="18"/>
                <w:lang w:bidi="it-IT"/>
              </w:rPr>
            </w:pPr>
            <w:r w:rsidRPr="00FC14E0">
              <w:rPr>
                <w:rFonts w:ascii="Verdana" w:hAnsi="Verdana" w:cstheme="minorHAnsi"/>
                <w:b/>
                <w:sz w:val="18"/>
                <w:szCs w:val="18"/>
                <w:lang w:bidi="it-IT"/>
              </w:rPr>
              <w:t xml:space="preserve">Procedura di selezione per il </w:t>
            </w:r>
            <w:r w:rsidRPr="0005101F">
              <w:rPr>
                <w:rFonts w:ascii="Verdana" w:hAnsi="Verdana" w:cstheme="minorHAnsi"/>
                <w:b/>
                <w:sz w:val="18"/>
                <w:szCs w:val="18"/>
                <w:lang w:bidi="it-IT"/>
              </w:rPr>
              <w:t>conferimento di un incarico individuale, avente ad oggetto:</w:t>
            </w:r>
          </w:p>
          <w:p w:rsidR="00FD50F8" w:rsidRPr="0005101F" w:rsidRDefault="00FD50F8" w:rsidP="00FD50F8">
            <w:pPr>
              <w:jc w:val="both"/>
              <w:rPr>
                <w:rFonts w:ascii="Verdana" w:hAnsi="Verdana"/>
                <w:b/>
                <w:sz w:val="18"/>
                <w:szCs w:val="18"/>
              </w:rPr>
            </w:pPr>
            <w:r w:rsidRPr="0005101F">
              <w:rPr>
                <w:rFonts w:ascii="Verdana" w:hAnsi="Verdana"/>
                <w:b/>
                <w:sz w:val="18"/>
                <w:szCs w:val="18"/>
              </w:rPr>
              <w:t xml:space="preserve">PRIMO AVVISO - </w:t>
            </w:r>
            <w:proofErr w:type="spellStart"/>
            <w:r w:rsidRPr="0005101F">
              <w:rPr>
                <w:rFonts w:ascii="Verdana" w:hAnsi="Verdana"/>
                <w:b/>
                <w:sz w:val="18"/>
                <w:szCs w:val="18"/>
              </w:rPr>
              <w:t>a.s.</w:t>
            </w:r>
            <w:proofErr w:type="spellEnd"/>
            <w:r w:rsidRPr="0005101F">
              <w:rPr>
                <w:rFonts w:ascii="Verdana" w:hAnsi="Verdana"/>
                <w:b/>
                <w:sz w:val="18"/>
                <w:szCs w:val="18"/>
              </w:rPr>
              <w:t xml:space="preserve"> 2023/2024</w:t>
            </w:r>
            <w:r w:rsidR="00052C8D">
              <w:rPr>
                <w:rFonts w:ascii="Verdana" w:hAnsi="Verdana"/>
                <w:b/>
                <w:sz w:val="18"/>
                <w:szCs w:val="18"/>
              </w:rPr>
              <w:t xml:space="preserve"> – 2024/2025</w:t>
            </w:r>
            <w:r w:rsidRPr="0005101F">
              <w:rPr>
                <w:rFonts w:ascii="Verdana" w:hAnsi="Verdana"/>
                <w:b/>
                <w:sz w:val="18"/>
                <w:szCs w:val="18"/>
              </w:rPr>
              <w:t xml:space="preserve"> DI SELEZIONE PER IL CONFERIMENTO AL PERSONALE INTERNO</w:t>
            </w:r>
            <w:r w:rsidR="00052C8D">
              <w:rPr>
                <w:rFonts w:ascii="Verdana" w:hAnsi="Verdana"/>
                <w:b/>
                <w:sz w:val="18"/>
                <w:szCs w:val="18"/>
              </w:rPr>
              <w:t>/ESTERNO</w:t>
            </w:r>
            <w:r w:rsidRPr="0005101F">
              <w:rPr>
                <w:rFonts w:ascii="Verdana" w:hAnsi="Verdana"/>
                <w:b/>
                <w:sz w:val="18"/>
                <w:szCs w:val="18"/>
              </w:rPr>
              <w:t xml:space="preserve"> ALL’AMMINISTRAZIONE DI INCARICHI </w:t>
            </w:r>
            <w:proofErr w:type="gramStart"/>
            <w:r w:rsidRPr="0005101F">
              <w:rPr>
                <w:rFonts w:ascii="Verdana" w:hAnsi="Verdana"/>
                <w:b/>
                <w:sz w:val="18"/>
                <w:szCs w:val="18"/>
              </w:rPr>
              <w:t>INDIVIDUALI  (</w:t>
            </w:r>
            <w:proofErr w:type="gramEnd"/>
            <w:r w:rsidRPr="0005101F">
              <w:rPr>
                <w:rFonts w:ascii="Verdana" w:hAnsi="Verdana"/>
                <w:b/>
                <w:sz w:val="18"/>
                <w:szCs w:val="18"/>
              </w:rPr>
              <w:t xml:space="preserve">visto il decreto di avvio </w:t>
            </w:r>
            <w:r w:rsidR="00052C8D">
              <w:rPr>
                <w:rFonts w:ascii="Verdana" w:hAnsi="Verdana"/>
                <w:b/>
                <w:sz w:val="18"/>
                <w:szCs w:val="18"/>
              </w:rPr>
              <w:t>4034</w:t>
            </w:r>
            <w:r w:rsidRPr="0005101F">
              <w:rPr>
                <w:rFonts w:ascii="Verdana" w:hAnsi="Verdana"/>
                <w:b/>
                <w:sz w:val="18"/>
                <w:szCs w:val="18"/>
              </w:rPr>
              <w:t xml:space="preserve"> del </w:t>
            </w:r>
            <w:r w:rsidR="00052C8D">
              <w:rPr>
                <w:rFonts w:ascii="Verdana" w:hAnsi="Verdana"/>
                <w:b/>
                <w:sz w:val="18"/>
                <w:szCs w:val="18"/>
              </w:rPr>
              <w:t>27</w:t>
            </w:r>
            <w:r w:rsidRPr="0005101F">
              <w:rPr>
                <w:rFonts w:ascii="Verdana" w:hAnsi="Verdana"/>
                <w:b/>
                <w:sz w:val="18"/>
                <w:szCs w:val="18"/>
              </w:rPr>
              <w:t>-0</w:t>
            </w:r>
            <w:r w:rsidR="00052C8D">
              <w:rPr>
                <w:rFonts w:ascii="Verdana" w:hAnsi="Verdana"/>
                <w:b/>
                <w:sz w:val="18"/>
                <w:szCs w:val="18"/>
              </w:rPr>
              <w:t>6</w:t>
            </w:r>
            <w:r w:rsidRPr="0005101F">
              <w:rPr>
                <w:rFonts w:ascii="Verdana" w:hAnsi="Verdana"/>
                <w:b/>
                <w:sz w:val="18"/>
                <w:szCs w:val="18"/>
              </w:rPr>
              <w:t>-2024)</w:t>
            </w:r>
            <w:r w:rsidRPr="0005101F">
              <w:rPr>
                <w:rFonts w:ascii="Verdana" w:eastAsia="Verdana" w:hAnsi="Verdana" w:cs="Verdana"/>
                <w:sz w:val="18"/>
                <w:szCs w:val="18"/>
              </w:rPr>
              <w:t xml:space="preserve">: </w:t>
            </w:r>
            <w:r w:rsidRPr="0005101F">
              <w:rPr>
                <w:rFonts w:ascii="Verdana" w:hAnsi="Verdana"/>
                <w:b/>
                <w:sz w:val="18"/>
                <w:szCs w:val="18"/>
              </w:rPr>
              <w:t>“Azioni di potenziamento delle competenze STEM e multilinguistiche” PERSONALE ESPERTO DOCENTE E TUTOR, per i seguenti corsi:</w:t>
            </w:r>
            <w:r w:rsidRPr="0005101F">
              <w:rPr>
                <w:rFonts w:ascii="Verdana" w:eastAsia="Verdana" w:hAnsi="Verdana" w:cs="Verdana"/>
                <w:sz w:val="18"/>
                <w:szCs w:val="18"/>
              </w:rPr>
              <w:t xml:space="preserve">  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8363"/>
            </w:tblGrid>
            <w:tr w:rsidR="00052C8D" w:rsidRPr="0005101F" w:rsidTr="00BD0E54">
              <w:tc>
                <w:tcPr>
                  <w:tcW w:w="988" w:type="dxa"/>
                  <w:vMerge w:val="restart"/>
                </w:tcPr>
                <w:p w:rsidR="00052C8D" w:rsidRPr="00D7028F" w:rsidRDefault="00052C8D" w:rsidP="00E31787">
                  <w:pPr>
                    <w:framePr w:hSpace="180" w:wrap="around" w:vAnchor="text" w:hAnchor="text" w:y="117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5D46B8">
                    <w:rPr>
                      <w:rFonts w:ascii="Verdana" w:hAnsi="Verdana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8363" w:type="dxa"/>
                </w:tcPr>
                <w:p w:rsidR="00052C8D" w:rsidRPr="00D7028F" w:rsidRDefault="00052C8D" w:rsidP="00E31787">
                  <w:pPr>
                    <w:framePr w:hSpace="180" w:wrap="around" w:vAnchor="text" w:hAnchor="text" w:y="117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5D46B8">
                    <w:rPr>
                      <w:rFonts w:ascii="Verdana" w:hAnsi="Verdana"/>
                      <w:sz w:val="18"/>
                      <w:szCs w:val="18"/>
                    </w:rPr>
                    <w:t>N.</w:t>
                  </w:r>
                  <w:r w:rsidR="00E31787">
                    <w:rPr>
                      <w:rFonts w:ascii="Verdana" w:hAnsi="Verdana"/>
                      <w:sz w:val="18"/>
                      <w:szCs w:val="18"/>
                    </w:rPr>
                    <w:t>11</w:t>
                  </w:r>
                  <w:r w:rsidRPr="005D46B8">
                    <w:rPr>
                      <w:rFonts w:ascii="Verdana" w:hAnsi="Verdana"/>
                      <w:sz w:val="18"/>
                      <w:szCs w:val="18"/>
                    </w:rPr>
                    <w:t xml:space="preserve"> percorsi di orientamento e formazi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o</w:t>
                  </w:r>
                  <w:r w:rsidRPr="005D46B8">
                    <w:rPr>
                      <w:rFonts w:ascii="Verdana" w:hAnsi="Verdana"/>
                      <w:sz w:val="18"/>
                      <w:szCs w:val="18"/>
                    </w:rPr>
                    <w:t>ne per il potenziamento delle competenze STEM digitali e dell’innovazione SCUOLA SECONDARIA DI PRIMO GRADO</w:t>
                  </w:r>
                </w:p>
              </w:tc>
            </w:tr>
            <w:tr w:rsidR="00052C8D" w:rsidRPr="0005101F" w:rsidTr="00BD0E54">
              <w:tc>
                <w:tcPr>
                  <w:tcW w:w="988" w:type="dxa"/>
                  <w:vMerge/>
                </w:tcPr>
                <w:p w:rsidR="00052C8D" w:rsidRPr="0005101F" w:rsidRDefault="00052C8D" w:rsidP="00E31787">
                  <w:pPr>
                    <w:framePr w:hSpace="180" w:wrap="around" w:vAnchor="text" w:hAnchor="text" w:y="117"/>
                    <w:jc w:val="both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8363" w:type="dxa"/>
                </w:tcPr>
                <w:p w:rsidR="00052C8D" w:rsidRPr="0005101F" w:rsidRDefault="00052C8D" w:rsidP="00E31787">
                  <w:pPr>
                    <w:framePr w:hSpace="180" w:wrap="around" w:vAnchor="text" w:hAnchor="text" w:y="117"/>
                    <w:jc w:val="both"/>
                    <w:rPr>
                      <w:rFonts w:ascii="Verdana" w:hAnsi="Verdana"/>
                      <w:b/>
                      <w:sz w:val="18"/>
                      <w:szCs w:val="18"/>
                    </w:rPr>
                  </w:pPr>
                  <w:r w:rsidRPr="005D46B8">
                    <w:rPr>
                      <w:rFonts w:ascii="Verdana" w:hAnsi="Verdana"/>
                      <w:sz w:val="18"/>
                      <w:szCs w:val="18"/>
                    </w:rPr>
                    <w:t>N.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2</w:t>
                  </w:r>
                  <w:r w:rsidRPr="005D46B8">
                    <w:rPr>
                      <w:rFonts w:ascii="Verdana" w:hAnsi="Verdana"/>
                      <w:sz w:val="18"/>
                      <w:szCs w:val="18"/>
                    </w:rPr>
                    <w:t xml:space="preserve"> percorsi di orientamento e formazi</w:t>
                  </w:r>
                  <w:r>
                    <w:rPr>
                      <w:rFonts w:ascii="Verdana" w:hAnsi="Verdana"/>
                      <w:sz w:val="18"/>
                      <w:szCs w:val="18"/>
                    </w:rPr>
                    <w:t>o</w:t>
                  </w:r>
                  <w:r w:rsidRPr="005D46B8">
                    <w:rPr>
                      <w:rFonts w:ascii="Verdana" w:hAnsi="Verdana"/>
                      <w:sz w:val="18"/>
                      <w:szCs w:val="18"/>
                    </w:rPr>
                    <w:t>ne per il potenziamento delle competenze STEM digitali e dell’innovazione SCUOLA DELL’INFANZIA</w:t>
                  </w:r>
                </w:p>
              </w:tc>
            </w:tr>
            <w:tr w:rsidR="00052C8D" w:rsidRPr="0005101F" w:rsidTr="00BD0E54">
              <w:tc>
                <w:tcPr>
                  <w:tcW w:w="988" w:type="dxa"/>
                </w:tcPr>
                <w:p w:rsidR="00052C8D" w:rsidRPr="00D7028F" w:rsidRDefault="00052C8D" w:rsidP="00E31787">
                  <w:pPr>
                    <w:framePr w:hSpace="180" w:wrap="around" w:vAnchor="text" w:hAnchor="text" w:y="117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5D46B8">
                    <w:rPr>
                      <w:rFonts w:ascii="Verdana" w:hAnsi="Verdana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8363" w:type="dxa"/>
                </w:tcPr>
                <w:p w:rsidR="00052C8D" w:rsidRPr="00D7028F" w:rsidRDefault="00052C8D" w:rsidP="00E31787">
                  <w:pPr>
                    <w:framePr w:hSpace="180" w:wrap="around" w:vAnchor="text" w:hAnchor="text" w:y="117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5D46B8">
                    <w:rPr>
                      <w:rFonts w:ascii="Verdana" w:hAnsi="Verdana"/>
                      <w:sz w:val="18"/>
                      <w:szCs w:val="18"/>
                    </w:rPr>
                    <w:t xml:space="preserve">N.1 percorsi di tutoraggio per l’orientamento agli studi e alle carriere </w:t>
                  </w:r>
                  <w:proofErr w:type="spellStart"/>
                  <w:r w:rsidRPr="005D46B8">
                    <w:rPr>
                      <w:rFonts w:ascii="Verdana" w:hAnsi="Verdana"/>
                      <w:sz w:val="18"/>
                      <w:szCs w:val="18"/>
                    </w:rPr>
                    <w:t>stem</w:t>
                  </w:r>
                  <w:proofErr w:type="spellEnd"/>
                  <w:r w:rsidRPr="005D46B8">
                    <w:rPr>
                      <w:rFonts w:ascii="Verdana" w:hAnsi="Verdana"/>
                      <w:sz w:val="18"/>
                      <w:szCs w:val="18"/>
                    </w:rPr>
                    <w:t>, anche con il coinvolgimento delle famiglie SCUOLA SECONDARIA DI PRIMO GRADO</w:t>
                  </w:r>
                </w:p>
              </w:tc>
            </w:tr>
            <w:tr w:rsidR="00052C8D" w:rsidRPr="0005101F" w:rsidTr="00052C8D">
              <w:trPr>
                <w:trHeight w:val="380"/>
              </w:trPr>
              <w:tc>
                <w:tcPr>
                  <w:tcW w:w="988" w:type="dxa"/>
                </w:tcPr>
                <w:p w:rsidR="00052C8D" w:rsidRPr="00D7028F" w:rsidRDefault="00052C8D" w:rsidP="00E31787">
                  <w:pPr>
                    <w:framePr w:hSpace="180" w:wrap="around" w:vAnchor="text" w:hAnchor="text" w:y="117"/>
                    <w:jc w:val="both"/>
                    <w:rPr>
                      <w:rFonts w:ascii="Verdana" w:hAnsi="Verdana"/>
                      <w:sz w:val="18"/>
                      <w:szCs w:val="18"/>
                    </w:rPr>
                  </w:pPr>
                  <w:r w:rsidRPr="005D46B8">
                    <w:rPr>
                      <w:rFonts w:ascii="Verdana" w:hAnsi="Verdana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8363" w:type="dxa"/>
                </w:tcPr>
                <w:p w:rsidR="00052C8D" w:rsidRPr="00D7028F" w:rsidRDefault="00052C8D" w:rsidP="00E31787">
                  <w:pPr>
                    <w:framePr w:hSpace="180" w:wrap="around" w:vAnchor="text" w:hAnchor="text" w:y="117"/>
                    <w:spacing w:after="240"/>
                    <w:rPr>
                      <w:rFonts w:ascii="Verdana" w:hAnsi="Verdana"/>
                      <w:sz w:val="18"/>
                      <w:szCs w:val="18"/>
                    </w:rPr>
                  </w:pPr>
                  <w:r w:rsidRPr="005D46B8">
                    <w:rPr>
                      <w:rFonts w:ascii="Verdana" w:hAnsi="Verdana"/>
                      <w:sz w:val="18"/>
                      <w:szCs w:val="18"/>
                    </w:rPr>
                    <w:t>N.1 percorsi di formazione per il potenziamento delle competenze linguistiche degli studenti SCUOLA SECONDARIA DI PRIMO GRADO</w:t>
                  </w:r>
                </w:p>
              </w:tc>
            </w:tr>
          </w:tbl>
          <w:p w:rsidR="00FD50F8" w:rsidRPr="00076AB3" w:rsidRDefault="00FD50F8" w:rsidP="00FD50F8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5101F">
              <w:rPr>
                <w:rFonts w:ascii="Verdana" w:hAnsi="Verdana"/>
                <w:b/>
                <w:sz w:val="18"/>
                <w:szCs w:val="18"/>
              </w:rPr>
              <w:t xml:space="preserve">TITOLO DEL PROGETTO: </w:t>
            </w:r>
            <w:r w:rsidRPr="0005101F">
              <w:rPr>
                <w:rFonts w:ascii="Verdana" w:eastAsia="Verdana" w:hAnsi="Verdana" w:cs="Verdana"/>
                <w:sz w:val="18"/>
                <w:szCs w:val="18"/>
              </w:rPr>
              <w:t>Sblocca il tuo potenziale: azioni per il potenziamento delle competenze STEM e multilinguistiche.</w:t>
            </w:r>
            <w:r w:rsidRPr="00076AB3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:rsidR="00FD50F8" w:rsidRPr="00076AB3" w:rsidRDefault="00FD50F8" w:rsidP="00FD50F8">
            <w:pPr>
              <w:jc w:val="both"/>
              <w:rPr>
                <w:rFonts w:ascii="Verdana" w:eastAsia="Verdana" w:hAnsi="Verdana" w:cs="Verdana"/>
                <w:sz w:val="18"/>
                <w:szCs w:val="18"/>
              </w:rPr>
            </w:pPr>
            <w:r w:rsidRPr="00076AB3">
              <w:rPr>
                <w:rFonts w:ascii="Verdana" w:eastAsia="Verdana" w:hAnsi="Verdana" w:cs="Verdana"/>
                <w:sz w:val="18"/>
                <w:szCs w:val="18"/>
              </w:rPr>
              <w:t xml:space="preserve">CNP: </w:t>
            </w:r>
            <w:r w:rsidRPr="00076AB3">
              <w:rPr>
                <w:rFonts w:ascii="Verdana" w:hAnsi="Verdana"/>
                <w:i/>
                <w:iCs/>
                <w:color w:val="000000"/>
              </w:rPr>
              <w:t>M4C1I3.1-2023-1143-P-30630</w:t>
            </w:r>
          </w:p>
          <w:p w:rsidR="002F4F7D" w:rsidRPr="00FD50F8" w:rsidRDefault="00FD50F8" w:rsidP="00FD50F8">
            <w:pPr>
              <w:rPr>
                <w:rFonts w:ascii="Verdana" w:eastAsia="Verdana" w:hAnsi="Verdana" w:cs="Verdana"/>
                <w:sz w:val="18"/>
                <w:szCs w:val="18"/>
              </w:rPr>
            </w:pPr>
            <w:r w:rsidRPr="00076AB3">
              <w:rPr>
                <w:rFonts w:ascii="Verdana" w:eastAsia="Verdana" w:hAnsi="Verdana" w:cs="Verdana"/>
                <w:sz w:val="18"/>
                <w:szCs w:val="18"/>
              </w:rPr>
              <w:t xml:space="preserve">CUP: </w:t>
            </w:r>
            <w:r w:rsidRPr="00076AB3">
              <w:rPr>
                <w:rFonts w:ascii="Verdana" w:hAnsi="Verdana"/>
                <w:i/>
                <w:iCs/>
                <w:color w:val="000000"/>
              </w:rPr>
              <w:t>F44D23002610006</w:t>
            </w:r>
          </w:p>
        </w:tc>
      </w:tr>
    </w:tbl>
    <w:p w:rsidR="002F4F7D" w:rsidRDefault="00FD50F8">
      <w:pPr>
        <w:spacing w:before="120" w:after="120" w:line="276" w:lineRule="auto"/>
        <w:rPr>
          <w:rFonts w:ascii="Verdana" w:eastAsia="Verdana" w:hAnsi="Verdana" w:cs="Verdana"/>
          <w:b/>
          <w:sz w:val="18"/>
          <w:szCs w:val="18"/>
        </w:rPr>
      </w:pPr>
      <w:bookmarkStart w:id="2" w:name="_heading=h.1fob9te" w:colFirst="0" w:colLast="0"/>
      <w:bookmarkEnd w:id="2"/>
      <w:r>
        <w:rPr>
          <w:rFonts w:ascii="Verdana" w:eastAsia="Verdana" w:hAnsi="Verdana" w:cs="Verdana"/>
          <w:b/>
          <w:sz w:val="18"/>
          <w:szCs w:val="18"/>
        </w:rPr>
        <w:t>Il/la sottoscritto/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a_______________________________nato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>/a a ________________ il____________________ residente a___________________________ Provincia di _____ Via/Piazza ___________________________n. ___ Codice Fiscale ________________________________________________________, in qualità di ______________________________________________ (indicare il ruolo)</w:t>
      </w:r>
    </w:p>
    <w:p w:rsidR="002F4F7D" w:rsidRDefault="00FD50F8">
      <w:pPr>
        <w:spacing w:before="120" w:after="120"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2F4F7D" w:rsidRDefault="00FD50F8">
      <w:pPr>
        <w:spacing w:before="120" w:after="120"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CHIEDE</w:t>
      </w:r>
    </w:p>
    <w:p w:rsidR="00FD50F8" w:rsidRDefault="00FD50F8">
      <w:pPr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di essere ammesso/a </w:t>
      </w:r>
      <w:proofErr w:type="spellStart"/>
      <w:r>
        <w:rPr>
          <w:rFonts w:ascii="Verdana" w:eastAsia="Verdana" w:hAnsi="Verdana" w:cs="Verdana"/>
          <w:sz w:val="18"/>
          <w:szCs w:val="18"/>
        </w:rPr>
        <w:t>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partecipare alla procedura in oggetto, in particolare alla selezione di un esperto per i seguenti corsi:</w:t>
      </w:r>
    </w:p>
    <w:p w:rsidR="002F4F7D" w:rsidRDefault="00052C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5D46B8">
        <w:rPr>
          <w:rFonts w:ascii="Verdana" w:hAnsi="Verdana"/>
          <w:sz w:val="18"/>
          <w:szCs w:val="18"/>
        </w:rPr>
        <w:t>percorsi di orientamento e formazi</w:t>
      </w:r>
      <w:r>
        <w:rPr>
          <w:rFonts w:ascii="Verdana" w:hAnsi="Verdana"/>
          <w:sz w:val="18"/>
          <w:szCs w:val="18"/>
        </w:rPr>
        <w:t>o</w:t>
      </w:r>
      <w:r w:rsidRPr="005D46B8">
        <w:rPr>
          <w:rFonts w:ascii="Verdana" w:hAnsi="Verdana"/>
          <w:sz w:val="18"/>
          <w:szCs w:val="18"/>
        </w:rPr>
        <w:t>ne per il potenziamento delle competenze STEM digitali e dell’innovazione SCUOLA SECONDARIA DI PRIMO GRADO</w:t>
      </w:r>
    </w:p>
    <w:tbl>
      <w:tblPr>
        <w:tblStyle w:val="a1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1276"/>
        <w:gridCol w:w="992"/>
        <w:gridCol w:w="1134"/>
        <w:gridCol w:w="1276"/>
        <w:gridCol w:w="1276"/>
        <w:gridCol w:w="992"/>
        <w:gridCol w:w="1134"/>
        <w:gridCol w:w="1134"/>
      </w:tblGrid>
      <w:tr w:rsidR="001770C9" w:rsidTr="00E31787">
        <w:tc>
          <w:tcPr>
            <w:tcW w:w="1271" w:type="dxa"/>
          </w:tcPr>
          <w:p w:rsidR="001770C9" w:rsidRDefault="001770C9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Corso 1 </w:t>
            </w:r>
          </w:p>
        </w:tc>
        <w:tc>
          <w:tcPr>
            <w:tcW w:w="1276" w:type="dxa"/>
          </w:tcPr>
          <w:p w:rsidR="001770C9" w:rsidRDefault="001770C9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Corso 2</w:t>
            </w:r>
          </w:p>
        </w:tc>
        <w:tc>
          <w:tcPr>
            <w:tcW w:w="992" w:type="dxa"/>
          </w:tcPr>
          <w:p w:rsidR="001770C9" w:rsidRDefault="001770C9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Corso 3</w:t>
            </w:r>
          </w:p>
        </w:tc>
        <w:tc>
          <w:tcPr>
            <w:tcW w:w="1134" w:type="dxa"/>
          </w:tcPr>
          <w:p w:rsidR="001770C9" w:rsidRDefault="001770C9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Corso 4</w:t>
            </w:r>
          </w:p>
        </w:tc>
        <w:tc>
          <w:tcPr>
            <w:tcW w:w="1276" w:type="dxa"/>
          </w:tcPr>
          <w:p w:rsidR="001770C9" w:rsidRDefault="001770C9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Corso </w:t>
            </w:r>
            <w:r w:rsidR="00E31787">
              <w:rPr>
                <w:rFonts w:ascii="Verdana" w:eastAsia="Verdana" w:hAnsi="Verdana" w:cs="Verdana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1770C9" w:rsidRDefault="001770C9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Corso </w:t>
            </w:r>
            <w:r w:rsidR="00E31787">
              <w:rPr>
                <w:rFonts w:ascii="Verdana" w:eastAsia="Verdana" w:hAnsi="Verdana" w:cs="Verdana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1770C9" w:rsidRDefault="001770C9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Corso </w:t>
            </w:r>
            <w:r w:rsidR="00E31787">
              <w:rPr>
                <w:rFonts w:ascii="Verdana" w:eastAsia="Verdana" w:hAnsi="Verdana" w:cs="Verdana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1770C9" w:rsidRDefault="001770C9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Corso </w:t>
            </w:r>
            <w:r w:rsidR="00E31787">
              <w:rPr>
                <w:rFonts w:ascii="Verdana" w:eastAsia="Verdana" w:hAnsi="Verdana" w:cs="Verdana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1770C9" w:rsidRDefault="001770C9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Corso </w:t>
            </w:r>
            <w:r w:rsidR="00E31787">
              <w:rPr>
                <w:rFonts w:ascii="Verdana" w:eastAsia="Verdana" w:hAnsi="Verdana" w:cs="Verdana"/>
                <w:sz w:val="18"/>
                <w:szCs w:val="18"/>
              </w:rPr>
              <w:t>10</w:t>
            </w:r>
          </w:p>
        </w:tc>
      </w:tr>
      <w:tr w:rsidR="00E31787" w:rsidTr="00E31787">
        <w:tc>
          <w:tcPr>
            <w:tcW w:w="1271" w:type="dxa"/>
          </w:tcPr>
          <w:p w:rsidR="00E31787" w:rsidRPr="00E31787" w:rsidRDefault="00E31787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6"/>
                <w:szCs w:val="16"/>
              </w:rPr>
            </w:pPr>
            <w:r w:rsidRPr="00E31787">
              <w:rPr>
                <w:rFonts w:ascii="Verdana" w:eastAsia="Verdana" w:hAnsi="Verdana" w:cs="Verdana"/>
                <w:sz w:val="16"/>
                <w:szCs w:val="16"/>
              </w:rPr>
              <w:t>n. di moduli per cui ci si candida</w:t>
            </w:r>
          </w:p>
        </w:tc>
        <w:tc>
          <w:tcPr>
            <w:tcW w:w="1276" w:type="dxa"/>
            <w:vMerge w:val="restart"/>
          </w:tcPr>
          <w:p w:rsidR="00E31787" w:rsidRDefault="00E31787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31787" w:rsidRDefault="00E31787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31787" w:rsidRDefault="00E31787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31787" w:rsidRDefault="00E31787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E31787" w:rsidRDefault="00E31787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31787" w:rsidRDefault="00E31787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31787" w:rsidRDefault="00E31787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E31787" w:rsidRDefault="00E31787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E31787" w:rsidTr="00E31787">
        <w:tc>
          <w:tcPr>
            <w:tcW w:w="1271" w:type="dxa"/>
          </w:tcPr>
          <w:p w:rsidR="00E31787" w:rsidRDefault="00E31787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1787" w:rsidRDefault="00E31787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1787" w:rsidRDefault="00E31787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1787" w:rsidRDefault="00E31787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1787" w:rsidRDefault="00E31787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E31787" w:rsidRDefault="00E31787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31787" w:rsidRDefault="00E31787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1787" w:rsidRDefault="00E31787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31787" w:rsidRDefault="00E31787" w:rsidP="001770C9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1"/>
      </w:tblGrid>
      <w:tr w:rsidR="0098588E" w:rsidTr="00E47532">
        <w:tc>
          <w:tcPr>
            <w:tcW w:w="1271" w:type="dxa"/>
          </w:tcPr>
          <w:p w:rsidR="0098588E" w:rsidRDefault="0098588E" w:rsidP="00E31787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bookmarkStart w:id="3" w:name="_GoBack"/>
            <w:bookmarkEnd w:id="3"/>
            <w:r>
              <w:rPr>
                <w:rFonts w:ascii="Verdana" w:eastAsia="Verdana" w:hAnsi="Verdana" w:cs="Verdana"/>
                <w:sz w:val="18"/>
                <w:szCs w:val="18"/>
              </w:rPr>
              <w:t>Corso 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</w:tr>
      <w:tr w:rsidR="0098588E" w:rsidTr="00E31787">
        <w:tc>
          <w:tcPr>
            <w:tcW w:w="1271" w:type="dxa"/>
          </w:tcPr>
          <w:p w:rsidR="0098588E" w:rsidRDefault="0098588E" w:rsidP="00E31787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2F4F7D" w:rsidRDefault="00E31787">
      <w:pPr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26538</wp:posOffset>
                </wp:positionV>
                <wp:extent cx="163775" cy="147872"/>
                <wp:effectExtent l="0" t="0" r="0" b="0"/>
                <wp:wrapNone/>
                <wp:docPr id="1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75" cy="1478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4F7D" w:rsidRDefault="002F4F7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position:absolute;margin-left:0;margin-top:2.1pt;width:12.9pt;height:11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2F4F7D" w:rsidRDefault="002F4F7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FD50F8">
        <w:rPr>
          <w:rFonts w:ascii="Verdana" w:eastAsia="Verdana" w:hAnsi="Verdana" w:cs="Verdana"/>
          <w:sz w:val="18"/>
          <w:szCs w:val="18"/>
        </w:rPr>
        <w:t xml:space="preserve">    </w:t>
      </w:r>
      <w:r>
        <w:rPr>
          <w:rFonts w:ascii="Verdana" w:eastAsia="Verdana" w:hAnsi="Verdana" w:cs="Verdana"/>
          <w:sz w:val="18"/>
          <w:szCs w:val="18"/>
        </w:rPr>
        <w:t xml:space="preserve">  </w:t>
      </w:r>
      <w:r w:rsidR="00FD50F8">
        <w:rPr>
          <w:rFonts w:ascii="Verdana" w:eastAsia="Verdana" w:hAnsi="Verdana" w:cs="Verdana"/>
          <w:sz w:val="18"/>
          <w:szCs w:val="18"/>
        </w:rPr>
        <w:t>ESPERTO</w:t>
      </w:r>
    </w:p>
    <w:p w:rsidR="002F4F7D" w:rsidRDefault="00FD50F8">
      <w:pPr>
        <w:tabs>
          <w:tab w:val="left" w:pos="877"/>
        </w:tabs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TUTOR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63775" cy="147872"/>
                <wp:effectExtent l="0" t="0" r="0" b="0"/>
                <wp:wrapNone/>
                <wp:docPr id="1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0463" y="3712414"/>
                          <a:ext cx="151075" cy="135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4F7D" w:rsidRDefault="00FD50F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margin-left:0;margin-top:0;width:12.9pt;height:1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2F4F7D" w:rsidRDefault="00FD50F8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F4F7D" w:rsidRDefault="00052C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5D46B8">
        <w:rPr>
          <w:rFonts w:ascii="Verdana" w:hAnsi="Verdana"/>
          <w:sz w:val="18"/>
          <w:szCs w:val="18"/>
        </w:rPr>
        <w:t>percorsi di orientamento e formazi</w:t>
      </w:r>
      <w:r>
        <w:rPr>
          <w:rFonts w:ascii="Verdana" w:hAnsi="Verdana"/>
          <w:sz w:val="18"/>
          <w:szCs w:val="18"/>
        </w:rPr>
        <w:t>o</w:t>
      </w:r>
      <w:r w:rsidRPr="005D46B8">
        <w:rPr>
          <w:rFonts w:ascii="Verdana" w:hAnsi="Verdana"/>
          <w:sz w:val="18"/>
          <w:szCs w:val="18"/>
        </w:rPr>
        <w:t>ne per il potenziamento delle competenze STEM digitali e dell’innovazione SCUOLA DELL’INFANZIA</w:t>
      </w:r>
    </w:p>
    <w:tbl>
      <w:tblPr>
        <w:tblStyle w:val="a2"/>
        <w:tblW w:w="48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  <w:gridCol w:w="2407"/>
      </w:tblGrid>
      <w:tr w:rsidR="00052C8D" w:rsidTr="00052C8D">
        <w:tc>
          <w:tcPr>
            <w:tcW w:w="2407" w:type="dxa"/>
          </w:tcPr>
          <w:p w:rsidR="00052C8D" w:rsidRDefault="00052C8D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Corso </w:t>
            </w:r>
            <w:r w:rsidR="00E31787">
              <w:rPr>
                <w:rFonts w:ascii="Verdana" w:eastAsia="Verdana" w:hAnsi="Verdana" w:cs="Verdana"/>
                <w:sz w:val="18"/>
                <w:szCs w:val="18"/>
              </w:rPr>
              <w:t>5</w:t>
            </w:r>
          </w:p>
        </w:tc>
        <w:tc>
          <w:tcPr>
            <w:tcW w:w="2407" w:type="dxa"/>
          </w:tcPr>
          <w:p w:rsidR="00052C8D" w:rsidRDefault="00E31787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n. di moduli per cui ci si candida</w:t>
            </w:r>
          </w:p>
        </w:tc>
      </w:tr>
      <w:tr w:rsidR="00052C8D" w:rsidTr="00052C8D">
        <w:tc>
          <w:tcPr>
            <w:tcW w:w="2407" w:type="dxa"/>
          </w:tcPr>
          <w:p w:rsidR="00052C8D" w:rsidRDefault="00052C8D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407" w:type="dxa"/>
          </w:tcPr>
          <w:p w:rsidR="00052C8D" w:rsidRDefault="00052C8D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2F4F7D" w:rsidRDefault="00FD50F8">
      <w:pPr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ESPERTO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163775" cy="147872"/>
                <wp:effectExtent l="0" t="0" r="0" b="0"/>
                <wp:wrapNone/>
                <wp:docPr id="1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0463" y="3712414"/>
                          <a:ext cx="151075" cy="135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4F7D" w:rsidRDefault="002F4F7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margin-left:0;margin-top:8pt;width:12.9pt;height:1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2F4F7D" w:rsidRDefault="002F4F7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F4F7D" w:rsidRDefault="00FD50F8">
      <w:pPr>
        <w:tabs>
          <w:tab w:val="left" w:pos="877"/>
        </w:tabs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TUTOR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63775" cy="147872"/>
                <wp:effectExtent l="0" t="0" r="0" b="0"/>
                <wp:wrapNone/>
                <wp:docPr id="1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0463" y="3712414"/>
                          <a:ext cx="151075" cy="135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4F7D" w:rsidRDefault="00FD50F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margin-left:0;margin-top:0;width:12.9pt;height:11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2F4F7D" w:rsidRDefault="00FD50F8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052C8D" w:rsidRPr="00052C8D" w:rsidRDefault="00052C8D" w:rsidP="00052C8D">
      <w:pPr>
        <w:pStyle w:val="Comma"/>
      </w:pPr>
      <w:r w:rsidRPr="00052C8D">
        <w:t>PERCORSI DI TUTORAGGIO PER L’ORIENTAMENTO AGLI STUDI E ALLE CARRIERE STEM, ANCHE CON IL COINVOLGIMENTO DELLE FAMIGLIE SCUOLA SECONDARIA DI PRIMO GRADO</w:t>
      </w:r>
    </w:p>
    <w:tbl>
      <w:tblPr>
        <w:tblStyle w:val="a3"/>
        <w:tblW w:w="24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</w:tblGrid>
      <w:tr w:rsidR="002F4F7D">
        <w:tc>
          <w:tcPr>
            <w:tcW w:w="2407" w:type="dxa"/>
          </w:tcPr>
          <w:p w:rsidR="002F4F7D" w:rsidRDefault="00FD50F8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Corso </w:t>
            </w:r>
            <w:r w:rsidR="00052C8D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1770C9">
              <w:rPr>
                <w:rFonts w:ascii="Verdana" w:eastAsia="Verdana" w:hAnsi="Verdana" w:cs="Verdana"/>
                <w:sz w:val="18"/>
                <w:szCs w:val="18"/>
              </w:rPr>
              <w:t>2</w:t>
            </w:r>
          </w:p>
        </w:tc>
      </w:tr>
      <w:tr w:rsidR="002F4F7D">
        <w:tc>
          <w:tcPr>
            <w:tcW w:w="2407" w:type="dxa"/>
          </w:tcPr>
          <w:p w:rsidR="002F4F7D" w:rsidRDefault="002F4F7D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2F4F7D" w:rsidRDefault="00FD50F8" w:rsidP="00052C8D">
      <w:pPr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ESPERTO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163775" cy="147872"/>
                <wp:effectExtent l="0" t="0" r="0" b="0"/>
                <wp:wrapNone/>
                <wp:docPr id="1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0463" y="3712414"/>
                          <a:ext cx="151075" cy="135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4F7D" w:rsidRDefault="002F4F7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margin-left:0;margin-top:8pt;width:12.9pt;height:11.6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2F4F7D" w:rsidRDefault="002F4F7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052C8D" w:rsidRPr="00052C8D" w:rsidRDefault="00052C8D" w:rsidP="00052C8D">
      <w:pPr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</w:p>
    <w:p w:rsidR="002F4F7D" w:rsidRDefault="00052C8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rFonts w:ascii="Verdana" w:eastAsia="Verdana" w:hAnsi="Verdana" w:cs="Verdana"/>
          <w:b/>
          <w:color w:val="000000"/>
          <w:sz w:val="18"/>
          <w:szCs w:val="18"/>
        </w:rPr>
      </w:pPr>
      <w:r w:rsidRPr="005D46B8">
        <w:rPr>
          <w:rFonts w:ascii="Verdana" w:hAnsi="Verdana"/>
          <w:sz w:val="18"/>
          <w:szCs w:val="18"/>
        </w:rPr>
        <w:t>percorsi di formazione per il potenziamento delle competenze linguistiche degli studenti SCUOLA SECONDARIA DI PRIMO GRADO</w:t>
      </w:r>
    </w:p>
    <w:tbl>
      <w:tblPr>
        <w:tblStyle w:val="a4"/>
        <w:tblW w:w="24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7"/>
      </w:tblGrid>
      <w:tr w:rsidR="002F4F7D">
        <w:tc>
          <w:tcPr>
            <w:tcW w:w="2407" w:type="dxa"/>
          </w:tcPr>
          <w:p w:rsidR="002F4F7D" w:rsidRDefault="00FD50F8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Corso </w:t>
            </w:r>
            <w:r w:rsidR="00052C8D">
              <w:rPr>
                <w:rFonts w:ascii="Verdana" w:eastAsia="Verdana" w:hAnsi="Verdana" w:cs="Verdana"/>
                <w:sz w:val="18"/>
                <w:szCs w:val="18"/>
              </w:rPr>
              <w:t>1</w:t>
            </w:r>
            <w:r w:rsidR="001770C9">
              <w:rPr>
                <w:rFonts w:ascii="Verdana" w:eastAsia="Verdana" w:hAnsi="Verdana" w:cs="Verdana"/>
                <w:sz w:val="18"/>
                <w:szCs w:val="18"/>
              </w:rPr>
              <w:t>3</w:t>
            </w:r>
          </w:p>
        </w:tc>
      </w:tr>
      <w:tr w:rsidR="002F4F7D">
        <w:tc>
          <w:tcPr>
            <w:tcW w:w="2407" w:type="dxa"/>
          </w:tcPr>
          <w:p w:rsidR="002F4F7D" w:rsidRDefault="002F4F7D">
            <w:pPr>
              <w:spacing w:before="120" w:after="120" w:line="276" w:lineRule="auto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2F4F7D" w:rsidRDefault="00FD50F8">
      <w:pPr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ESPERTO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163775" cy="147872"/>
                <wp:effectExtent l="0" t="0" r="0" b="0"/>
                <wp:wrapNone/>
                <wp:docPr id="1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0463" y="3712414"/>
                          <a:ext cx="151075" cy="135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4F7D" w:rsidRDefault="002F4F7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position:absolute;margin-left:0;margin-top:8pt;width:12.9pt;height:11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2F4F7D" w:rsidRDefault="002F4F7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F4F7D" w:rsidRDefault="00FD50F8">
      <w:pPr>
        <w:tabs>
          <w:tab w:val="left" w:pos="877"/>
        </w:tabs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  TUTOR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163775" cy="147872"/>
                <wp:effectExtent l="0" t="0" r="0" b="0"/>
                <wp:wrapNone/>
                <wp:docPr id="1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0463" y="3712414"/>
                          <a:ext cx="151075" cy="1351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F4F7D" w:rsidRDefault="00FD50F8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margin-left:0;margin-top:0;width:12.9pt;height:11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" fillcolor="white [3201]" strokecolor="black [3200]" strokeweight="1pt">
                <v:stroke startarrowwidth="narrow" startarrowlength="short" endarrowwidth="narrow" endarrowlength="short"/>
                <v:textbox inset="2.53958mm,1.2694mm,2.53958mm,1.2694mm">
                  <w:txbxContent>
                    <w:p w:rsidR="002F4F7D" w:rsidRDefault="00FD50F8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2F4F7D" w:rsidRDefault="002F4F7D">
      <w:pPr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</w:p>
    <w:p w:rsidR="002F4F7D" w:rsidRDefault="00FD50F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A tal fine, </w:t>
      </w:r>
      <w:r>
        <w:rPr>
          <w:rFonts w:ascii="Verdana" w:eastAsia="Verdana" w:hAnsi="Verdana" w:cs="Verdana"/>
          <w:b/>
          <w:color w:val="000000"/>
          <w:sz w:val="18"/>
          <w:szCs w:val="18"/>
          <w:u w:val="single"/>
        </w:rPr>
        <w:t>dichiara</w:t>
      </w:r>
      <w:r>
        <w:rPr>
          <w:rFonts w:ascii="Verdana" w:eastAsia="Verdana" w:hAnsi="Verdana" w:cs="Verdana"/>
          <w:color w:val="000000"/>
          <w:sz w:val="18"/>
          <w:szCs w:val="18"/>
        </w:rPr>
        <w:t>, sotto la propria responsabilità:</w:t>
      </w:r>
    </w:p>
    <w:p w:rsidR="002F4F7D" w:rsidRDefault="00FD50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jc w:val="both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che i recapiti presso i quali si intendono ricevere le comunicazioni sono i seguenti:</w:t>
      </w:r>
    </w:p>
    <w:p w:rsidR="002F4F7D" w:rsidRDefault="00FD50F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residenza: _____________________________________________________________</w:t>
      </w:r>
    </w:p>
    <w:p w:rsidR="002F4F7D" w:rsidRDefault="00FD50F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indirizzo posta elettronica ordinaria: ________________________________________</w:t>
      </w:r>
    </w:p>
    <w:p w:rsidR="002F4F7D" w:rsidRDefault="00FD50F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indirizzo posta elettronica certificata (PEC): __________________________________</w:t>
      </w:r>
    </w:p>
    <w:p w:rsidR="002F4F7D" w:rsidRDefault="00FD50F8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numero di telefono: _____________________________________________________,</w:t>
      </w:r>
    </w:p>
    <w:p w:rsidR="002F4F7D" w:rsidRDefault="00FD50F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autorizzando espressamente l’Istituzione scolastica all’utilizzo dei suddetti mezzi per effettuare le comunicazioni;</w:t>
      </w:r>
    </w:p>
    <w:p w:rsidR="002F4F7D" w:rsidRDefault="00FD50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2F4F7D" w:rsidRDefault="00FD50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lastRenderedPageBreak/>
        <w:t>di aver preso visione del Decreto e dell’Avviso e di accettare tutte le condizioni ivi contenute;</w:t>
      </w:r>
    </w:p>
    <w:p w:rsidR="002F4F7D" w:rsidRDefault="00FD50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aver preso visione dell’informativa di cui all’art. 10 dell’Avviso;</w:t>
      </w:r>
    </w:p>
    <w:p w:rsidR="002F4F7D" w:rsidRDefault="00FD50F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tbl>
      <w:tblPr>
        <w:tblStyle w:val="a5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2F4F7D">
        <w:tc>
          <w:tcPr>
            <w:tcW w:w="4814" w:type="dxa"/>
          </w:tcPr>
          <w:p w:rsidR="002F4F7D" w:rsidRDefault="00FD50F8">
            <w:pPr>
              <w:spacing w:before="120" w:after="12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Luogo e data</w:t>
            </w:r>
          </w:p>
        </w:tc>
        <w:tc>
          <w:tcPr>
            <w:tcW w:w="4814" w:type="dxa"/>
          </w:tcPr>
          <w:p w:rsidR="002F4F7D" w:rsidRDefault="00FD50F8">
            <w:pPr>
              <w:spacing w:before="120" w:after="12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Firma del Partecipante</w:t>
            </w:r>
          </w:p>
        </w:tc>
      </w:tr>
      <w:tr w:rsidR="002F4F7D">
        <w:tc>
          <w:tcPr>
            <w:tcW w:w="4814" w:type="dxa"/>
          </w:tcPr>
          <w:p w:rsidR="002F4F7D" w:rsidRDefault="00FD50F8">
            <w:pPr>
              <w:spacing w:before="120" w:after="12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_______________, ______________</w:t>
            </w:r>
          </w:p>
        </w:tc>
        <w:tc>
          <w:tcPr>
            <w:tcW w:w="4814" w:type="dxa"/>
          </w:tcPr>
          <w:p w:rsidR="002F4F7D" w:rsidRDefault="00FD50F8">
            <w:pPr>
              <w:spacing w:before="120" w:after="120" w:line="276" w:lineRule="auto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____________________________</w:t>
            </w:r>
          </w:p>
        </w:tc>
      </w:tr>
    </w:tbl>
    <w:p w:rsidR="002F4F7D" w:rsidRDefault="002F4F7D">
      <w:pPr>
        <w:widowControl w:val="0"/>
        <w:tabs>
          <w:tab w:val="left" w:pos="0"/>
          <w:tab w:val="left" w:pos="142"/>
        </w:tabs>
        <w:spacing w:before="120" w:after="360"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:rsidR="002F4F7D" w:rsidRDefault="00FD50F8">
      <w:pPr>
        <w:rPr>
          <w:rFonts w:ascii="Verdana" w:eastAsia="Verdana" w:hAnsi="Verdana" w:cs="Verdana"/>
          <w:sz w:val="18"/>
          <w:szCs w:val="18"/>
        </w:rPr>
      </w:pPr>
      <w:r>
        <w:br w:type="page"/>
      </w:r>
    </w:p>
    <w:p w:rsidR="002F4F7D" w:rsidRDefault="002F4F7D">
      <w:pPr>
        <w:tabs>
          <w:tab w:val="left" w:pos="0"/>
          <w:tab w:val="left" w:pos="142"/>
        </w:tabs>
        <w:spacing w:before="120" w:after="120" w:line="276" w:lineRule="auto"/>
        <w:rPr>
          <w:rFonts w:ascii="Verdana" w:eastAsia="Verdana" w:hAnsi="Verdana" w:cs="Verdana"/>
          <w:sz w:val="18"/>
          <w:szCs w:val="18"/>
        </w:rPr>
      </w:pPr>
    </w:p>
    <w:sectPr w:rsidR="002F4F7D">
      <w:headerReference w:type="default" r:id="rId8"/>
      <w:footerReference w:type="default" r:id="rId9"/>
      <w:pgSz w:w="11906" w:h="16838"/>
      <w:pgMar w:top="567" w:right="907" w:bottom="709" w:left="907" w:header="425" w:footer="44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38D" w:rsidRDefault="00FD50F8">
      <w:r>
        <w:separator/>
      </w:r>
    </w:p>
  </w:endnote>
  <w:endnote w:type="continuationSeparator" w:id="0">
    <w:p w:rsidR="000F138D" w:rsidRDefault="00FD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F7D" w:rsidRDefault="002F4F7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7"/>
      <w:tblW w:w="10160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459"/>
      <w:gridCol w:w="4196"/>
      <w:gridCol w:w="4505"/>
    </w:tblGrid>
    <w:tr w:rsidR="002F4F7D">
      <w:trPr>
        <w:trHeight w:val="170"/>
        <w:jc w:val="center"/>
      </w:trPr>
      <w:tc>
        <w:tcPr>
          <w:tcW w:w="1459" w:type="dxa"/>
          <w:vAlign w:val="bottom"/>
        </w:tcPr>
        <w:p w:rsidR="002F4F7D" w:rsidRDefault="002F4F7D">
          <w:pPr>
            <w:jc w:val="center"/>
          </w:pPr>
        </w:p>
      </w:tc>
      <w:tc>
        <w:tcPr>
          <w:tcW w:w="4196" w:type="dxa"/>
        </w:tcPr>
        <w:p w:rsidR="002F4F7D" w:rsidRDefault="002F4F7D">
          <w:pPr>
            <w:rPr>
              <w:rFonts w:ascii="Candara" w:eastAsia="Candara" w:hAnsi="Candara" w:cs="Candara"/>
              <w:sz w:val="16"/>
              <w:szCs w:val="16"/>
            </w:rPr>
          </w:pPr>
        </w:p>
      </w:tc>
      <w:tc>
        <w:tcPr>
          <w:tcW w:w="4505" w:type="dxa"/>
        </w:tcPr>
        <w:p w:rsidR="002F4F7D" w:rsidRDefault="002F4F7D">
          <w:pPr>
            <w:jc w:val="right"/>
            <w:rPr>
              <w:rFonts w:ascii="Candara" w:eastAsia="Candara" w:hAnsi="Candara" w:cs="Candara"/>
              <w:sz w:val="16"/>
              <w:szCs w:val="16"/>
            </w:rPr>
          </w:pPr>
        </w:p>
      </w:tc>
    </w:tr>
  </w:tbl>
  <w:p w:rsidR="002F4F7D" w:rsidRDefault="002F4F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38D" w:rsidRDefault="00FD50F8">
      <w:r>
        <w:separator/>
      </w:r>
    </w:p>
  </w:footnote>
  <w:footnote w:type="continuationSeparator" w:id="0">
    <w:p w:rsidR="000F138D" w:rsidRDefault="00FD5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F7D" w:rsidRDefault="00FD50F8">
    <w:pPr>
      <w:rPr>
        <w:sz w:val="10"/>
        <w:szCs w:val="10"/>
      </w:rPr>
    </w:pPr>
    <w:r>
      <w:rPr>
        <w:noProof/>
      </w:rPr>
      <w:drawing>
        <wp:inline distT="0" distB="0" distL="0" distR="0">
          <wp:extent cx="6232647" cy="393708"/>
          <wp:effectExtent l="0" t="0" r="0" b="0"/>
          <wp:docPr id="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2647" cy="3937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6"/>
      <w:tblW w:w="10065" w:type="dxa"/>
      <w:tblInd w:w="-142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50"/>
      <w:gridCol w:w="6199"/>
      <w:gridCol w:w="2216"/>
    </w:tblGrid>
    <w:tr w:rsidR="002F4F7D">
      <w:tc>
        <w:tcPr>
          <w:tcW w:w="1650" w:type="dxa"/>
        </w:tcPr>
        <w:p w:rsidR="002F4F7D" w:rsidRDefault="00FD50F8">
          <w:pPr>
            <w:jc w:val="center"/>
            <w:rPr>
              <w:b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703411" cy="679431"/>
                <wp:effectExtent l="0" t="0" r="0" b="0"/>
                <wp:docPr id="2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411" cy="67943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9" w:type="dxa"/>
        </w:tcPr>
        <w:p w:rsidR="002F4F7D" w:rsidRDefault="00FD50F8">
          <w:pPr>
            <w:ind w:left="20"/>
            <w:jc w:val="center"/>
            <w:rPr>
              <w:rFonts w:ascii="Verdana" w:eastAsia="Verdana" w:hAnsi="Verdana" w:cs="Verdana"/>
              <w:b/>
            </w:rPr>
          </w:pPr>
          <w:r>
            <w:rPr>
              <w:rFonts w:ascii="Verdana" w:eastAsia="Verdana" w:hAnsi="Verdana" w:cs="Verdana"/>
              <w:b/>
            </w:rPr>
            <w:t>Ministero dell’Istruzione e del Merito</w:t>
          </w:r>
        </w:p>
        <w:p w:rsidR="002F4F7D" w:rsidRDefault="00FD50F8">
          <w:pPr>
            <w:ind w:left="20" w:right="-107"/>
            <w:jc w:val="center"/>
            <w:rPr>
              <w:rFonts w:ascii="Verdana" w:eastAsia="Verdana" w:hAnsi="Verdana" w:cs="Verdana"/>
              <w:b/>
            </w:rPr>
          </w:pPr>
          <w:r>
            <w:rPr>
              <w:rFonts w:ascii="Verdana" w:eastAsia="Verdana" w:hAnsi="Verdana" w:cs="Verdana"/>
              <w:b/>
            </w:rPr>
            <w:t>ISTITUTO COMPRENSIVO “CAROLI”</w:t>
          </w:r>
        </w:p>
        <w:p w:rsidR="002F4F7D" w:rsidRDefault="00FD50F8">
          <w:pPr>
            <w:jc w:val="center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 xml:space="preserve">Via </w:t>
          </w:r>
          <w:proofErr w:type="spellStart"/>
          <w:r>
            <w:rPr>
              <w:rFonts w:ascii="Verdana" w:eastAsia="Verdana" w:hAnsi="Verdana" w:cs="Verdana"/>
              <w:sz w:val="16"/>
              <w:szCs w:val="16"/>
            </w:rPr>
            <w:t>Vallini</w:t>
          </w:r>
          <w:proofErr w:type="spellEnd"/>
          <w:r>
            <w:rPr>
              <w:rFonts w:ascii="Verdana" w:eastAsia="Verdana" w:hAnsi="Verdana" w:cs="Verdana"/>
              <w:sz w:val="16"/>
              <w:szCs w:val="16"/>
            </w:rPr>
            <w:t>, 23 – 24040 Stezzano (BG)- Tel.035/591529 – Fax 035/592335</w:t>
          </w:r>
        </w:p>
        <w:p w:rsidR="002F4F7D" w:rsidRDefault="00FD50F8">
          <w:pPr>
            <w:jc w:val="center"/>
            <w:rPr>
              <w:rFonts w:ascii="Verdana" w:eastAsia="Verdana" w:hAnsi="Verdana" w:cs="Verdana"/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 xml:space="preserve">e-mail: </w:t>
          </w:r>
          <w:hyperlink r:id="rId3">
            <w:r>
              <w:rPr>
                <w:rFonts w:ascii="Verdana" w:eastAsia="Verdana" w:hAnsi="Verdana" w:cs="Verdana"/>
                <w:color w:val="006699"/>
                <w:sz w:val="16"/>
                <w:szCs w:val="16"/>
              </w:rPr>
              <w:t xml:space="preserve">bgic87900d@istruzione.it; </w:t>
            </w:r>
          </w:hyperlink>
          <w:hyperlink r:id="rId4">
            <w:r>
              <w:rPr>
                <w:rFonts w:ascii="Verdana" w:eastAsia="Verdana" w:hAnsi="Verdana" w:cs="Verdana"/>
                <w:color w:val="006699"/>
                <w:sz w:val="16"/>
                <w:szCs w:val="16"/>
              </w:rPr>
              <w:t>bgic87900d@pec.istruzione.it</w:t>
            </w:r>
          </w:hyperlink>
        </w:p>
        <w:p w:rsidR="002F4F7D" w:rsidRDefault="00FD50F8">
          <w:pPr>
            <w:jc w:val="center"/>
            <w:rPr>
              <w:sz w:val="16"/>
              <w:szCs w:val="16"/>
            </w:rPr>
          </w:pPr>
          <w:r>
            <w:rPr>
              <w:rFonts w:ascii="Verdana" w:eastAsia="Verdana" w:hAnsi="Verdana" w:cs="Verdana"/>
              <w:sz w:val="16"/>
              <w:szCs w:val="16"/>
            </w:rPr>
            <w:t>Codice meccanografico: BGIC87900D - Codice Fiscale: 95119270163</w:t>
          </w:r>
        </w:p>
      </w:tc>
      <w:tc>
        <w:tcPr>
          <w:tcW w:w="2216" w:type="dxa"/>
        </w:tcPr>
        <w:p w:rsidR="002F4F7D" w:rsidRDefault="00FD50F8">
          <w:pPr>
            <w:ind w:left="20"/>
            <w:rPr>
              <w:rFonts w:ascii="Verdana" w:eastAsia="Verdana" w:hAnsi="Verdana" w:cs="Verdana"/>
              <w:b/>
            </w:rPr>
          </w:pPr>
          <w:r>
            <w:rPr>
              <w:rFonts w:ascii="Verdana" w:eastAsia="Verdana" w:hAnsi="Verdana" w:cs="Verdana"/>
              <w:b/>
              <w:noProof/>
            </w:rPr>
            <w:drawing>
              <wp:inline distT="0" distB="0" distL="0" distR="0">
                <wp:extent cx="1402728" cy="801961"/>
                <wp:effectExtent l="0" t="0" r="0" b="0"/>
                <wp:docPr id="20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2728" cy="80196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F7D" w:rsidRDefault="002F4F7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11FD9"/>
    <w:multiLevelType w:val="multilevel"/>
    <w:tmpl w:val="FF3437DE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9626B27"/>
    <w:multiLevelType w:val="multilevel"/>
    <w:tmpl w:val="216A229A"/>
    <w:lvl w:ilvl="0">
      <w:start w:val="1"/>
      <w:numFmt w:val="upperLetter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5663F"/>
    <w:multiLevelType w:val="multilevel"/>
    <w:tmpl w:val="9B3CCE42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7B357224"/>
    <w:multiLevelType w:val="multilevel"/>
    <w:tmpl w:val="4F283A32"/>
    <w:lvl w:ilvl="0">
      <w:start w:val="1"/>
      <w:numFmt w:val="upperLetter"/>
      <w:pStyle w:val="Comma"/>
      <w:lvlText w:val="%1-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F7D"/>
    <w:rsid w:val="00052C8D"/>
    <w:rsid w:val="000F138D"/>
    <w:rsid w:val="001770C9"/>
    <w:rsid w:val="002F4F7D"/>
    <w:rsid w:val="0098588E"/>
    <w:rsid w:val="00C929CE"/>
    <w:rsid w:val="00E31787"/>
    <w:rsid w:val="00FD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A6A6F"/>
  <w15:docId w15:val="{41581D73-3A01-46CA-B6ED-35C1D972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5FCE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rsid w:val="00FB5F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5FC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FB5F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B5FCE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Collegamentoipertestuale">
    <w:name w:val="Hyperlink"/>
    <w:uiPriority w:val="99"/>
    <w:rsid w:val="00FB5FCE"/>
    <w:rPr>
      <w:strike w:val="0"/>
      <w:dstrike w:val="0"/>
      <w:color w:val="006699"/>
      <w:u w:val="none"/>
      <w:effect w:val="none"/>
    </w:rPr>
  </w:style>
  <w:style w:type="table" w:styleId="Grigliatabella">
    <w:name w:val="Table Grid"/>
    <w:basedOn w:val="Tabellanormale"/>
    <w:uiPriority w:val="39"/>
    <w:rsid w:val="00FB5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B5FCE"/>
    <w:pPr>
      <w:ind w:left="720"/>
      <w:contextualSpacing/>
    </w:pPr>
  </w:style>
  <w:style w:type="paragraph" w:customStyle="1" w:styleId="sche3">
    <w:name w:val="sche_3"/>
    <w:rsid w:val="00FB5FCE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Comma">
    <w:name w:val="Comma"/>
    <w:basedOn w:val="Paragrafoelenco"/>
    <w:link w:val="CommaCarattere"/>
    <w:qFormat/>
    <w:rsid w:val="00FB5FCE"/>
    <w:pPr>
      <w:numPr>
        <w:numId w:val="2"/>
      </w:numPr>
      <w:spacing w:after="240"/>
      <w:ind w:left="72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B5FCE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hyperlink" Target="mailto:bgic879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lTi1l4LviMF3puZQWeguaDCaJw==">CgMxLjAyCGguZ2pkZ3hzMgloLjMwajB6bGwyCWguMWZvYjl0ZTgAciExV1FubjYxcHdFSEVGaFg5aVhycFJTc3RLMWQ5QUZDeDg=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Dsga</cp:lastModifiedBy>
  <cp:revision>5</cp:revision>
  <dcterms:created xsi:type="dcterms:W3CDTF">2024-02-29T08:57:00Z</dcterms:created>
  <dcterms:modified xsi:type="dcterms:W3CDTF">2024-06-27T10:03:00Z</dcterms:modified>
</cp:coreProperties>
</file>