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BE" w:rsidRDefault="005E317A">
      <w:pPr>
        <w:spacing w:before="1"/>
        <w:ind w:left="114"/>
      </w:pPr>
      <w:r>
        <w:t>18</w:t>
      </w:r>
      <w:r>
        <w:rPr>
          <w:spacing w:val="-2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5"/>
        </w:rPr>
        <w:t>50</w:t>
      </w:r>
    </w:p>
    <w:p w:rsidR="002125BE" w:rsidRDefault="002125BE">
      <w:pPr>
        <w:pStyle w:val="Corpotesto"/>
        <w:rPr>
          <w:sz w:val="22"/>
        </w:rPr>
      </w:pPr>
    </w:p>
    <w:p w:rsidR="002125BE" w:rsidRDefault="005E317A">
      <w:pPr>
        <w:tabs>
          <w:tab w:val="left" w:pos="709"/>
        </w:tabs>
        <w:spacing w:line="252" w:lineRule="exact"/>
        <w:ind w:right="159"/>
        <w:jc w:val="center"/>
        <w:rPr>
          <w:rFonts w:ascii="Arial" w:hAnsi="Arial"/>
          <w:b/>
        </w:rPr>
      </w:pPr>
      <w:bookmarkStart w:id="0" w:name="DICHIARAZIONE_SOSTITUTIVA_DI_ATTO_DI_NOT"/>
      <w:bookmarkEnd w:id="0"/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u w:val="single"/>
        </w:rPr>
        <w:t>DICHIARAZIONE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SOSTITUTIVA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DI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ATTO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NOTORIETA’</w:t>
      </w:r>
    </w:p>
    <w:p w:rsidR="002125BE" w:rsidRDefault="005E317A">
      <w:pPr>
        <w:ind w:left="2326" w:right="2482"/>
        <w:jc w:val="center"/>
      </w:pPr>
      <w:r>
        <w:rPr>
          <w:u w:val="single"/>
        </w:rPr>
        <w:t>(art.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47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38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-4"/>
          <w:u w:val="single"/>
        </w:rPr>
        <w:t xml:space="preserve"> </w:t>
      </w:r>
      <w:r>
        <w:rPr>
          <w:u w:val="single"/>
        </w:rPr>
        <w:t>28</w:t>
      </w:r>
      <w:r>
        <w:rPr>
          <w:spacing w:val="-3"/>
          <w:u w:val="single"/>
        </w:rPr>
        <w:t xml:space="preserve"> </w:t>
      </w:r>
      <w:r>
        <w:rPr>
          <w:u w:val="single"/>
        </w:rPr>
        <w:t>dicembre</w:t>
      </w:r>
      <w:r>
        <w:rPr>
          <w:spacing w:val="-3"/>
          <w:u w:val="single"/>
        </w:rPr>
        <w:t xml:space="preserve"> </w:t>
      </w:r>
      <w:r>
        <w:rPr>
          <w:u w:val="single"/>
        </w:rPr>
        <w:t>2000</w:t>
      </w:r>
      <w:r>
        <w:rPr>
          <w:spacing w:val="-3"/>
          <w:u w:val="single"/>
        </w:rPr>
        <w:t xml:space="preserve"> </w:t>
      </w:r>
      <w:r>
        <w:rPr>
          <w:u w:val="single"/>
        </w:rPr>
        <w:t>n.</w:t>
      </w:r>
      <w:r>
        <w:rPr>
          <w:spacing w:val="-3"/>
          <w:u w:val="single"/>
        </w:rPr>
        <w:t xml:space="preserve"> </w:t>
      </w:r>
      <w:r>
        <w:rPr>
          <w:u w:val="single"/>
        </w:rPr>
        <w:t>445)</w:t>
      </w:r>
      <w:r>
        <w:t xml:space="preserve"> esente da bollo ai sensi dell’art. 37 D.P.R. 445/2000</w:t>
      </w:r>
    </w:p>
    <w:p w:rsidR="002125BE" w:rsidRDefault="002125BE">
      <w:pPr>
        <w:pStyle w:val="Corpotesto"/>
        <w:rPr>
          <w:sz w:val="22"/>
        </w:rPr>
      </w:pPr>
    </w:p>
    <w:p w:rsidR="002125BE" w:rsidRDefault="005E317A">
      <w:pPr>
        <w:ind w:left="80" w:right="237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-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Dichiarazione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attestante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il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possesso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dei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requisiti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per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partecipazione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ad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una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procedura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d’appalto (art. 80 </w:t>
      </w:r>
      <w:proofErr w:type="spellStart"/>
      <w:r>
        <w:rPr>
          <w:rFonts w:ascii="Arial" w:hAnsi="Arial"/>
          <w:b/>
          <w:u w:val="single"/>
        </w:rPr>
        <w:t>d.lgs</w:t>
      </w:r>
      <w:proofErr w:type="spellEnd"/>
      <w:r>
        <w:rPr>
          <w:rFonts w:ascii="Arial" w:hAnsi="Arial"/>
          <w:b/>
          <w:u w:val="single"/>
        </w:rPr>
        <w:t xml:space="preserve"> 50/2016)</w:t>
      </w:r>
    </w:p>
    <w:p w:rsidR="002125BE" w:rsidRDefault="005E317A">
      <w:pPr>
        <w:tabs>
          <w:tab w:val="left" w:leader="dot" w:pos="9698"/>
        </w:tabs>
        <w:spacing w:before="252"/>
        <w:ind w:left="114"/>
      </w:pPr>
      <w:r>
        <w:t>Il/la</w:t>
      </w:r>
      <w:r>
        <w:rPr>
          <w:spacing w:val="26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spacing w:val="-2"/>
        </w:rPr>
        <w:t>nato/a</w:t>
      </w:r>
    </w:p>
    <w:p w:rsidR="002125BE" w:rsidRDefault="005E317A">
      <w:pPr>
        <w:tabs>
          <w:tab w:val="left" w:leader="dot" w:pos="10236"/>
        </w:tabs>
        <w:spacing w:before="1" w:line="252" w:lineRule="exact"/>
        <w:ind w:left="114"/>
      </w:pPr>
      <w:r>
        <w:t>a……………………</w:t>
      </w:r>
      <w:proofErr w:type="gramStart"/>
      <w:r>
        <w:t>…….</w:t>
      </w:r>
      <w:proofErr w:type="gramEnd"/>
      <w:r>
        <w:t>(…………)</w:t>
      </w:r>
      <w:r>
        <w:rPr>
          <w:spacing w:val="-7"/>
        </w:rPr>
        <w:t xml:space="preserve"> </w:t>
      </w:r>
      <w:r>
        <w:t>il…………………...e</w:t>
      </w:r>
      <w:r>
        <w:rPr>
          <w:spacing w:val="-8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rPr>
          <w:spacing w:val="-2"/>
        </w:rPr>
        <w:t>a……………..………………(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2125BE" w:rsidRDefault="005E317A">
      <w:pPr>
        <w:spacing w:line="252" w:lineRule="exact"/>
        <w:ind w:left="114"/>
      </w:pPr>
      <w:r>
        <w:rPr>
          <w:spacing w:val="-2"/>
        </w:rPr>
        <w:t>Via………………………………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.n°………….CAP……………..,C.F………………….</w:t>
      </w:r>
    </w:p>
    <w:p w:rsidR="002125BE" w:rsidRDefault="005E317A">
      <w:pPr>
        <w:tabs>
          <w:tab w:val="left" w:leader="dot" w:pos="4350"/>
        </w:tabs>
        <w:spacing w:before="1" w:line="252" w:lineRule="exact"/>
        <w:ind w:left="114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2125BE" w:rsidRDefault="005E317A">
      <w:pPr>
        <w:pStyle w:val="Paragrafoelenco"/>
        <w:numPr>
          <w:ilvl w:val="0"/>
          <w:numId w:val="5"/>
        </w:numPr>
        <w:tabs>
          <w:tab w:val="left" w:pos="827"/>
        </w:tabs>
        <w:spacing w:line="272" w:lineRule="exact"/>
        <w:ind w:left="827" w:hanging="357"/>
      </w:pPr>
      <w:r>
        <w:rPr>
          <w:spacing w:val="-2"/>
        </w:rPr>
        <w:t>titolare</w:t>
      </w:r>
    </w:p>
    <w:p w:rsidR="002125BE" w:rsidRDefault="005E317A">
      <w:pPr>
        <w:pStyle w:val="Paragrafoelenco"/>
        <w:numPr>
          <w:ilvl w:val="0"/>
          <w:numId w:val="5"/>
        </w:numPr>
        <w:tabs>
          <w:tab w:val="left" w:pos="827"/>
        </w:tabs>
        <w:spacing w:line="272" w:lineRule="exact"/>
        <w:ind w:left="827" w:hanging="357"/>
      </w:pPr>
      <w:r>
        <w:t>libero</w:t>
      </w:r>
      <w:r>
        <w:rPr>
          <w:spacing w:val="-5"/>
        </w:rPr>
        <w:t xml:space="preserve"> </w:t>
      </w:r>
      <w:r>
        <w:rPr>
          <w:spacing w:val="-2"/>
        </w:rPr>
        <w:t>professionista</w:t>
      </w:r>
    </w:p>
    <w:p w:rsidR="002125BE" w:rsidRDefault="005E317A">
      <w:pPr>
        <w:pStyle w:val="Paragrafoelenco"/>
        <w:numPr>
          <w:ilvl w:val="0"/>
          <w:numId w:val="5"/>
        </w:numPr>
        <w:tabs>
          <w:tab w:val="left" w:pos="827"/>
        </w:tabs>
        <w:spacing w:line="272" w:lineRule="exact"/>
        <w:ind w:left="827" w:hanging="357"/>
      </w:pP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rappresentate</w:t>
      </w:r>
    </w:p>
    <w:p w:rsidR="002125BE" w:rsidRDefault="005E317A">
      <w:pPr>
        <w:pStyle w:val="Paragrafoelenco"/>
        <w:numPr>
          <w:ilvl w:val="0"/>
          <w:numId w:val="5"/>
        </w:numPr>
        <w:tabs>
          <w:tab w:val="left" w:pos="827"/>
        </w:tabs>
        <w:spacing w:line="272" w:lineRule="exact"/>
        <w:ind w:left="827" w:hanging="357"/>
      </w:pPr>
      <w:r>
        <w:rPr>
          <w:spacing w:val="-2"/>
        </w:rPr>
        <w:t>altro………………………………………………………………………………………………………</w:t>
      </w:r>
    </w:p>
    <w:p w:rsidR="002125BE" w:rsidRDefault="002125BE">
      <w:pPr>
        <w:pStyle w:val="Corpotesto"/>
        <w:spacing w:before="1"/>
        <w:rPr>
          <w:sz w:val="22"/>
        </w:rPr>
      </w:pPr>
    </w:p>
    <w:p w:rsidR="002125BE" w:rsidRDefault="005E317A">
      <w:pPr>
        <w:spacing w:line="252" w:lineRule="exact"/>
        <w:ind w:left="114"/>
      </w:pPr>
      <w:r>
        <w:rPr>
          <w:spacing w:val="-2"/>
        </w:rPr>
        <w:t>dell’Impresa/Ditta………...………………………………………………………………………………</w:t>
      </w:r>
    </w:p>
    <w:p w:rsidR="002125BE" w:rsidRDefault="005E317A">
      <w:pPr>
        <w:spacing w:line="252" w:lineRule="exact"/>
        <w:ind w:left="402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(indicare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l’esatta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Ragione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Sociale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dell’Impresa/Ditta)</w:t>
      </w:r>
    </w:p>
    <w:p w:rsidR="002125BE" w:rsidRDefault="005E317A">
      <w:pPr>
        <w:tabs>
          <w:tab w:val="left" w:pos="1914"/>
          <w:tab w:val="left" w:pos="5116"/>
          <w:tab w:val="left" w:pos="8661"/>
        </w:tabs>
        <w:spacing w:before="1"/>
        <w:ind w:left="114" w:right="274"/>
      </w:pP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in……………………………………</w:t>
      </w:r>
      <w:proofErr w:type="gramStart"/>
      <w:r>
        <w:t>…(</w:t>
      </w:r>
      <w:proofErr w:type="gramEnd"/>
      <w:r>
        <w:t>…………..)</w:t>
      </w:r>
      <w:r>
        <w:rPr>
          <w:spacing w:val="-12"/>
        </w:rPr>
        <w:t xml:space="preserve"> </w:t>
      </w:r>
      <w:r>
        <w:t xml:space="preserve">Via……………………………………………….... </w:t>
      </w:r>
      <w:r>
        <w:rPr>
          <w:spacing w:val="-2"/>
        </w:rPr>
        <w:t>n°…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r>
        <w:tab/>
      </w:r>
      <w:r>
        <w:rPr>
          <w:spacing w:val="-2"/>
        </w:rPr>
        <w:t>CAP…………………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.,</w:t>
      </w:r>
      <w:r>
        <w:tab/>
      </w:r>
      <w:r>
        <w:rPr>
          <w:spacing w:val="-2"/>
        </w:rPr>
        <w:t>C.F……….……………….…….</w:t>
      </w:r>
      <w:r>
        <w:tab/>
      </w:r>
      <w:r>
        <w:rPr>
          <w:spacing w:val="-2"/>
        </w:rPr>
        <w:t>P.I……………….</w:t>
      </w:r>
    </w:p>
    <w:p w:rsidR="002125BE" w:rsidRDefault="005E317A">
      <w:pPr>
        <w:ind w:left="114"/>
      </w:pPr>
      <w:r>
        <w:rPr>
          <w:spacing w:val="-2"/>
        </w:rPr>
        <w:t>……………………..</w:t>
      </w:r>
    </w:p>
    <w:p w:rsidR="002125BE" w:rsidRDefault="002125BE">
      <w:pPr>
        <w:pStyle w:val="Corpotesto"/>
        <w:rPr>
          <w:sz w:val="22"/>
        </w:rPr>
      </w:pPr>
    </w:p>
    <w:p w:rsidR="002125BE" w:rsidRDefault="005E317A">
      <w:pPr>
        <w:pStyle w:val="Paragrafoelenco"/>
        <w:numPr>
          <w:ilvl w:val="0"/>
          <w:numId w:val="4"/>
        </w:numPr>
        <w:tabs>
          <w:tab w:val="left" w:pos="247"/>
          <w:tab w:val="left" w:pos="6021"/>
          <w:tab w:val="left" w:pos="9751"/>
        </w:tabs>
        <w:ind w:left="247" w:hanging="133"/>
        <w:rPr>
          <w:rFonts w:ascii="Times New Roman" w:hAnsi="Times New Roman"/>
        </w:rPr>
      </w:pPr>
      <w:r>
        <w:t>Iscritta nel</w:t>
      </w:r>
      <w:r>
        <w:rPr>
          <w:spacing w:val="-1"/>
        </w:rPr>
        <w:t xml:space="preserve"> </w:t>
      </w:r>
      <w:r>
        <w:t>Registro Imprese di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Numero Iscrizione </w:t>
      </w:r>
      <w:r>
        <w:rPr>
          <w:rFonts w:ascii="Times New Roman" w:hAnsi="Times New Roman"/>
          <w:u w:val="single"/>
        </w:rPr>
        <w:tab/>
      </w:r>
    </w:p>
    <w:p w:rsidR="002125BE" w:rsidRDefault="002125BE">
      <w:pPr>
        <w:pStyle w:val="Corpotesto"/>
        <w:rPr>
          <w:rFonts w:ascii="Times New Roman"/>
          <w:sz w:val="22"/>
        </w:rPr>
      </w:pPr>
    </w:p>
    <w:p w:rsidR="002125BE" w:rsidRDefault="005E317A">
      <w:pPr>
        <w:pStyle w:val="Paragrafoelenco"/>
        <w:numPr>
          <w:ilvl w:val="0"/>
          <w:numId w:val="4"/>
        </w:numPr>
        <w:tabs>
          <w:tab w:val="left" w:pos="247"/>
          <w:tab w:val="left" w:pos="6306"/>
          <w:tab w:val="left" w:pos="8868"/>
          <w:tab w:val="left" w:pos="9047"/>
        </w:tabs>
        <w:ind w:right="1536" w:firstLine="0"/>
        <w:rPr>
          <w:rFonts w:ascii="Times New Roman" w:hAnsi="Times New Roman"/>
        </w:rPr>
      </w:pPr>
      <w:r>
        <w:t>Sede territorialmente competente AGENZIA DELLE ENTRATE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125BE" w:rsidRDefault="002125BE">
      <w:pPr>
        <w:pStyle w:val="Corpotesto"/>
        <w:spacing w:before="10"/>
        <w:rPr>
          <w:rFonts w:ascii="Times New Roman"/>
          <w:sz w:val="13"/>
        </w:rPr>
      </w:pPr>
    </w:p>
    <w:p w:rsidR="002125BE" w:rsidRDefault="002125BE">
      <w:pPr>
        <w:rPr>
          <w:rFonts w:ascii="Times New Roman"/>
          <w:sz w:val="13"/>
        </w:rPr>
        <w:sectPr w:rsidR="002125BE" w:rsidSect="005E317A">
          <w:headerReference w:type="default" r:id="rId7"/>
          <w:footerReference w:type="default" r:id="rId8"/>
          <w:type w:val="continuous"/>
          <w:pgSz w:w="11910" w:h="16840"/>
          <w:pgMar w:top="660" w:right="580" w:bottom="1240" w:left="740" w:header="674" w:footer="1042" w:gutter="0"/>
          <w:pgNumType w:start="1"/>
          <w:cols w:space="720"/>
        </w:sectPr>
      </w:pPr>
    </w:p>
    <w:p w:rsidR="002125BE" w:rsidRDefault="005E317A">
      <w:pPr>
        <w:pStyle w:val="Paragrafoelenco"/>
        <w:numPr>
          <w:ilvl w:val="0"/>
          <w:numId w:val="4"/>
        </w:numPr>
        <w:tabs>
          <w:tab w:val="left" w:pos="247"/>
        </w:tabs>
        <w:spacing w:before="93"/>
        <w:ind w:left="247" w:hanging="133"/>
      </w:pPr>
      <w:r>
        <w:t>Iscritta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rPr>
          <w:spacing w:val="-2"/>
        </w:rPr>
        <w:t>previdenziali:</w:t>
      </w:r>
    </w:p>
    <w:p w:rsidR="002125BE" w:rsidRDefault="005E317A">
      <w:pPr>
        <w:spacing w:before="140"/>
        <w:rPr>
          <w:sz w:val="18"/>
        </w:rPr>
      </w:pPr>
      <w:r>
        <w:br w:type="column"/>
      </w:r>
    </w:p>
    <w:p w:rsidR="002125BE" w:rsidRDefault="005E317A">
      <w:pPr>
        <w:ind w:left="113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(Barrare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le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caselle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interessate)</w:t>
      </w:r>
    </w:p>
    <w:p w:rsidR="002125BE" w:rsidRDefault="002125BE">
      <w:pPr>
        <w:rPr>
          <w:rFonts w:ascii="Times New Roman"/>
          <w:sz w:val="18"/>
        </w:rPr>
        <w:sectPr w:rsidR="002125BE">
          <w:type w:val="continuous"/>
          <w:pgSz w:w="11910" w:h="16840"/>
          <w:pgMar w:top="660" w:right="580" w:bottom="1240" w:left="740" w:header="384" w:footer="1042" w:gutter="0"/>
          <w:cols w:num="2" w:space="720" w:equalWidth="0">
            <w:col w:w="3904" w:space="76"/>
            <w:col w:w="6610"/>
          </w:cols>
        </w:sectPr>
      </w:pPr>
    </w:p>
    <w:p w:rsidR="002125BE" w:rsidRDefault="005E317A">
      <w:pPr>
        <w:spacing w:before="211"/>
        <w:ind w:left="470"/>
        <w:rPr>
          <w:rFonts w:ascii="Arial" w:hAnsi="Arial"/>
          <w:i/>
        </w:rPr>
      </w:pPr>
      <w:r>
        <w:rPr>
          <w:spacing w:val="-2"/>
        </w:rPr>
        <w:t></w:t>
      </w:r>
      <w:r>
        <w:rPr>
          <w:spacing w:val="6"/>
        </w:rPr>
        <w:t xml:space="preserve"> </w:t>
      </w:r>
      <w:r>
        <w:rPr>
          <w:rFonts w:ascii="Arial" w:hAnsi="Arial"/>
          <w:b/>
          <w:i/>
          <w:spacing w:val="-2"/>
        </w:rPr>
        <w:t>I.N.A.I.L.</w:t>
      </w:r>
      <w:r>
        <w:rPr>
          <w:rFonts w:ascii="Arial" w:hAnsi="Arial"/>
          <w:i/>
          <w:spacing w:val="-2"/>
        </w:rPr>
        <w:t>,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  <w:spacing w:val="-2"/>
        </w:rPr>
        <w:t>codice</w:t>
      </w:r>
      <w:r>
        <w:rPr>
          <w:rFonts w:ascii="Arial" w:hAnsi="Arial"/>
          <w:i/>
          <w:spacing w:val="6"/>
        </w:rPr>
        <w:t xml:space="preserve"> </w:t>
      </w:r>
      <w:proofErr w:type="gramStart"/>
      <w:r>
        <w:rPr>
          <w:rFonts w:ascii="Arial" w:hAnsi="Arial"/>
          <w:i/>
          <w:spacing w:val="-2"/>
        </w:rPr>
        <w:t>Ditta:…</w:t>
      </w:r>
      <w:proofErr w:type="gramEnd"/>
      <w:r>
        <w:rPr>
          <w:rFonts w:ascii="Arial" w:hAnsi="Arial"/>
          <w:i/>
          <w:spacing w:val="-2"/>
        </w:rPr>
        <w:t>…………….............</w:t>
      </w:r>
      <w:r>
        <w:rPr>
          <w:rFonts w:ascii="Arial" w:hAnsi="Arial"/>
          <w:i/>
          <w:spacing w:val="-38"/>
        </w:rPr>
        <w:t xml:space="preserve"> </w:t>
      </w:r>
      <w:r>
        <w:rPr>
          <w:rFonts w:ascii="Arial" w:hAnsi="Arial"/>
          <w:i/>
          <w:spacing w:val="-2"/>
        </w:rPr>
        <w:t>sede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i/>
          <w:spacing w:val="-2"/>
        </w:rPr>
        <w:t>competente……...……………………….</w:t>
      </w:r>
    </w:p>
    <w:p w:rsidR="002125BE" w:rsidRDefault="002125BE">
      <w:pPr>
        <w:pStyle w:val="Corpotesto"/>
        <w:rPr>
          <w:rFonts w:ascii="Arial"/>
          <w:i/>
          <w:sz w:val="22"/>
        </w:rPr>
      </w:pPr>
    </w:p>
    <w:p w:rsidR="002125BE" w:rsidRDefault="005E317A">
      <w:pPr>
        <w:tabs>
          <w:tab w:val="left" w:pos="5069"/>
        </w:tabs>
        <w:ind w:left="470"/>
        <w:rPr>
          <w:rFonts w:ascii="Arial" w:hAnsi="Arial"/>
          <w:i/>
        </w:rPr>
      </w:pPr>
      <w:r>
        <w:t></w:t>
      </w:r>
      <w:r>
        <w:rPr>
          <w:spacing w:val="-14"/>
        </w:rPr>
        <w:t xml:space="preserve"> </w:t>
      </w:r>
      <w:r>
        <w:rPr>
          <w:rFonts w:ascii="Arial" w:hAnsi="Arial"/>
          <w:b/>
          <w:i/>
        </w:rPr>
        <w:t>I.N.P.S.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matricola</w:t>
      </w:r>
      <w:r>
        <w:rPr>
          <w:rFonts w:ascii="Arial" w:hAnsi="Arial"/>
          <w:i/>
          <w:spacing w:val="-13"/>
        </w:rPr>
        <w:t xml:space="preserve"> </w:t>
      </w:r>
      <w:proofErr w:type="gramStart"/>
      <w:r>
        <w:rPr>
          <w:rFonts w:ascii="Arial" w:hAnsi="Arial"/>
          <w:i/>
          <w:spacing w:val="-2"/>
        </w:rPr>
        <w:t>Aziendale:...</w:t>
      </w:r>
      <w:proofErr w:type="gramEnd"/>
      <w:r>
        <w:rPr>
          <w:rFonts w:ascii="Arial" w:hAnsi="Arial"/>
          <w:i/>
          <w:spacing w:val="-2"/>
        </w:rPr>
        <w:t>……………</w:t>
      </w:r>
      <w:r>
        <w:rPr>
          <w:rFonts w:ascii="Arial" w:hAnsi="Arial"/>
          <w:i/>
        </w:rPr>
        <w:tab/>
        <w:t>sede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competente………...…………………….</w:t>
      </w:r>
    </w:p>
    <w:p w:rsidR="002125BE" w:rsidRDefault="002125BE">
      <w:pPr>
        <w:pStyle w:val="Corpotesto"/>
        <w:rPr>
          <w:rFonts w:ascii="Arial"/>
          <w:i/>
          <w:sz w:val="22"/>
        </w:rPr>
      </w:pPr>
    </w:p>
    <w:p w:rsidR="002125BE" w:rsidRDefault="005E317A">
      <w:pPr>
        <w:ind w:left="470"/>
        <w:rPr>
          <w:rFonts w:ascii="Arial"/>
          <w:b/>
          <w:i/>
        </w:rPr>
      </w:pPr>
      <w:r>
        <w:rPr>
          <w:rFonts w:ascii="Arial"/>
          <w:b/>
          <w:i/>
          <w:spacing w:val="-2"/>
        </w:rPr>
        <w:t>oppure</w:t>
      </w:r>
    </w:p>
    <w:p w:rsidR="002125BE" w:rsidRDefault="002125BE">
      <w:pPr>
        <w:pStyle w:val="Corpotesto"/>
        <w:rPr>
          <w:rFonts w:ascii="Arial"/>
          <w:b/>
          <w:i/>
          <w:sz w:val="22"/>
        </w:rPr>
      </w:pPr>
    </w:p>
    <w:p w:rsidR="002125BE" w:rsidRDefault="005E317A">
      <w:pPr>
        <w:pStyle w:val="Paragrafoelenco"/>
        <w:numPr>
          <w:ilvl w:val="1"/>
          <w:numId w:val="4"/>
        </w:numPr>
        <w:tabs>
          <w:tab w:val="left" w:pos="722"/>
          <w:tab w:val="left" w:pos="821"/>
        </w:tabs>
        <w:ind w:left="821" w:right="1926" w:hanging="352"/>
      </w:pPr>
      <w:r>
        <w:t>Matricola</w:t>
      </w:r>
      <w:r>
        <w:rPr>
          <w:spacing w:val="-4"/>
        </w:rPr>
        <w:t xml:space="preserve"> </w:t>
      </w:r>
      <w:r>
        <w:rPr>
          <w:rFonts w:ascii="Arial" w:hAnsi="Arial"/>
          <w:b/>
          <w:i/>
        </w:rPr>
        <w:t>I.N.P.S.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</w:rPr>
        <w:t>(senza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dipendenti)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personale</w:t>
      </w:r>
      <w:r>
        <w:rPr>
          <w:spacing w:val="-7"/>
        </w:rPr>
        <w:t xml:space="preserve"> </w:t>
      </w:r>
      <w:proofErr w:type="gramStart"/>
      <w:r>
        <w:t>n</w:t>
      </w:r>
      <w:r>
        <w:rPr>
          <w:rFonts w:ascii="Arial" w:hAnsi="Arial"/>
          <w:i/>
        </w:rPr>
        <w:t>:...</w:t>
      </w:r>
      <w:proofErr w:type="gramEnd"/>
      <w:r>
        <w:rPr>
          <w:rFonts w:ascii="Arial" w:hAnsi="Arial"/>
          <w:i/>
        </w:rPr>
        <w:t>…………………. sede competente………...…………………….</w:t>
      </w:r>
    </w:p>
    <w:p w:rsidR="002125BE" w:rsidRDefault="002125BE">
      <w:pPr>
        <w:pStyle w:val="Corpotesto"/>
        <w:spacing w:before="1"/>
        <w:rPr>
          <w:rFonts w:ascii="Arial"/>
          <w:i/>
          <w:sz w:val="22"/>
        </w:rPr>
      </w:pPr>
    </w:p>
    <w:p w:rsidR="002125BE" w:rsidRDefault="005E317A">
      <w:pPr>
        <w:pStyle w:val="Paragrafoelenco"/>
        <w:numPr>
          <w:ilvl w:val="1"/>
          <w:numId w:val="4"/>
        </w:numPr>
        <w:tabs>
          <w:tab w:val="left" w:pos="723"/>
        </w:tabs>
        <w:ind w:left="723" w:hanging="253"/>
      </w:pPr>
      <w:r>
        <w:rPr>
          <w:rFonts w:ascii="Arial" w:hAnsi="Arial"/>
          <w:b/>
          <w:i/>
        </w:rPr>
        <w:t>Cassa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Edile,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i/>
        </w:rPr>
        <w:t>codice</w:t>
      </w:r>
      <w:r>
        <w:rPr>
          <w:rFonts w:ascii="Arial" w:hAnsi="Arial"/>
          <w:i/>
          <w:spacing w:val="-8"/>
        </w:rPr>
        <w:t xml:space="preserve"> </w:t>
      </w:r>
      <w:proofErr w:type="gramStart"/>
      <w:r>
        <w:rPr>
          <w:rFonts w:ascii="Arial" w:hAnsi="Arial"/>
          <w:i/>
        </w:rPr>
        <w:t>Ditta:…</w:t>
      </w:r>
      <w:proofErr w:type="gramEnd"/>
      <w:r>
        <w:rPr>
          <w:rFonts w:ascii="Arial" w:hAnsi="Arial"/>
          <w:i/>
        </w:rPr>
        <w:t>……………………………sigla/sede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Cassa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Edile….………………..…...</w:t>
      </w:r>
    </w:p>
    <w:p w:rsidR="002125BE" w:rsidRDefault="002125BE">
      <w:pPr>
        <w:pStyle w:val="Corpotesto"/>
        <w:rPr>
          <w:rFonts w:ascii="Arial"/>
          <w:i/>
          <w:sz w:val="22"/>
        </w:rPr>
      </w:pPr>
    </w:p>
    <w:p w:rsidR="002125BE" w:rsidRDefault="005E317A">
      <w:pPr>
        <w:pStyle w:val="Paragrafoelenco"/>
        <w:numPr>
          <w:ilvl w:val="1"/>
          <w:numId w:val="4"/>
        </w:numPr>
        <w:tabs>
          <w:tab w:val="left" w:pos="723"/>
        </w:tabs>
        <w:ind w:left="723" w:hanging="253"/>
      </w:pPr>
      <w:r>
        <w:rPr>
          <w:rFonts w:ascii="Arial" w:hAnsi="Arial"/>
          <w:b/>
          <w:spacing w:val="-2"/>
        </w:rPr>
        <w:t>Altro</w:t>
      </w:r>
      <w:r>
        <w:rPr>
          <w:spacing w:val="-2"/>
        </w:rPr>
        <w:t>.......................................................................................................................…...……</w:t>
      </w:r>
    </w:p>
    <w:p w:rsidR="002125BE" w:rsidRDefault="002125BE">
      <w:pPr>
        <w:pStyle w:val="Corpotesto"/>
        <w:spacing w:before="90"/>
        <w:rPr>
          <w:sz w:val="20"/>
        </w:rPr>
      </w:pPr>
    </w:p>
    <w:p w:rsidR="002125BE" w:rsidRDefault="002125BE">
      <w:pPr>
        <w:rPr>
          <w:sz w:val="20"/>
        </w:rPr>
        <w:sectPr w:rsidR="002125BE">
          <w:type w:val="continuous"/>
          <w:pgSz w:w="11910" w:h="16840"/>
          <w:pgMar w:top="660" w:right="580" w:bottom="1240" w:left="740" w:header="384" w:footer="1042" w:gutter="0"/>
          <w:cols w:space="720"/>
        </w:sectPr>
      </w:pPr>
    </w:p>
    <w:p w:rsidR="002125BE" w:rsidRDefault="002125BE">
      <w:pPr>
        <w:pStyle w:val="Corpotesto"/>
        <w:spacing w:before="48"/>
        <w:rPr>
          <w:sz w:val="22"/>
        </w:rPr>
      </w:pPr>
    </w:p>
    <w:p w:rsidR="002125BE" w:rsidRDefault="005E317A">
      <w:pPr>
        <w:ind w:left="470"/>
      </w:pPr>
      <w:r>
        <w:t>Tipologia</w:t>
      </w:r>
      <w:r>
        <w:rPr>
          <w:spacing w:val="-5"/>
        </w:rPr>
        <w:t xml:space="preserve"> </w:t>
      </w:r>
      <w:r>
        <w:rPr>
          <w:spacing w:val="-2"/>
        </w:rPr>
        <w:t>Ditta:</w:t>
      </w:r>
    </w:p>
    <w:p w:rsidR="002125BE" w:rsidRDefault="005E317A">
      <w:pPr>
        <w:spacing w:before="95"/>
        <w:ind w:left="470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t>(Barrare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le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caselle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interessate)</w:t>
      </w:r>
    </w:p>
    <w:p w:rsidR="002125BE" w:rsidRDefault="002125BE">
      <w:pPr>
        <w:rPr>
          <w:rFonts w:ascii="Arial"/>
          <w:sz w:val="18"/>
        </w:rPr>
        <w:sectPr w:rsidR="002125BE">
          <w:type w:val="continuous"/>
          <w:pgSz w:w="11910" w:h="16840"/>
          <w:pgMar w:top="660" w:right="580" w:bottom="1240" w:left="740" w:header="384" w:footer="1042" w:gutter="0"/>
          <w:cols w:num="2" w:space="720" w:equalWidth="0">
            <w:col w:w="1977" w:space="1721"/>
            <w:col w:w="6892"/>
          </w:cols>
        </w:sectPr>
      </w:pPr>
    </w:p>
    <w:p w:rsidR="002125BE" w:rsidRDefault="002125BE">
      <w:pPr>
        <w:pStyle w:val="Corpotesto"/>
        <w:rPr>
          <w:rFonts w:ascii="Arial"/>
          <w:i/>
          <w:sz w:val="22"/>
        </w:rPr>
      </w:pPr>
    </w:p>
    <w:p w:rsidR="002125BE" w:rsidRDefault="005E317A">
      <w:pPr>
        <w:tabs>
          <w:tab w:val="left" w:pos="4361"/>
        </w:tabs>
        <w:spacing w:line="252" w:lineRule="exact"/>
        <w:ind w:left="1530"/>
      </w:pPr>
      <w:r>
        <w:t></w:t>
      </w:r>
      <w:r>
        <w:rPr>
          <w:spacing w:val="-14"/>
        </w:rPr>
        <w:t xml:space="preserve"> </w:t>
      </w:r>
      <w:r>
        <w:t>Datore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lavoro;</w:t>
      </w:r>
      <w:r>
        <w:tab/>
      </w:r>
      <w:r>
        <w:t></w:t>
      </w:r>
      <w:r>
        <w:rPr>
          <w:spacing w:val="-16"/>
        </w:rPr>
        <w:t xml:space="preserve"> </w:t>
      </w:r>
      <w:r>
        <w:t>Ges</w:t>
      </w:r>
      <w:r>
        <w:t>tione</w:t>
      </w:r>
      <w:r>
        <w:rPr>
          <w:spacing w:val="-13"/>
        </w:rPr>
        <w:t xml:space="preserve"> </w:t>
      </w:r>
      <w:r>
        <w:t>separata</w:t>
      </w:r>
      <w:r>
        <w:rPr>
          <w:spacing w:val="-13"/>
        </w:rPr>
        <w:t xml:space="preserve"> </w:t>
      </w:r>
      <w:r>
        <w:rPr>
          <w:spacing w:val="-2"/>
        </w:rPr>
        <w:t>Committente/Associante;</w:t>
      </w:r>
    </w:p>
    <w:p w:rsidR="002125BE" w:rsidRDefault="005E317A">
      <w:pPr>
        <w:pStyle w:val="Paragrafoelenco"/>
        <w:numPr>
          <w:ilvl w:val="2"/>
          <w:numId w:val="4"/>
        </w:numPr>
        <w:tabs>
          <w:tab w:val="left" w:pos="1785"/>
          <w:tab w:val="left" w:pos="4361"/>
        </w:tabs>
        <w:spacing w:line="252" w:lineRule="exact"/>
        <w:ind w:left="1785" w:hanging="253"/>
      </w:pPr>
      <w:r>
        <w:t>Lavoratore</w:t>
      </w:r>
      <w:r>
        <w:rPr>
          <w:spacing w:val="-8"/>
        </w:rPr>
        <w:t xml:space="preserve"> </w:t>
      </w:r>
      <w:r>
        <w:rPr>
          <w:spacing w:val="-2"/>
        </w:rPr>
        <w:t>autonomo;</w:t>
      </w:r>
      <w:r>
        <w:tab/>
      </w:r>
      <w:r>
        <w:t>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separata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reddito di</w:t>
      </w:r>
      <w:r>
        <w:rPr>
          <w:spacing w:val="-4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autonomo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2125BE" w:rsidRDefault="005E317A">
      <w:pPr>
        <w:spacing w:before="1" w:line="252" w:lineRule="exact"/>
        <w:ind w:left="4362"/>
      </w:pPr>
      <w:r>
        <w:t>arte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professione;</w:t>
      </w:r>
    </w:p>
    <w:p w:rsidR="002125BE" w:rsidRDefault="005E317A">
      <w:pPr>
        <w:pStyle w:val="Paragrafoelenco"/>
        <w:numPr>
          <w:ilvl w:val="2"/>
          <w:numId w:val="4"/>
        </w:numPr>
        <w:tabs>
          <w:tab w:val="left" w:pos="1785"/>
          <w:tab w:val="left" w:pos="4361"/>
        </w:tabs>
        <w:spacing w:line="252" w:lineRule="exact"/>
        <w:ind w:left="1785" w:hanging="253"/>
      </w:pPr>
      <w:r>
        <w:t>Libero</w:t>
      </w:r>
      <w:r>
        <w:rPr>
          <w:spacing w:val="-4"/>
        </w:rPr>
        <w:t xml:space="preserve"> </w:t>
      </w:r>
      <w:r>
        <w:rPr>
          <w:spacing w:val="-2"/>
        </w:rPr>
        <w:t>professionista;</w:t>
      </w:r>
      <w:r>
        <w:tab/>
      </w:r>
      <w:r>
        <w:rPr>
          <w:spacing w:val="-4"/>
        </w:rPr>
        <w:t></w:t>
      </w:r>
      <w:r>
        <w:rPr>
          <w:spacing w:val="-11"/>
        </w:rPr>
        <w:t xml:space="preserve"> </w:t>
      </w:r>
      <w:r>
        <w:rPr>
          <w:spacing w:val="-4"/>
        </w:rPr>
        <w:t>n°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dipendenti:............................................</w:t>
      </w:r>
      <w:proofErr w:type="gramEnd"/>
    </w:p>
    <w:p w:rsidR="002125BE" w:rsidRDefault="002125BE">
      <w:pPr>
        <w:pStyle w:val="Corpotesto"/>
        <w:rPr>
          <w:sz w:val="22"/>
        </w:rPr>
      </w:pPr>
    </w:p>
    <w:p w:rsidR="002125BE" w:rsidRDefault="005E317A">
      <w:pPr>
        <w:pStyle w:val="Paragrafoelenco"/>
        <w:numPr>
          <w:ilvl w:val="2"/>
          <w:numId w:val="4"/>
        </w:numPr>
        <w:tabs>
          <w:tab w:val="left" w:pos="1785"/>
        </w:tabs>
        <w:ind w:left="1785" w:hanging="253"/>
      </w:pP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applicato:.............................................................................................</w:t>
      </w:r>
      <w:proofErr w:type="gramEnd"/>
    </w:p>
    <w:p w:rsidR="002125BE" w:rsidRDefault="002125BE">
      <w:pPr>
        <w:pStyle w:val="Corpotesto"/>
        <w:rPr>
          <w:sz w:val="22"/>
        </w:rPr>
      </w:pPr>
    </w:p>
    <w:p w:rsidR="002125BE" w:rsidRDefault="005E317A">
      <w:pPr>
        <w:pStyle w:val="Paragrafoelenco"/>
        <w:numPr>
          <w:ilvl w:val="2"/>
          <w:numId w:val="4"/>
        </w:numPr>
        <w:tabs>
          <w:tab w:val="left" w:pos="1783"/>
        </w:tabs>
        <w:ind w:left="1783" w:hanging="251"/>
      </w:pPr>
      <w:r>
        <w:t>Tot.</w:t>
      </w:r>
      <w:r>
        <w:rPr>
          <w:spacing w:val="-9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utilizzati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l'appalto</w:t>
      </w:r>
      <w:r>
        <w:rPr>
          <w:spacing w:val="-6"/>
        </w:rPr>
        <w:t xml:space="preserve"> </w:t>
      </w:r>
      <w:r>
        <w:t>n.......................di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......................</w:t>
      </w:r>
    </w:p>
    <w:p w:rsidR="002125BE" w:rsidRDefault="002125BE">
      <w:pPr>
        <w:sectPr w:rsidR="002125BE">
          <w:type w:val="continuous"/>
          <w:pgSz w:w="11910" w:h="16840"/>
          <w:pgMar w:top="660" w:right="580" w:bottom="1240" w:left="740" w:header="384" w:footer="1042" w:gutter="0"/>
          <w:cols w:space="720"/>
        </w:sectPr>
      </w:pPr>
    </w:p>
    <w:p w:rsidR="005E317A" w:rsidRDefault="005E317A" w:rsidP="005E317A">
      <w:pPr>
        <w:spacing w:before="1"/>
        <w:ind w:left="114"/>
      </w:pPr>
      <w:r w:rsidRPr="005E317A">
        <w:lastRenderedPageBreak/>
        <w:t>Consapevole delle sanzioni penali, nel caso di dichiarazioni non veritiere, di formazione o uso di atti falsi</w:t>
      </w:r>
    </w:p>
    <w:p w:rsidR="002125BE" w:rsidRDefault="005E317A">
      <w:pPr>
        <w:spacing w:before="1"/>
        <w:ind w:left="114"/>
      </w:pPr>
      <w:r>
        <w:t>richiamate</w:t>
      </w:r>
      <w:r>
        <w:rPr>
          <w:spacing w:val="-4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</w:t>
      </w:r>
      <w:r>
        <w:t>6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rPr>
          <w:spacing w:val="-4"/>
        </w:rPr>
        <w:t>2000</w:t>
      </w:r>
    </w:p>
    <w:p w:rsidR="002125BE" w:rsidRDefault="005E317A">
      <w:pPr>
        <w:spacing w:before="119"/>
        <w:ind w:right="154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DICHIARA</w:t>
      </w:r>
    </w:p>
    <w:p w:rsidR="002125BE" w:rsidRDefault="002125BE">
      <w:pPr>
        <w:pStyle w:val="Corpotesto"/>
        <w:spacing w:before="47"/>
        <w:rPr>
          <w:rFonts w:ascii="Arial"/>
          <w:b/>
        </w:rPr>
      </w:pPr>
    </w:p>
    <w:p w:rsidR="002125BE" w:rsidRDefault="005E317A">
      <w:pPr>
        <w:pStyle w:val="Corpotesto"/>
        <w:ind w:left="114" w:right="243"/>
      </w:pPr>
      <w:r>
        <w:t>l’inesistenza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appalto</w:t>
      </w:r>
      <w:r>
        <w:rPr>
          <w:spacing w:val="-2"/>
        </w:rPr>
        <w:t xml:space="preserve"> </w:t>
      </w:r>
      <w:r>
        <w:t>previste dall’art.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50/2016,</w:t>
      </w:r>
      <w:r>
        <w:rPr>
          <w:spacing w:val="-2"/>
        </w:rPr>
        <w:t xml:space="preserve"> </w:t>
      </w:r>
      <w:r>
        <w:t>ed in particolare: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07"/>
        </w:tabs>
        <w:spacing w:before="206"/>
        <w:ind w:right="273" w:firstLine="0"/>
        <w:jc w:val="both"/>
        <w:rPr>
          <w:rFonts w:ascii="Arial" w:hAnsi="Arial"/>
          <w:b/>
          <w:sz w:val="18"/>
        </w:rPr>
      </w:pPr>
      <w:r>
        <w:rPr>
          <w:sz w:val="18"/>
        </w:rPr>
        <w:t>che nei propri confronti e nei confronti degli amministratori e/o dei legali rappresentanti dell’impresa cessati dalla carica nel triennio antecedente la data di ricevimento della lettera di invito (per quest’ultimi l’impresa può in ogni caso dimostrare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 xml:space="preserve"> aver adottato atti o misure di completa dissociazione dall’eventuale condotta penalmente sanzionata) non è stata pronunciata sentenza di condanna definitiva o emesso decreto penale di condanna divenuto irrevocabile, oppure sentenza di applicazione della p</w:t>
      </w:r>
      <w:r>
        <w:rPr>
          <w:sz w:val="18"/>
        </w:rPr>
        <w:t>ena su richiesta, ai sensi dell’art. 444 c.p.p., per i reati elencati nell’art. 80, comma 1, lett. a), b), c),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d), e), f) e g)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n. 50/2016; </w:t>
      </w:r>
      <w:r>
        <w:rPr>
          <w:rFonts w:ascii="Arial" w:hAnsi="Arial"/>
          <w:b/>
          <w:sz w:val="18"/>
        </w:rPr>
        <w:t>(1)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25"/>
        </w:tabs>
        <w:spacing w:before="120"/>
        <w:ind w:right="293" w:firstLine="0"/>
        <w:jc w:val="both"/>
        <w:rPr>
          <w:rFonts w:ascii="Arial" w:hAnsi="Arial"/>
          <w:b/>
          <w:sz w:val="18"/>
        </w:rPr>
      </w:pPr>
      <w:r>
        <w:rPr>
          <w:sz w:val="18"/>
        </w:rPr>
        <w:t xml:space="preserve">che non sussistono cause di decadenza, di sospensione o di divieto previste dall’art. 67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159/</w:t>
      </w:r>
      <w:r>
        <w:rPr>
          <w:sz w:val="18"/>
        </w:rPr>
        <w:t xml:space="preserve">2011 o di un tentativo di infiltrazione mafiosa di cui all’art. 84, comma 4 del medesimo decreto; </w:t>
      </w:r>
      <w:r>
        <w:rPr>
          <w:rFonts w:ascii="Arial" w:hAnsi="Arial"/>
          <w:b/>
          <w:sz w:val="18"/>
        </w:rPr>
        <w:t>(2)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50"/>
        </w:tabs>
        <w:spacing w:before="120"/>
        <w:ind w:right="272" w:firstLine="0"/>
        <w:jc w:val="both"/>
        <w:rPr>
          <w:sz w:val="18"/>
        </w:rPr>
      </w:pPr>
      <w:r>
        <w:rPr>
          <w:sz w:val="18"/>
        </w:rPr>
        <w:t>di non aver commesso violazioni gravi, definitivamente accertate, rispetto agli obblighi relativi al pagamento delle imposte e tasse o dei contributi prev</w:t>
      </w:r>
      <w:r>
        <w:rPr>
          <w:sz w:val="18"/>
        </w:rPr>
        <w:t xml:space="preserve">idenziali, secondo la legislazione italiana o quella dello Stato in cui è stabilita (per la definizione di violazioni gravi definitivamente accertate vedi art. 80, comma 4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50/2016);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36"/>
        </w:tabs>
        <w:spacing w:before="122"/>
        <w:ind w:right="287" w:firstLine="0"/>
        <w:jc w:val="both"/>
        <w:rPr>
          <w:sz w:val="18"/>
        </w:rPr>
      </w:pPr>
      <w:r>
        <w:rPr>
          <w:sz w:val="18"/>
        </w:rPr>
        <w:t xml:space="preserve">di non aver commesso gravi infrazioni debitamente accertate alle norme in materia di salute e sicurezza sul lavoro nonché agli obblighi di cui all’art. 30, comma 3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50/2016;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05"/>
        </w:tabs>
        <w:spacing w:before="120"/>
        <w:ind w:right="290" w:firstLine="0"/>
        <w:jc w:val="both"/>
        <w:rPr>
          <w:sz w:val="18"/>
        </w:rPr>
      </w:pPr>
      <w:r>
        <w:rPr>
          <w:sz w:val="18"/>
        </w:rPr>
        <w:t>che l’impresa non è in stato di fallimento, di liquidazione coatta, di co</w:t>
      </w:r>
      <w:r>
        <w:rPr>
          <w:sz w:val="18"/>
        </w:rPr>
        <w:t>ncordato preventivo o che nei cui riguardi non è in corso un procedimento per la dichiarazione di una di tali situazioni;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694"/>
        </w:tabs>
        <w:spacing w:before="120"/>
        <w:ind w:right="286" w:firstLine="0"/>
        <w:jc w:val="both"/>
        <w:rPr>
          <w:sz w:val="18"/>
        </w:rPr>
      </w:pPr>
      <w:r>
        <w:rPr>
          <w:sz w:val="18"/>
        </w:rPr>
        <w:t>di non essersi reso colpevole di gravi illeciti professionali, tali da rendere dubbia l’integrità o affidabilità dell’impresa. Tra que</w:t>
      </w:r>
      <w:r>
        <w:rPr>
          <w:sz w:val="18"/>
        </w:rPr>
        <w:t xml:space="preserve">sti rientrano gli atti e i comportamenti previsti dall’art. 80, comma 5, lettera c)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50/2016;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18"/>
        </w:tabs>
        <w:spacing w:before="120"/>
        <w:ind w:right="274" w:firstLine="0"/>
        <w:jc w:val="both"/>
        <w:rPr>
          <w:sz w:val="18"/>
        </w:rPr>
      </w:pP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dell’impresa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procedura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aggiudicazione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determina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situazione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conflitto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interesse ai sensi dell’art. 42, comma 2 non risolvibile se non con l’esclusione dell’impresa dalla procedura;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714"/>
        </w:tabs>
        <w:spacing w:before="120"/>
        <w:ind w:right="276" w:firstLine="0"/>
        <w:jc w:val="both"/>
        <w:rPr>
          <w:sz w:val="18"/>
        </w:rPr>
      </w:pPr>
      <w:r>
        <w:rPr>
          <w:sz w:val="18"/>
        </w:rPr>
        <w:t>che non vi è stato un precedente coinvolgimento dell’impresa nella preparazione della procedura d’appalto di cui all’art. 67 che provochi una dis</w:t>
      </w:r>
      <w:r>
        <w:rPr>
          <w:sz w:val="18"/>
        </w:rPr>
        <w:t>torsione della concorrenza non risolvibile con misure meno intrusive se non con l’esclusione dell’impresa dalla procedura;</w:t>
      </w:r>
    </w:p>
    <w:p w:rsidR="002125BE" w:rsidRDefault="005E317A">
      <w:pPr>
        <w:pStyle w:val="Paragrafoelenco"/>
        <w:numPr>
          <w:ilvl w:val="0"/>
          <w:numId w:val="3"/>
        </w:numPr>
        <w:tabs>
          <w:tab w:val="left" w:pos="632"/>
        </w:tabs>
        <w:spacing w:before="119"/>
        <w:ind w:right="274" w:firstLine="0"/>
        <w:jc w:val="both"/>
        <w:rPr>
          <w:sz w:val="18"/>
        </w:rPr>
      </w:pPr>
      <w:r>
        <w:rPr>
          <w:sz w:val="18"/>
        </w:rPr>
        <w:t>che nei confronti dell’impresa non è stata applicata la sanzione interdittiva di cui all’art. 9, comma 2, lettera c), del D. Lgs 08.0</w:t>
      </w:r>
      <w:r>
        <w:rPr>
          <w:sz w:val="18"/>
        </w:rPr>
        <w:t xml:space="preserve">6.2001 n. 231 o altra sanzione che comporta il divieto di contrarre con la pubblica amministrazione compresi i provvedimenti interdittivi di cui all'articolo 14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81/2008;</w:t>
      </w:r>
    </w:p>
    <w:p w:rsidR="002125BE" w:rsidRDefault="005E317A">
      <w:pPr>
        <w:pStyle w:val="Paragrafoelenco"/>
        <w:numPr>
          <w:ilvl w:val="0"/>
          <w:numId w:val="2"/>
        </w:numPr>
        <w:tabs>
          <w:tab w:val="left" w:pos="719"/>
        </w:tabs>
        <w:spacing w:before="121"/>
        <w:ind w:right="276" w:firstLine="0"/>
        <w:jc w:val="both"/>
        <w:rPr>
          <w:sz w:val="18"/>
        </w:rPr>
      </w:pPr>
      <w:r>
        <w:rPr>
          <w:sz w:val="18"/>
        </w:rPr>
        <w:t>che l’impresa non è iscritta nel casellario informatico tenuto dall’Osservat</w:t>
      </w:r>
      <w:r>
        <w:rPr>
          <w:sz w:val="18"/>
        </w:rPr>
        <w:t>orio dell’ANAC per aver presentato false dichiarazioni o falsa documentazione ai fini del rilascio dell’attestazione di qualificazione;</w:t>
      </w:r>
    </w:p>
    <w:p w:rsidR="002125BE" w:rsidRDefault="005E317A">
      <w:pPr>
        <w:pStyle w:val="Paragrafoelenco"/>
        <w:numPr>
          <w:ilvl w:val="0"/>
          <w:numId w:val="2"/>
        </w:numPr>
        <w:tabs>
          <w:tab w:val="left" w:pos="728"/>
        </w:tabs>
        <w:spacing w:before="120"/>
        <w:ind w:left="728" w:hanging="258"/>
        <w:jc w:val="both"/>
        <w:rPr>
          <w:sz w:val="18"/>
        </w:rPr>
      </w:pPr>
      <w:r>
        <w:rPr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z w:val="18"/>
        </w:rPr>
        <w:t>l’impresa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ha</w:t>
      </w:r>
      <w:r>
        <w:rPr>
          <w:spacing w:val="-5"/>
          <w:sz w:val="18"/>
        </w:rPr>
        <w:t xml:space="preserve"> </w:t>
      </w:r>
      <w:r>
        <w:rPr>
          <w:sz w:val="18"/>
        </w:rPr>
        <w:t>violato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divieto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intestazione</w:t>
      </w:r>
      <w:r>
        <w:rPr>
          <w:spacing w:val="-6"/>
          <w:sz w:val="18"/>
        </w:rPr>
        <w:t xml:space="preserve"> </w:t>
      </w:r>
      <w:r>
        <w:rPr>
          <w:sz w:val="18"/>
        </w:rPr>
        <w:t>fiduciaria</w:t>
      </w:r>
      <w:r>
        <w:rPr>
          <w:spacing w:val="-5"/>
          <w:sz w:val="18"/>
        </w:rPr>
        <w:t xml:space="preserve"> </w:t>
      </w:r>
      <w:r>
        <w:rPr>
          <w:sz w:val="18"/>
        </w:rPr>
        <w:t>posto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5"/>
          <w:sz w:val="18"/>
        </w:rPr>
        <w:t xml:space="preserve"> </w:t>
      </w:r>
      <w:r>
        <w:rPr>
          <w:sz w:val="18"/>
        </w:rPr>
        <w:t>17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legge</w:t>
      </w:r>
      <w:r>
        <w:rPr>
          <w:spacing w:val="-5"/>
          <w:sz w:val="18"/>
        </w:rPr>
        <w:t xml:space="preserve"> </w:t>
      </w:r>
      <w:r>
        <w:rPr>
          <w:sz w:val="18"/>
        </w:rPr>
        <w:t>19.03.1990,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55;</w:t>
      </w:r>
    </w:p>
    <w:p w:rsidR="002125BE" w:rsidRDefault="005E317A">
      <w:pPr>
        <w:pStyle w:val="Paragrafoelenco"/>
        <w:numPr>
          <w:ilvl w:val="0"/>
          <w:numId w:val="2"/>
        </w:numPr>
        <w:tabs>
          <w:tab w:val="left" w:pos="712"/>
        </w:tabs>
        <w:spacing w:before="119"/>
        <w:ind w:left="712" w:hanging="238"/>
        <w:jc w:val="both"/>
        <w:rPr>
          <w:sz w:val="18"/>
        </w:rPr>
      </w:pP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legge</w:t>
      </w:r>
      <w:r>
        <w:rPr>
          <w:spacing w:val="-4"/>
          <w:sz w:val="18"/>
        </w:rPr>
        <w:t xml:space="preserve"> </w:t>
      </w:r>
      <w:r>
        <w:rPr>
          <w:sz w:val="18"/>
        </w:rPr>
        <w:t>12.03.1999,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68:</w:t>
      </w:r>
    </w:p>
    <w:p w:rsidR="002125BE" w:rsidRDefault="005E317A">
      <w:pPr>
        <w:pStyle w:val="Paragrafoelenco"/>
        <w:numPr>
          <w:ilvl w:val="1"/>
          <w:numId w:val="2"/>
        </w:numPr>
        <w:tabs>
          <w:tab w:val="left" w:pos="1060"/>
          <w:tab w:val="left" w:leader="dot" w:pos="10341"/>
        </w:tabs>
        <w:spacing w:before="121"/>
        <w:ind w:left="821" w:right="102" w:firstLine="0"/>
        <w:rPr>
          <w:rFonts w:ascii="Arial" w:hAnsi="Arial"/>
          <w:i/>
          <w:sz w:val="18"/>
        </w:rPr>
      </w:pPr>
      <w:r>
        <w:rPr>
          <w:sz w:val="18"/>
        </w:rPr>
        <w:t>Che</w:t>
      </w:r>
      <w:r>
        <w:rPr>
          <w:spacing w:val="28"/>
          <w:sz w:val="18"/>
        </w:rPr>
        <w:t xml:space="preserve"> </w:t>
      </w:r>
      <w:r>
        <w:rPr>
          <w:sz w:val="18"/>
        </w:rPr>
        <w:t>l’impresa</w:t>
      </w:r>
      <w:r>
        <w:rPr>
          <w:spacing w:val="28"/>
          <w:sz w:val="18"/>
        </w:rPr>
        <w:t xml:space="preserve"> </w:t>
      </w:r>
      <w:r>
        <w:rPr>
          <w:sz w:val="18"/>
        </w:rPr>
        <w:t>è</w:t>
      </w:r>
      <w:r>
        <w:rPr>
          <w:spacing w:val="30"/>
          <w:sz w:val="18"/>
        </w:rPr>
        <w:t xml:space="preserve"> </w:t>
      </w:r>
      <w:r>
        <w:rPr>
          <w:sz w:val="18"/>
        </w:rPr>
        <w:t>in</w:t>
      </w:r>
      <w:r>
        <w:rPr>
          <w:spacing w:val="28"/>
          <w:sz w:val="18"/>
        </w:rPr>
        <w:t xml:space="preserve"> </w:t>
      </w:r>
      <w:r>
        <w:rPr>
          <w:sz w:val="18"/>
        </w:rPr>
        <w:t>regola</w:t>
      </w:r>
      <w:r>
        <w:rPr>
          <w:spacing w:val="28"/>
          <w:sz w:val="18"/>
        </w:rPr>
        <w:t xml:space="preserve"> </w:t>
      </w:r>
      <w:r>
        <w:rPr>
          <w:sz w:val="18"/>
        </w:rPr>
        <w:t>con</w:t>
      </w:r>
      <w:r>
        <w:rPr>
          <w:spacing w:val="30"/>
          <w:sz w:val="18"/>
        </w:rPr>
        <w:t xml:space="preserve"> </w:t>
      </w:r>
      <w:r>
        <w:rPr>
          <w:sz w:val="18"/>
        </w:rPr>
        <w:t>le</w:t>
      </w:r>
      <w:r>
        <w:rPr>
          <w:spacing w:val="28"/>
          <w:sz w:val="18"/>
        </w:rPr>
        <w:t xml:space="preserve"> </w:t>
      </w:r>
      <w:r>
        <w:rPr>
          <w:sz w:val="18"/>
        </w:rPr>
        <w:t>norme</w:t>
      </w:r>
      <w:r>
        <w:rPr>
          <w:spacing w:val="28"/>
          <w:sz w:val="18"/>
        </w:rPr>
        <w:t xml:space="preserve"> </w:t>
      </w:r>
      <w:r>
        <w:rPr>
          <w:sz w:val="18"/>
        </w:rPr>
        <w:t>che</w:t>
      </w:r>
      <w:r>
        <w:rPr>
          <w:spacing w:val="30"/>
          <w:sz w:val="18"/>
        </w:rPr>
        <w:t xml:space="preserve"> </w:t>
      </w:r>
      <w:r>
        <w:rPr>
          <w:sz w:val="18"/>
        </w:rPr>
        <w:t>disciplinano</w:t>
      </w:r>
      <w:r>
        <w:rPr>
          <w:spacing w:val="30"/>
          <w:sz w:val="18"/>
        </w:rPr>
        <w:t xml:space="preserve"> </w:t>
      </w:r>
      <w:r>
        <w:rPr>
          <w:sz w:val="18"/>
        </w:rPr>
        <w:t>il</w:t>
      </w:r>
      <w:r>
        <w:rPr>
          <w:spacing w:val="28"/>
          <w:sz w:val="18"/>
        </w:rPr>
        <w:t xml:space="preserve"> </w:t>
      </w:r>
      <w:r>
        <w:rPr>
          <w:sz w:val="18"/>
        </w:rPr>
        <w:t>diritto</w:t>
      </w:r>
      <w:r>
        <w:rPr>
          <w:spacing w:val="30"/>
          <w:sz w:val="18"/>
        </w:rPr>
        <w:t xml:space="preserve"> </w:t>
      </w:r>
      <w:r>
        <w:rPr>
          <w:sz w:val="18"/>
        </w:rPr>
        <w:t>al</w:t>
      </w:r>
      <w:r>
        <w:rPr>
          <w:spacing w:val="30"/>
          <w:sz w:val="18"/>
        </w:rPr>
        <w:t xml:space="preserve"> </w:t>
      </w:r>
      <w:r>
        <w:rPr>
          <w:sz w:val="18"/>
        </w:rPr>
        <w:t>lavoro</w:t>
      </w:r>
      <w:r>
        <w:rPr>
          <w:spacing w:val="28"/>
          <w:sz w:val="18"/>
        </w:rPr>
        <w:t xml:space="preserve"> </w:t>
      </w:r>
      <w:r>
        <w:rPr>
          <w:sz w:val="18"/>
        </w:rPr>
        <w:t>dei</w:t>
      </w:r>
      <w:r>
        <w:rPr>
          <w:spacing w:val="28"/>
          <w:sz w:val="18"/>
        </w:rPr>
        <w:t xml:space="preserve"> </w:t>
      </w:r>
      <w:r>
        <w:rPr>
          <w:sz w:val="18"/>
        </w:rPr>
        <w:t>disabili</w:t>
      </w:r>
      <w:r>
        <w:rPr>
          <w:spacing w:val="30"/>
          <w:sz w:val="18"/>
        </w:rPr>
        <w:t xml:space="preserve"> </w:t>
      </w:r>
      <w:r>
        <w:rPr>
          <w:sz w:val="18"/>
        </w:rPr>
        <w:t>poiché</w:t>
      </w:r>
      <w:r>
        <w:rPr>
          <w:spacing w:val="30"/>
          <w:sz w:val="18"/>
        </w:rPr>
        <w:t xml:space="preserve"> </w:t>
      </w:r>
      <w:r>
        <w:rPr>
          <w:sz w:val="18"/>
        </w:rPr>
        <w:t>ha</w:t>
      </w:r>
      <w:r>
        <w:rPr>
          <w:spacing w:val="28"/>
          <w:sz w:val="18"/>
        </w:rPr>
        <w:t xml:space="preserve"> </w:t>
      </w:r>
      <w:r>
        <w:rPr>
          <w:sz w:val="18"/>
        </w:rPr>
        <w:t>ottemperato</w:t>
      </w:r>
      <w:r>
        <w:rPr>
          <w:spacing w:val="28"/>
          <w:sz w:val="18"/>
        </w:rPr>
        <w:t xml:space="preserve"> </w:t>
      </w:r>
      <w:r>
        <w:rPr>
          <w:sz w:val="18"/>
        </w:rPr>
        <w:t>alle disposizioni</w:t>
      </w:r>
      <w:r>
        <w:rPr>
          <w:spacing w:val="19"/>
          <w:sz w:val="18"/>
        </w:rPr>
        <w:t xml:space="preserve"> </w:t>
      </w:r>
      <w:r>
        <w:rPr>
          <w:sz w:val="18"/>
        </w:rPr>
        <w:t>contenute</w:t>
      </w:r>
      <w:r>
        <w:rPr>
          <w:spacing w:val="20"/>
          <w:sz w:val="18"/>
        </w:rPr>
        <w:t xml:space="preserve"> </w:t>
      </w:r>
      <w:r>
        <w:rPr>
          <w:sz w:val="18"/>
        </w:rPr>
        <w:t>nella</w:t>
      </w:r>
      <w:r>
        <w:rPr>
          <w:spacing w:val="20"/>
          <w:sz w:val="18"/>
        </w:rPr>
        <w:t xml:space="preserve"> </w:t>
      </w:r>
      <w:r>
        <w:rPr>
          <w:sz w:val="18"/>
        </w:rPr>
        <w:t>Legge</w:t>
      </w:r>
      <w:r>
        <w:rPr>
          <w:spacing w:val="19"/>
          <w:sz w:val="18"/>
        </w:rPr>
        <w:t xml:space="preserve"> </w:t>
      </w:r>
      <w:r>
        <w:rPr>
          <w:sz w:val="18"/>
        </w:rPr>
        <w:t>68/1999.</w:t>
      </w:r>
      <w:r>
        <w:rPr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Gli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adempimenti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sono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stati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eseguiti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presso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l’Ufficio</w:t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i/>
          <w:spacing w:val="-5"/>
          <w:sz w:val="18"/>
        </w:rPr>
        <w:t>di</w:t>
      </w:r>
    </w:p>
    <w:p w:rsidR="002125BE" w:rsidRDefault="005E317A">
      <w:pPr>
        <w:pStyle w:val="Corpotesto"/>
        <w:tabs>
          <w:tab w:val="left" w:pos="8065"/>
          <w:tab w:val="left" w:leader="dot" w:pos="9993"/>
        </w:tabs>
        <w:ind w:left="821"/>
      </w:pPr>
      <w:r>
        <w:t>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44"/>
        </w:rPr>
        <w:t xml:space="preserve"> </w:t>
      </w:r>
      <w:r>
        <w:rPr>
          <w:rFonts w:ascii="Arial" w:hAnsi="Arial"/>
          <w:i/>
        </w:rPr>
        <w:t>Via</w:t>
      </w:r>
      <w:r>
        <w:rPr>
          <w:rFonts w:ascii="Arial" w:hAnsi="Arial"/>
          <w:i/>
          <w:spacing w:val="43"/>
        </w:rPr>
        <w:t xml:space="preserve"> </w:t>
      </w:r>
      <w:r>
        <w:t>…………………..………..…</w:t>
      </w:r>
      <w:r>
        <w:rPr>
          <w:spacing w:val="44"/>
        </w:rPr>
        <w:t xml:space="preserve"> </w:t>
      </w:r>
      <w:r>
        <w:rPr>
          <w:rFonts w:ascii="Arial" w:hAnsi="Arial"/>
          <w:i/>
        </w:rPr>
        <w:t>n.</w:t>
      </w:r>
      <w:r>
        <w:rPr>
          <w:rFonts w:ascii="Arial" w:hAnsi="Arial"/>
          <w:i/>
          <w:spacing w:val="43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rFonts w:ascii="Arial" w:hAnsi="Arial"/>
          <w:i/>
          <w:spacing w:val="-5"/>
        </w:rPr>
        <w:t>fax</w:t>
      </w:r>
      <w:r>
        <w:rPr>
          <w:rFonts w:ascii="Times New Roman" w:hAnsi="Times New Roman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:rsidR="002125BE" w:rsidRDefault="005E317A">
      <w:pPr>
        <w:spacing w:before="1"/>
        <w:ind w:left="821"/>
        <w:rPr>
          <w:sz w:val="18"/>
        </w:rPr>
      </w:pPr>
      <w:r>
        <w:rPr>
          <w:spacing w:val="-2"/>
          <w:sz w:val="18"/>
        </w:rPr>
        <w:t>………..………….…..</w:t>
      </w:r>
    </w:p>
    <w:p w:rsidR="002125BE" w:rsidRDefault="002125BE">
      <w:pPr>
        <w:pStyle w:val="Corpotesto"/>
      </w:pPr>
    </w:p>
    <w:p w:rsidR="002125BE" w:rsidRDefault="005E317A">
      <w:pPr>
        <w:pStyle w:val="Titolo2"/>
      </w:pPr>
      <w:r>
        <w:rPr>
          <w:spacing w:val="-2"/>
        </w:rPr>
        <w:t>oppure</w:t>
      </w:r>
    </w:p>
    <w:p w:rsidR="002125BE" w:rsidRDefault="002125BE">
      <w:pPr>
        <w:pStyle w:val="Corpotesto"/>
        <w:rPr>
          <w:rFonts w:ascii="Arial"/>
          <w:b/>
          <w:i/>
        </w:rPr>
      </w:pPr>
    </w:p>
    <w:p w:rsidR="002125BE" w:rsidRDefault="005E317A">
      <w:pPr>
        <w:pStyle w:val="Paragrafoelenco"/>
        <w:numPr>
          <w:ilvl w:val="1"/>
          <w:numId w:val="2"/>
        </w:numPr>
        <w:tabs>
          <w:tab w:val="left" w:pos="1092"/>
        </w:tabs>
        <w:ind w:left="1092" w:hanging="271"/>
        <w:rPr>
          <w:sz w:val="18"/>
        </w:rPr>
      </w:pP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l’impresa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z w:val="18"/>
        </w:rPr>
        <w:t>soggetta</w:t>
      </w:r>
      <w:r>
        <w:rPr>
          <w:spacing w:val="1"/>
          <w:sz w:val="18"/>
        </w:rPr>
        <w:t xml:space="preserve"> </w:t>
      </w:r>
      <w:r>
        <w:rPr>
          <w:sz w:val="18"/>
        </w:rPr>
        <w:t>agli</w:t>
      </w:r>
      <w:r>
        <w:rPr>
          <w:spacing w:val="1"/>
          <w:sz w:val="18"/>
        </w:rPr>
        <w:t xml:space="preserve"> </w:t>
      </w:r>
      <w:r>
        <w:rPr>
          <w:sz w:val="18"/>
        </w:rPr>
        <w:t>obblighi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assunzione obbligatoria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1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Legge</w:t>
      </w:r>
      <w:r>
        <w:rPr>
          <w:spacing w:val="2"/>
          <w:sz w:val="18"/>
        </w:rPr>
        <w:t xml:space="preserve"> </w:t>
      </w:r>
      <w:r>
        <w:rPr>
          <w:sz w:val="18"/>
        </w:rPr>
        <w:t>68/99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seguenti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motivi:</w:t>
      </w:r>
    </w:p>
    <w:p w:rsidR="002125BE" w:rsidRDefault="005E317A">
      <w:pPr>
        <w:spacing w:before="1"/>
        <w:ind w:left="821"/>
        <w:rPr>
          <w:rFonts w:ascii="Arial" w:hAnsi="Arial"/>
          <w:b/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</w:t>
      </w:r>
      <w:r>
        <w:rPr>
          <w:rFonts w:ascii="Arial" w:hAnsi="Arial"/>
          <w:b/>
          <w:spacing w:val="-2"/>
          <w:sz w:val="18"/>
        </w:rPr>
        <w:t>.</w:t>
      </w:r>
    </w:p>
    <w:p w:rsidR="002125BE" w:rsidRDefault="002125BE">
      <w:pPr>
        <w:pStyle w:val="Corpotesto"/>
        <w:spacing w:before="120"/>
        <w:rPr>
          <w:rFonts w:ascii="Arial"/>
          <w:b/>
        </w:rPr>
      </w:pPr>
    </w:p>
    <w:p w:rsidR="002125BE" w:rsidRDefault="005E317A">
      <w:pPr>
        <w:pStyle w:val="Paragrafoelenco"/>
        <w:numPr>
          <w:ilvl w:val="0"/>
          <w:numId w:val="2"/>
        </w:numPr>
        <w:tabs>
          <w:tab w:val="left" w:pos="722"/>
        </w:tabs>
        <w:ind w:left="722" w:hanging="248"/>
        <w:jc w:val="both"/>
        <w:rPr>
          <w:sz w:val="18"/>
        </w:rPr>
      </w:pP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rFonts w:ascii="Arial"/>
          <w:b/>
          <w:sz w:val="18"/>
        </w:rPr>
        <w:t>sottoscritto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(1)</w:t>
      </w:r>
      <w:r>
        <w:rPr>
          <w:spacing w:val="-4"/>
          <w:sz w:val="18"/>
        </w:rPr>
        <w:t>:</w:t>
      </w:r>
    </w:p>
    <w:p w:rsidR="002125BE" w:rsidRDefault="005E317A">
      <w:pPr>
        <w:pStyle w:val="Paragrafoelenco"/>
        <w:numPr>
          <w:ilvl w:val="1"/>
          <w:numId w:val="2"/>
        </w:numPr>
        <w:tabs>
          <w:tab w:val="left" w:pos="1529"/>
        </w:tabs>
        <w:spacing w:before="119"/>
        <w:ind w:left="821" w:right="287" w:firstLine="0"/>
        <w:jc w:val="both"/>
        <w:rPr>
          <w:sz w:val="18"/>
        </w:rPr>
      </w:pPr>
      <w:r>
        <w:rPr>
          <w:sz w:val="18"/>
        </w:rPr>
        <w:t>non è stato vittima dei reati previsti e puniti dagli artt. 317 e 629 c.p., aggravati ai sensi dell’art. 7 del decreto legge 13 maggio 1991, n. 152, convertito, con modificazioni, dalla legge 12 luglio 1991 n. 203 ovvero pur essendo</w:t>
      </w:r>
      <w:r>
        <w:rPr>
          <w:spacing w:val="40"/>
          <w:sz w:val="18"/>
        </w:rPr>
        <w:t xml:space="preserve"> </w:t>
      </w:r>
      <w:r>
        <w:rPr>
          <w:sz w:val="18"/>
        </w:rPr>
        <w:t>stat</w:t>
      </w:r>
      <w:r>
        <w:rPr>
          <w:sz w:val="18"/>
        </w:rPr>
        <w:t>o vittima dei suddetti reati ha denunciato i fatti all’autorità giudiziaria;</w:t>
      </w:r>
    </w:p>
    <w:p w:rsidR="002125BE" w:rsidRDefault="005E317A">
      <w:pPr>
        <w:pStyle w:val="Titolo2"/>
        <w:spacing w:before="121"/>
      </w:pPr>
      <w:r>
        <w:rPr>
          <w:spacing w:val="-2"/>
        </w:rPr>
        <w:t>oppure</w:t>
      </w:r>
    </w:p>
    <w:p w:rsidR="002125BE" w:rsidRDefault="005E317A">
      <w:pPr>
        <w:pStyle w:val="Paragrafoelenco"/>
        <w:numPr>
          <w:ilvl w:val="1"/>
          <w:numId w:val="2"/>
        </w:numPr>
        <w:tabs>
          <w:tab w:val="left" w:pos="1529"/>
        </w:tabs>
        <w:spacing w:before="121"/>
        <w:ind w:left="821" w:right="270" w:firstLine="0"/>
        <w:jc w:val="both"/>
        <w:rPr>
          <w:sz w:val="18"/>
        </w:rPr>
      </w:pP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stato vittima dei</w:t>
      </w:r>
      <w:r>
        <w:rPr>
          <w:spacing w:val="-1"/>
          <w:sz w:val="18"/>
        </w:rPr>
        <w:t xml:space="preserve"> </w:t>
      </w:r>
      <w:r>
        <w:rPr>
          <w:sz w:val="18"/>
        </w:rPr>
        <w:t>reati previsti e</w:t>
      </w:r>
      <w:r>
        <w:rPr>
          <w:spacing w:val="-1"/>
          <w:sz w:val="18"/>
        </w:rPr>
        <w:t xml:space="preserve"> </w:t>
      </w:r>
      <w:r>
        <w:rPr>
          <w:sz w:val="18"/>
        </w:rPr>
        <w:t>puniti dagli artt.</w:t>
      </w:r>
      <w:r>
        <w:rPr>
          <w:spacing w:val="-1"/>
          <w:sz w:val="18"/>
        </w:rPr>
        <w:t xml:space="preserve"> </w:t>
      </w:r>
      <w:r>
        <w:rPr>
          <w:sz w:val="18"/>
        </w:rPr>
        <w:t>317 e 629</w:t>
      </w:r>
      <w:r>
        <w:rPr>
          <w:spacing w:val="-1"/>
          <w:sz w:val="18"/>
        </w:rPr>
        <w:t xml:space="preserve"> </w:t>
      </w:r>
      <w:r>
        <w:rPr>
          <w:sz w:val="18"/>
        </w:rPr>
        <w:t>c.p., aggravati 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decreto legge 13 maggio 1991, n. 152, convertito, con modificazioni, dalla legge 12 luglio 1991 n. 203, e </w:t>
      </w:r>
      <w:r>
        <w:rPr>
          <w:rFonts w:ascii="Arial" w:hAnsi="Arial"/>
          <w:b/>
          <w:sz w:val="18"/>
        </w:rPr>
        <w:t xml:space="preserve">non </w:t>
      </w:r>
      <w:r>
        <w:rPr>
          <w:sz w:val="18"/>
        </w:rPr>
        <w:t>ha denunciato i fatti all’autorità giudiziaria, in quanto ricorrono i casi previsti dall’art. 4, 1° comma, della legge 24 novembre 1981, n. 689.</w:t>
      </w:r>
    </w:p>
    <w:p w:rsidR="002125BE" w:rsidRDefault="002125BE">
      <w:pPr>
        <w:pStyle w:val="Corpotesto"/>
        <w:spacing w:before="124"/>
      </w:pPr>
    </w:p>
    <w:p w:rsidR="002125BE" w:rsidRDefault="005E317A">
      <w:pPr>
        <w:pStyle w:val="Paragrafoelenco"/>
        <w:numPr>
          <w:ilvl w:val="0"/>
          <w:numId w:val="2"/>
        </w:numPr>
        <w:tabs>
          <w:tab w:val="left" w:pos="628"/>
        </w:tabs>
        <w:ind w:left="628" w:hanging="23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BARRARE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LA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CASELLA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DI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pacing w:val="-2"/>
          <w:sz w:val="18"/>
          <w:u w:val="single"/>
        </w:rPr>
        <w:t>INTERESSE</w:t>
      </w:r>
    </w:p>
    <w:p w:rsidR="002125BE" w:rsidRDefault="002125BE">
      <w:pPr>
        <w:pStyle w:val="Corpotesto"/>
        <w:rPr>
          <w:rFonts w:ascii="Arial"/>
          <w:b/>
        </w:rPr>
      </w:pPr>
    </w:p>
    <w:p w:rsidR="002125BE" w:rsidRDefault="005E317A">
      <w:pPr>
        <w:pStyle w:val="Paragrafoelenco"/>
        <w:numPr>
          <w:ilvl w:val="1"/>
          <w:numId w:val="4"/>
        </w:numPr>
        <w:tabs>
          <w:tab w:val="left" w:pos="775"/>
          <w:tab w:val="left" w:pos="821"/>
        </w:tabs>
        <w:ind w:left="821" w:right="272" w:hanging="424"/>
        <w:rPr>
          <w:sz w:val="18"/>
        </w:rPr>
      </w:pPr>
      <w:r>
        <w:rPr>
          <w:sz w:val="18"/>
        </w:rPr>
        <w:t>che l’Impresa non si trova in alcuna situazione di controllo di cui all'articolo 2359 del codice civile con alcun soggetto, e di aver formulato autonomamente l'offerta.</w:t>
      </w:r>
    </w:p>
    <w:p w:rsidR="002125BE" w:rsidRDefault="002125BE">
      <w:pPr>
        <w:pStyle w:val="Corpotesto"/>
        <w:spacing w:before="1"/>
      </w:pPr>
    </w:p>
    <w:p w:rsidR="002125BE" w:rsidRDefault="005E317A">
      <w:pPr>
        <w:ind w:left="82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  <w:u w:val="single"/>
        </w:rPr>
        <w:lastRenderedPageBreak/>
        <w:t>ovvero</w:t>
      </w:r>
    </w:p>
    <w:p w:rsidR="002125BE" w:rsidRDefault="005E317A">
      <w:pPr>
        <w:pStyle w:val="Paragrafoelenco"/>
        <w:numPr>
          <w:ilvl w:val="1"/>
          <w:numId w:val="4"/>
        </w:numPr>
        <w:tabs>
          <w:tab w:val="left" w:pos="730"/>
          <w:tab w:val="left" w:pos="821"/>
        </w:tabs>
        <w:ind w:left="821" w:right="283" w:hanging="424"/>
        <w:jc w:val="both"/>
        <w:rPr>
          <w:sz w:val="18"/>
        </w:rPr>
      </w:pPr>
      <w:r>
        <w:rPr>
          <w:sz w:val="18"/>
        </w:rPr>
        <w:t xml:space="preserve">che l’Impresa non è a conoscenza della partecipazione alla medesima procedura di soggetti che si trovano, rispetto ad essa, in una delle situazioni di controllo di cui all'articolo 2359 del codice civile, e di aver formulato autonomamente </w:t>
      </w:r>
      <w:r>
        <w:rPr>
          <w:spacing w:val="-2"/>
          <w:sz w:val="18"/>
        </w:rPr>
        <w:t>l'offerta.</w:t>
      </w:r>
    </w:p>
    <w:p w:rsidR="002125BE" w:rsidRDefault="005E317A">
      <w:pPr>
        <w:spacing w:before="203"/>
        <w:ind w:left="82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  <w:u w:val="single"/>
        </w:rPr>
        <w:t>ovvero</w:t>
      </w:r>
    </w:p>
    <w:p w:rsidR="002125BE" w:rsidRDefault="002125BE">
      <w:pPr>
        <w:pStyle w:val="Corpotesto"/>
        <w:rPr>
          <w:rFonts w:ascii="Arial"/>
          <w:b/>
        </w:rPr>
      </w:pPr>
    </w:p>
    <w:p w:rsidR="002125BE" w:rsidRDefault="005E317A">
      <w:pPr>
        <w:pStyle w:val="Paragrafoelenco"/>
        <w:numPr>
          <w:ilvl w:val="1"/>
          <w:numId w:val="4"/>
        </w:numPr>
        <w:tabs>
          <w:tab w:val="left" w:pos="710"/>
          <w:tab w:val="left" w:pos="821"/>
        </w:tabs>
        <w:ind w:left="821" w:right="273" w:hanging="424"/>
        <w:rPr>
          <w:sz w:val="18"/>
        </w:rPr>
      </w:pPr>
      <w:r>
        <w:rPr>
          <w:sz w:val="18"/>
        </w:rPr>
        <w:t>che l’Impresa è a conoscenza della partecipazione alla medesima procedura di soggetti che si trovano, rispetto ad essa, in una delle situazioni di controllo di cui all'articolo 2359 del codice civile, e di aver formulato autonomamente l'offerta.</w:t>
      </w:r>
    </w:p>
    <w:p w:rsidR="002125BE" w:rsidRDefault="002125BE">
      <w:pPr>
        <w:pStyle w:val="Corpotesto"/>
        <w:spacing w:before="123"/>
      </w:pPr>
    </w:p>
    <w:p w:rsidR="002125BE" w:rsidRDefault="005E317A">
      <w:pPr>
        <w:pStyle w:val="Corpotesto"/>
        <w:ind w:left="114" w:right="243"/>
      </w:pPr>
      <w:r>
        <w:t>Il/la</w:t>
      </w:r>
      <w:r>
        <w:rPr>
          <w:spacing w:val="-1"/>
        </w:rPr>
        <w:t xml:space="preserve"> </w:t>
      </w:r>
      <w:r>
        <w:t>s</w:t>
      </w:r>
      <w:r>
        <w:t>ottoscritto/a</w:t>
      </w:r>
      <w:r>
        <w:rPr>
          <w:spacing w:val="-1"/>
        </w:rPr>
        <w:t xml:space="preserve"> </w:t>
      </w:r>
      <w:r>
        <w:t>rende 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 a carico di chi attesta il falso.</w:t>
      </w:r>
    </w:p>
    <w:p w:rsidR="002125BE" w:rsidRDefault="002125BE">
      <w:pPr>
        <w:pStyle w:val="Corpotesto"/>
        <w:spacing w:before="10"/>
        <w:rPr>
          <w:sz w:val="9"/>
        </w:rPr>
      </w:pPr>
    </w:p>
    <w:p w:rsidR="002125BE" w:rsidRDefault="002125BE">
      <w:pPr>
        <w:rPr>
          <w:sz w:val="9"/>
        </w:rPr>
        <w:sectPr w:rsidR="002125BE">
          <w:headerReference w:type="default" r:id="rId9"/>
          <w:footerReference w:type="default" r:id="rId10"/>
          <w:pgSz w:w="11910" w:h="16840"/>
          <w:pgMar w:top="620" w:right="580" w:bottom="1240" w:left="740" w:header="384" w:footer="1042" w:gutter="0"/>
          <w:pgNumType w:start="3"/>
          <w:cols w:space="720"/>
        </w:sectPr>
      </w:pPr>
    </w:p>
    <w:p w:rsidR="002125BE" w:rsidRDefault="005E317A">
      <w:pPr>
        <w:pStyle w:val="Corpotesto"/>
        <w:spacing w:before="94"/>
        <w:ind w:left="764" w:hanging="650"/>
      </w:pPr>
      <w:r>
        <w:rPr>
          <w:spacing w:val="-2"/>
        </w:rPr>
        <w:t xml:space="preserve">………………………………….. </w:t>
      </w:r>
      <w:r>
        <w:t>(luogo, data)</w:t>
      </w:r>
    </w:p>
    <w:p w:rsidR="002125BE" w:rsidRDefault="005E317A">
      <w:pPr>
        <w:rPr>
          <w:sz w:val="18"/>
        </w:rPr>
      </w:pPr>
      <w:r>
        <w:br w:type="column"/>
      </w:r>
    </w:p>
    <w:p w:rsidR="002125BE" w:rsidRDefault="002125BE">
      <w:pPr>
        <w:pStyle w:val="Corpotesto"/>
        <w:spacing w:before="94"/>
      </w:pPr>
    </w:p>
    <w:p w:rsidR="002125BE" w:rsidRDefault="005E317A">
      <w:pPr>
        <w:pStyle w:val="Corpotesto"/>
        <w:spacing w:before="1" w:line="206" w:lineRule="exact"/>
        <w:ind w:left="113"/>
      </w:pPr>
      <w:r>
        <w:t>IL</w:t>
      </w:r>
      <w:r>
        <w:rPr>
          <w:spacing w:val="-2"/>
        </w:rPr>
        <w:t xml:space="preserve"> DICHIARANTE</w:t>
      </w:r>
    </w:p>
    <w:p w:rsidR="002125BE" w:rsidRDefault="005E317A">
      <w:pPr>
        <w:pStyle w:val="Corpotesto"/>
        <w:spacing w:line="206" w:lineRule="exact"/>
        <w:ind w:left="977"/>
      </w:pPr>
      <w:r>
        <w:t>(firmato</w:t>
      </w:r>
      <w:r>
        <w:rPr>
          <w:spacing w:val="-8"/>
        </w:rPr>
        <w:t xml:space="preserve"> </w:t>
      </w:r>
      <w:r>
        <w:rPr>
          <w:spacing w:val="-2"/>
        </w:rPr>
        <w:t>digitalmente)</w:t>
      </w:r>
    </w:p>
    <w:p w:rsidR="002125BE" w:rsidRDefault="002125BE">
      <w:pPr>
        <w:spacing w:line="206" w:lineRule="exact"/>
        <w:sectPr w:rsidR="002125BE">
          <w:type w:val="continuous"/>
          <w:pgSz w:w="11910" w:h="16840"/>
          <w:pgMar w:top="660" w:right="580" w:bottom="1240" w:left="740" w:header="384" w:footer="1042" w:gutter="0"/>
          <w:cols w:num="2" w:space="720" w:equalWidth="0">
            <w:col w:w="2592" w:space="2208"/>
            <w:col w:w="5790"/>
          </w:cols>
        </w:sectPr>
      </w:pPr>
    </w:p>
    <w:p w:rsidR="002125BE" w:rsidRDefault="002125BE">
      <w:pPr>
        <w:pStyle w:val="Corpotesto"/>
        <w:spacing w:before="4"/>
        <w:rPr>
          <w:sz w:val="17"/>
        </w:rPr>
      </w:pPr>
    </w:p>
    <w:p w:rsidR="002125BE" w:rsidRDefault="005E317A">
      <w:pPr>
        <w:pStyle w:val="Corpotesto"/>
        <w:spacing w:line="20" w:lineRule="exact"/>
        <w:ind w:left="5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7254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7620"/>
                          <a:chOff x="0" y="0"/>
                          <a:chExt cx="127254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215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7366E" id="Group 7" o:spid="_x0000_s1026" style="width:100.2pt;height:.6pt;mso-position-horizontal-relative:char;mso-position-vertical-relative:line" coordsize="127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">
                <v:shape id="Graphic 8" o:spid="_x0000_s1027" style="position:absolute;top:36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" path="m,l1272159,e" filled="f" strokeweight=".2mm">
                  <v:path arrowok="t"/>
                </v:shape>
                <w10:anchorlock/>
              </v:group>
            </w:pict>
          </mc:Fallback>
        </mc:AlternateContent>
      </w:r>
    </w:p>
    <w:p w:rsidR="002125BE" w:rsidRDefault="002125BE">
      <w:pPr>
        <w:pStyle w:val="Corpotesto"/>
      </w:pPr>
    </w:p>
    <w:p w:rsidR="002125BE" w:rsidRDefault="002125BE">
      <w:pPr>
        <w:pStyle w:val="Corpotesto"/>
        <w:spacing w:before="195"/>
      </w:pPr>
    </w:p>
    <w:p w:rsidR="002125BE" w:rsidRDefault="005E317A">
      <w:pPr>
        <w:pStyle w:val="Titolo1"/>
        <w:ind w:right="279"/>
      </w:pPr>
      <w:r>
        <w:t xml:space="preserve">LA DICHIARAZIONE </w:t>
      </w:r>
      <w:proofErr w:type="gramStart"/>
      <w:r>
        <w:t>E’</w:t>
      </w:r>
      <w:proofErr w:type="gramEnd"/>
      <w:r>
        <w:t xml:space="preserve"> SOTTOSCRITTA DALL’INTERESSATO IN PRESENZA DEL FUNZIONARIO ADDETTO. IN ALTERNATIVA</w:t>
      </w:r>
      <w:r>
        <w:rPr>
          <w:spacing w:val="-3"/>
        </w:rPr>
        <w:t xml:space="preserve"> </w:t>
      </w:r>
      <w:proofErr w:type="gramStart"/>
      <w:r>
        <w:t>E’</w:t>
      </w:r>
      <w:proofErr w:type="gramEnd"/>
      <w:r>
        <w:rPr>
          <w:spacing w:val="-1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INVIATA</w:t>
      </w:r>
      <w:r>
        <w:rPr>
          <w:spacing w:val="-3"/>
        </w:rPr>
        <w:t xml:space="preserve"> </w:t>
      </w:r>
      <w:r>
        <w:t>ASSIEME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IDENTITA’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FAX,</w:t>
      </w:r>
      <w:r>
        <w:rPr>
          <w:spacing w:val="-1"/>
        </w:rPr>
        <w:t xml:space="preserve"> </w:t>
      </w:r>
      <w:r>
        <w:t>A MEZZO POSTA O TRAMITE UN INCARICATO OPPURE INVIATA PER VIA TELEMATICA SE E’ EFFETTUATA SECONDO QUANTO PREVISTO DALL’ART. 65 DEL D.LGS. 82/2005 (art. 38 D.P.R. 445/2000).</w:t>
      </w:r>
    </w:p>
    <w:p w:rsidR="002125BE" w:rsidRDefault="002125BE">
      <w:pPr>
        <w:pStyle w:val="Corpotesto"/>
        <w:spacing w:before="119"/>
        <w:rPr>
          <w:rFonts w:ascii="Arial"/>
          <w:b/>
        </w:rPr>
      </w:pPr>
    </w:p>
    <w:p w:rsidR="002125BE" w:rsidRDefault="005E317A">
      <w:pPr>
        <w:ind w:left="11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INFORMATIVA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DELL’ART.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13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LEGISLATIVO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196/2003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(“PRIVACY”):</w:t>
      </w:r>
    </w:p>
    <w:p w:rsidR="002125BE" w:rsidRDefault="005E317A">
      <w:pPr>
        <w:pStyle w:val="Corpotesto"/>
        <w:spacing w:before="121"/>
        <w:ind w:left="114" w:right="280"/>
        <w:jc w:val="both"/>
      </w:pPr>
      <w:r>
        <w:t xml:space="preserve">Il soggetto ha facoltà di esercitare, relativamente all’esistenza e al trattamento dei dati personali che li riguardano, i diritti di cui all’art. 7 del </w:t>
      </w:r>
      <w:proofErr w:type="spellStart"/>
      <w:r>
        <w:t>d.lgs</w:t>
      </w:r>
      <w:proofErr w:type="spellEnd"/>
      <w:r>
        <w:t xml:space="preserve"> 196/2003.</w:t>
      </w:r>
    </w:p>
    <w:p w:rsidR="002125BE" w:rsidRDefault="005E317A">
      <w:pPr>
        <w:pStyle w:val="Corpotesto"/>
        <w:spacing w:before="120"/>
        <w:ind w:left="114" w:right="270"/>
        <w:jc w:val="both"/>
      </w:pPr>
      <w:r>
        <w:t>Il titolare del tratta</w:t>
      </w:r>
      <w:r>
        <w:t>mento dei dati è la Regione Piemonte, con sede a Torino, piazza Castello 165. Il</w:t>
      </w:r>
      <w:r>
        <w:rPr>
          <w:spacing w:val="80"/>
        </w:rPr>
        <w:t xml:space="preserve"> </w:t>
      </w:r>
      <w:r>
        <w:t>responsabile del</w:t>
      </w:r>
      <w:r>
        <w:rPr>
          <w:spacing w:val="40"/>
        </w:rPr>
        <w:t xml:space="preserve"> </w:t>
      </w:r>
      <w:r>
        <w:t xml:space="preserve">trattamento dei dati è individuato nella persona del Dirigente responsabile del Settore Relazioni con il pubblico e tutela dei </w:t>
      </w:r>
      <w:r>
        <w:rPr>
          <w:spacing w:val="-2"/>
        </w:rPr>
        <w:t>consumatori.</w:t>
      </w:r>
    </w:p>
    <w:p w:rsidR="002125BE" w:rsidRDefault="002125BE">
      <w:pPr>
        <w:pStyle w:val="Corpotesto"/>
      </w:pPr>
    </w:p>
    <w:p w:rsidR="002125BE" w:rsidRDefault="005E317A">
      <w:pPr>
        <w:pStyle w:val="Corpotesto"/>
        <w:ind w:left="114" w:right="282"/>
        <w:jc w:val="both"/>
      </w:pPr>
      <w:r>
        <w:t>Dichiaro/a di essere informato, ai sensi e per gli effetti di cui all’art. 13 del Dlgs. 196/03 che i dati personali raccolti saranno trattati, anche con strumenti informatici, esclusivamente nell’ambito del procedimento per il quale la presente dichiarazio</w:t>
      </w:r>
      <w:r>
        <w:t>ne viene resa.</w:t>
      </w:r>
    </w:p>
    <w:p w:rsidR="002125BE" w:rsidRDefault="002125BE">
      <w:pPr>
        <w:pStyle w:val="Corpotesto"/>
        <w:spacing w:before="9"/>
        <w:rPr>
          <w:sz w:val="9"/>
        </w:rPr>
      </w:pPr>
    </w:p>
    <w:p w:rsidR="002125BE" w:rsidRDefault="002125BE">
      <w:pPr>
        <w:rPr>
          <w:sz w:val="9"/>
        </w:rPr>
        <w:sectPr w:rsidR="002125BE">
          <w:type w:val="continuous"/>
          <w:pgSz w:w="11910" w:h="16840"/>
          <w:pgMar w:top="660" w:right="580" w:bottom="1240" w:left="740" w:header="384" w:footer="1042" w:gutter="0"/>
          <w:cols w:space="720"/>
        </w:sectPr>
      </w:pPr>
    </w:p>
    <w:p w:rsidR="002125BE" w:rsidRDefault="005E317A">
      <w:pPr>
        <w:pStyle w:val="Corpotesto"/>
        <w:spacing w:before="95"/>
        <w:ind w:left="764" w:hanging="650"/>
      </w:pPr>
      <w:r>
        <w:rPr>
          <w:spacing w:val="-2"/>
        </w:rPr>
        <w:t xml:space="preserve">………………………………….. </w:t>
      </w:r>
      <w:r>
        <w:t>(luogo, data)</w:t>
      </w:r>
    </w:p>
    <w:p w:rsidR="002125BE" w:rsidRDefault="005E317A">
      <w:pPr>
        <w:rPr>
          <w:sz w:val="18"/>
        </w:rPr>
      </w:pPr>
      <w:r>
        <w:br w:type="column"/>
      </w:r>
    </w:p>
    <w:p w:rsidR="002125BE" w:rsidRDefault="002125BE">
      <w:pPr>
        <w:pStyle w:val="Corpotesto"/>
        <w:spacing w:before="94"/>
      </w:pPr>
    </w:p>
    <w:p w:rsidR="002125BE" w:rsidRDefault="005E317A">
      <w:pPr>
        <w:pStyle w:val="Corpotesto"/>
        <w:spacing w:before="1" w:line="206" w:lineRule="exact"/>
        <w:ind w:left="113"/>
      </w:pPr>
      <w:r>
        <w:t>IL</w:t>
      </w:r>
      <w:r>
        <w:rPr>
          <w:spacing w:val="-2"/>
        </w:rPr>
        <w:t xml:space="preserve"> DICHIARANTE</w:t>
      </w:r>
    </w:p>
    <w:p w:rsidR="002125BE" w:rsidRDefault="005E317A">
      <w:pPr>
        <w:pStyle w:val="Corpotesto"/>
        <w:spacing w:line="206" w:lineRule="exact"/>
        <w:ind w:left="977"/>
      </w:pPr>
      <w:r>
        <w:t>(firmato</w:t>
      </w:r>
      <w:r>
        <w:rPr>
          <w:spacing w:val="-8"/>
        </w:rPr>
        <w:t xml:space="preserve"> </w:t>
      </w:r>
      <w:r>
        <w:rPr>
          <w:spacing w:val="-2"/>
        </w:rPr>
        <w:t>digitalmente)</w:t>
      </w:r>
    </w:p>
    <w:p w:rsidR="002125BE" w:rsidRDefault="002125BE">
      <w:pPr>
        <w:spacing w:line="206" w:lineRule="exact"/>
        <w:sectPr w:rsidR="002125BE">
          <w:type w:val="continuous"/>
          <w:pgSz w:w="11910" w:h="16840"/>
          <w:pgMar w:top="660" w:right="580" w:bottom="1240" w:left="740" w:header="384" w:footer="1042" w:gutter="0"/>
          <w:cols w:num="2" w:space="720" w:equalWidth="0">
            <w:col w:w="2592" w:space="2208"/>
            <w:col w:w="5790"/>
          </w:cols>
        </w:sectPr>
      </w:pPr>
    </w:p>
    <w:p w:rsidR="002125BE" w:rsidRDefault="005E317A">
      <w:pPr>
        <w:pStyle w:val="Corpotesto"/>
        <w:spacing w:line="20" w:lineRule="exact"/>
        <w:ind w:left="57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54480" cy="8890"/>
                <wp:effectExtent l="9525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4480" cy="8890"/>
                          <a:chOff x="0" y="0"/>
                          <a:chExt cx="1554480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00"/>
                            <a:ext cx="155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>
                                <a:moveTo>
                                  <a:pt x="0" y="0"/>
                                </a:moveTo>
                                <a:lnTo>
                                  <a:pt x="155418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FF0E7" id="Group 9" o:spid="_x0000_s1026" style="width:122.4pt;height:.7pt;mso-position-horizontal-relative:char;mso-position-vertical-relative:line" coordsize="1554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">
                <v:shape id="Graphic 10" o:spid="_x0000_s1027" style="position:absolute;top:44;width:15544;height:12;visibility:visible;mso-wrap-style:square;v-text-anchor:top" coordsize="155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" path="m,l1554183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2125BE" w:rsidRDefault="002125BE">
      <w:pPr>
        <w:pStyle w:val="Corpotesto"/>
        <w:rPr>
          <w:sz w:val="20"/>
        </w:rPr>
      </w:pPr>
    </w:p>
    <w:p w:rsidR="002125BE" w:rsidRDefault="002125BE">
      <w:pPr>
        <w:pStyle w:val="Corpotesto"/>
        <w:rPr>
          <w:sz w:val="20"/>
        </w:rPr>
      </w:pPr>
    </w:p>
    <w:p w:rsidR="002125BE" w:rsidRDefault="005E317A" w:rsidP="005E317A">
      <w:pPr>
        <w:pStyle w:val="Corpotesto"/>
        <w:tabs>
          <w:tab w:val="left" w:pos="2820"/>
        </w:tabs>
        <w:rPr>
          <w:sz w:val="20"/>
        </w:rPr>
      </w:pPr>
      <w:r>
        <w:rPr>
          <w:sz w:val="20"/>
        </w:rPr>
        <w:tab/>
      </w:r>
      <w:bookmarkStart w:id="1" w:name="_GoBack"/>
      <w:bookmarkEnd w:id="1"/>
    </w:p>
    <w:p w:rsidR="002125BE" w:rsidRDefault="002125BE">
      <w:pPr>
        <w:pStyle w:val="Corpotesto"/>
        <w:rPr>
          <w:sz w:val="20"/>
        </w:rPr>
      </w:pPr>
    </w:p>
    <w:p w:rsidR="002125BE" w:rsidRDefault="002125BE">
      <w:pPr>
        <w:pStyle w:val="Corpotesto"/>
        <w:rPr>
          <w:sz w:val="20"/>
        </w:rPr>
      </w:pPr>
    </w:p>
    <w:p w:rsidR="002125BE" w:rsidRDefault="005E317A">
      <w:pPr>
        <w:pStyle w:val="Corpotes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258602</wp:posOffset>
                </wp:positionV>
                <wp:extent cx="6478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64789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C771" id="Graphic 11" o:spid="_x0000_s1026" style="position:absolute;margin-left:42.6pt;margin-top:20.35pt;width:51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" path="m6478905,l,e" filled="f" strokeweight="1.5pt">
                <v:path arrowok="t"/>
                <w10:wrap type="topAndBottom" anchorx="page"/>
              </v:shape>
            </w:pict>
          </mc:Fallback>
        </mc:AlternateContent>
      </w:r>
    </w:p>
    <w:p w:rsidR="002125BE" w:rsidRDefault="005E317A">
      <w:pPr>
        <w:pStyle w:val="Paragrafoelenco"/>
        <w:numPr>
          <w:ilvl w:val="0"/>
          <w:numId w:val="1"/>
        </w:numPr>
        <w:tabs>
          <w:tab w:val="left" w:pos="442"/>
        </w:tabs>
        <w:spacing w:line="252" w:lineRule="exact"/>
        <w:ind w:left="442" w:hanging="328"/>
        <w:rPr>
          <w:rFonts w:ascii="Arial"/>
          <w:b/>
        </w:rPr>
      </w:pP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dichiarazione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deve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essere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resa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ogni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soggetto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interessato: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spacing w:line="252" w:lineRule="exact"/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tecnici,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imprese</w:t>
      </w:r>
      <w:r>
        <w:rPr>
          <w:rFonts w:ascii="Arial" w:hAnsi="Arial"/>
          <w:b/>
          <w:spacing w:val="-2"/>
        </w:rPr>
        <w:t xml:space="preserve"> individuali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spacing w:before="1" w:line="252" w:lineRule="exact"/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Tutti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soci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tecnici,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società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collettivo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spacing w:line="252" w:lineRule="exact"/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Tutti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gli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accomandatari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tecnici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società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accomandita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semplice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4"/>
        </w:tabs>
        <w:spacing w:before="1"/>
        <w:ind w:right="286"/>
        <w:rPr>
          <w:rFonts w:ascii="Arial" w:hAnsi="Arial"/>
          <w:b/>
        </w:rPr>
      </w:pPr>
      <w:r>
        <w:rPr>
          <w:rFonts w:ascii="Arial" w:hAnsi="Arial"/>
          <w:b/>
        </w:rPr>
        <w:t>Tutti gli amministratori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muniti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potere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rappresentanza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tecnici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gli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altri tipi di società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Soggetti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cessati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dalla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carica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triennio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antecedente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invio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lettera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invito</w:t>
      </w:r>
    </w:p>
    <w:p w:rsidR="002125BE" w:rsidRDefault="002125BE">
      <w:pPr>
        <w:pStyle w:val="Corpotesto"/>
        <w:rPr>
          <w:rFonts w:ascii="Arial"/>
          <w:b/>
          <w:sz w:val="22"/>
        </w:rPr>
      </w:pPr>
    </w:p>
    <w:p w:rsidR="002125BE" w:rsidRDefault="005E317A">
      <w:pPr>
        <w:pStyle w:val="Paragrafoelenco"/>
        <w:numPr>
          <w:ilvl w:val="0"/>
          <w:numId w:val="1"/>
        </w:numPr>
        <w:tabs>
          <w:tab w:val="left" w:pos="442"/>
        </w:tabs>
        <w:spacing w:line="252" w:lineRule="exact"/>
        <w:ind w:left="442" w:hanging="328"/>
        <w:rPr>
          <w:rFonts w:ascii="Arial"/>
          <w:b/>
        </w:rPr>
      </w:pPr>
      <w:r>
        <w:rPr>
          <w:rFonts w:ascii="Arial"/>
          <w:b/>
        </w:rPr>
        <w:t>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dichiarazione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deve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essere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resa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inoltre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ogni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soggetto</w:t>
      </w:r>
      <w:r>
        <w:rPr>
          <w:rFonts w:ascii="Arial"/>
          <w:b/>
          <w:spacing w:val="-2"/>
        </w:rPr>
        <w:t xml:space="preserve"> interessato: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spacing w:line="252" w:lineRule="exact"/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tecnici,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imprese</w:t>
      </w:r>
      <w:r>
        <w:rPr>
          <w:rFonts w:ascii="Arial" w:hAnsi="Arial"/>
          <w:b/>
          <w:spacing w:val="-2"/>
        </w:rPr>
        <w:t xml:space="preserve"> individuali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spacing w:before="1" w:line="252" w:lineRule="exact"/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Tutti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soci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tecnici,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società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collettivo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3"/>
        </w:tabs>
        <w:spacing w:line="252" w:lineRule="exact"/>
        <w:ind w:left="963" w:hanging="283"/>
        <w:rPr>
          <w:rFonts w:ascii="Arial" w:hAnsi="Arial"/>
          <w:b/>
        </w:rPr>
      </w:pPr>
      <w:r>
        <w:rPr>
          <w:rFonts w:ascii="Arial" w:hAnsi="Arial"/>
          <w:b/>
        </w:rPr>
        <w:t>Tutti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gli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accomandatari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tecnici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società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accomandita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semplice</w:t>
      </w:r>
    </w:p>
    <w:p w:rsidR="002125BE" w:rsidRDefault="005E317A">
      <w:pPr>
        <w:pStyle w:val="Paragrafoelenco"/>
        <w:numPr>
          <w:ilvl w:val="1"/>
          <w:numId w:val="1"/>
        </w:numPr>
        <w:tabs>
          <w:tab w:val="left" w:pos="964"/>
        </w:tabs>
        <w:spacing w:before="2"/>
        <w:ind w:right="286"/>
        <w:rPr>
          <w:rFonts w:ascii="Arial" w:hAnsi="Arial"/>
          <w:b/>
        </w:rPr>
      </w:pPr>
      <w:r>
        <w:rPr>
          <w:rFonts w:ascii="Arial" w:hAnsi="Arial"/>
          <w:b/>
        </w:rPr>
        <w:t>Tutti gli amministratori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muniti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potere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rappresentanza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direttori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tecnici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gli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altri tipi di società</w:t>
      </w:r>
    </w:p>
    <w:sectPr w:rsidR="002125BE">
      <w:type w:val="continuous"/>
      <w:pgSz w:w="11910" w:h="16840"/>
      <w:pgMar w:top="660" w:right="580" w:bottom="1240" w:left="740" w:header="384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317A">
      <w:r>
        <w:separator/>
      </w:r>
    </w:p>
  </w:endnote>
  <w:endnote w:type="continuationSeparator" w:id="0">
    <w:p w:rsidR="00000000" w:rsidRDefault="005E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BE" w:rsidRDefault="005E317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6918959</wp:posOffset>
              </wp:positionH>
              <wp:positionV relativeFrom="page">
                <wp:posOffset>9890628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25BE" w:rsidRDefault="005E317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8pt;margin-top:778.8pt;width:12pt;height:13.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" filled="f" stroked="f">
              <v:textbox inset="0,0,0,0">
                <w:txbxContent>
                  <w:p w:rsidR="002125BE" w:rsidRDefault="005E317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BE" w:rsidRDefault="005E317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>
              <wp:simplePos x="0" y="0"/>
              <wp:positionH relativeFrom="page">
                <wp:posOffset>6918959</wp:posOffset>
              </wp:positionH>
              <wp:positionV relativeFrom="page">
                <wp:posOffset>9890628</wp:posOffset>
              </wp:positionV>
              <wp:extent cx="152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25BE" w:rsidRDefault="005E317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44.8pt;margin-top:778.8pt;width:12pt;height:13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" filled="f" stroked="f">
              <v:textbox inset="0,0,0,0">
                <w:txbxContent>
                  <w:p w:rsidR="002125BE" w:rsidRDefault="005E317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317A">
      <w:r>
        <w:separator/>
      </w:r>
    </w:p>
  </w:footnote>
  <w:footnote w:type="continuationSeparator" w:id="0">
    <w:p w:rsidR="00000000" w:rsidRDefault="005E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BE" w:rsidRDefault="005E317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97790</wp:posOffset>
              </wp:positionV>
              <wp:extent cx="6494145" cy="163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9414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25BE" w:rsidRDefault="005E317A">
                          <w:pPr>
                            <w:spacing w:before="12"/>
                            <w:ind w:left="20"/>
                          </w:pPr>
                          <w:r w:rsidRPr="005E317A">
                            <w:rPr>
                              <w:rFonts w:ascii="Segoe UI" w:hAnsi="Segoe UI" w:cs="Segoe UI"/>
                              <w:color w:val="FFFFFF"/>
                              <w:sz w:val="21"/>
                              <w:szCs w:val="21"/>
                              <w:shd w:val="clear" w:color="auto" w:fill="323639"/>
                            </w:rPr>
                            <w:t>DICHIARAZIONE DI INEISTENZA DELLE CAUSE DI ESCLUSIONE (GIURATA O AUTENTICATA)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5pt;margin-top:7.7pt;width:511.35pt;height:12.8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" filled="f" stroked="f">
              <v:textbox inset="0,0,0,0">
                <w:txbxContent>
                  <w:p w:rsidR="002125BE" w:rsidRDefault="005E317A">
                    <w:pPr>
                      <w:spacing w:before="12"/>
                      <w:ind w:left="20"/>
                    </w:pPr>
                    <w:r w:rsidRPr="005E317A">
                      <w:rPr>
                        <w:rFonts w:ascii="Segoe UI" w:hAnsi="Segoe UI" w:cs="Segoe UI"/>
                        <w:color w:val="FFFFFF"/>
                        <w:sz w:val="21"/>
                        <w:szCs w:val="21"/>
                        <w:shd w:val="clear" w:color="auto" w:fill="323639"/>
                      </w:rPr>
                      <w:t>DICHIARAZIONE DI INEISTENZA DELLE CAUSE DI ESCLUSIONE (GIURATA O AUTENTICATA)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BE" w:rsidRDefault="002125B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2A78"/>
    <w:multiLevelType w:val="hybridMultilevel"/>
    <w:tmpl w:val="DBF4DDC2"/>
    <w:lvl w:ilvl="0" w:tplc="F2D2FFBA">
      <w:start w:val="12"/>
      <w:numFmt w:val="upperLetter"/>
      <w:lvlText w:val="%1)"/>
      <w:lvlJc w:val="left"/>
      <w:pPr>
        <w:ind w:left="470" w:hanging="25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4A87508">
      <w:numFmt w:val="bullet"/>
      <w:lvlText w:val="❒"/>
      <w:lvlJc w:val="left"/>
      <w:pPr>
        <w:ind w:left="822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it-IT" w:eastAsia="en-US" w:bidi="ar-SA"/>
      </w:rPr>
    </w:lvl>
    <w:lvl w:ilvl="2" w:tplc="3FAE4EAC">
      <w:numFmt w:val="bullet"/>
      <w:lvlText w:val="•"/>
      <w:lvlJc w:val="left"/>
      <w:pPr>
        <w:ind w:left="1905" w:hanging="240"/>
      </w:pPr>
      <w:rPr>
        <w:rFonts w:hint="default"/>
        <w:lang w:val="it-IT" w:eastAsia="en-US" w:bidi="ar-SA"/>
      </w:rPr>
    </w:lvl>
    <w:lvl w:ilvl="3" w:tplc="884E8634">
      <w:numFmt w:val="bullet"/>
      <w:lvlText w:val="•"/>
      <w:lvlJc w:val="left"/>
      <w:pPr>
        <w:ind w:left="2990" w:hanging="240"/>
      </w:pPr>
      <w:rPr>
        <w:rFonts w:hint="default"/>
        <w:lang w:val="it-IT" w:eastAsia="en-US" w:bidi="ar-SA"/>
      </w:rPr>
    </w:lvl>
    <w:lvl w:ilvl="4" w:tplc="11ECD2B0">
      <w:numFmt w:val="bullet"/>
      <w:lvlText w:val="•"/>
      <w:lvlJc w:val="left"/>
      <w:pPr>
        <w:ind w:left="4075" w:hanging="240"/>
      </w:pPr>
      <w:rPr>
        <w:rFonts w:hint="default"/>
        <w:lang w:val="it-IT" w:eastAsia="en-US" w:bidi="ar-SA"/>
      </w:rPr>
    </w:lvl>
    <w:lvl w:ilvl="5" w:tplc="5786214A">
      <w:numFmt w:val="bullet"/>
      <w:lvlText w:val="•"/>
      <w:lvlJc w:val="left"/>
      <w:pPr>
        <w:ind w:left="5160" w:hanging="240"/>
      </w:pPr>
      <w:rPr>
        <w:rFonts w:hint="default"/>
        <w:lang w:val="it-IT" w:eastAsia="en-US" w:bidi="ar-SA"/>
      </w:rPr>
    </w:lvl>
    <w:lvl w:ilvl="6" w:tplc="5F38555A">
      <w:numFmt w:val="bullet"/>
      <w:lvlText w:val="•"/>
      <w:lvlJc w:val="left"/>
      <w:pPr>
        <w:ind w:left="6245" w:hanging="240"/>
      </w:pPr>
      <w:rPr>
        <w:rFonts w:hint="default"/>
        <w:lang w:val="it-IT" w:eastAsia="en-US" w:bidi="ar-SA"/>
      </w:rPr>
    </w:lvl>
    <w:lvl w:ilvl="7" w:tplc="F1C24AB2">
      <w:numFmt w:val="bullet"/>
      <w:lvlText w:val="•"/>
      <w:lvlJc w:val="left"/>
      <w:pPr>
        <w:ind w:left="7330" w:hanging="240"/>
      </w:pPr>
      <w:rPr>
        <w:rFonts w:hint="default"/>
        <w:lang w:val="it-IT" w:eastAsia="en-US" w:bidi="ar-SA"/>
      </w:rPr>
    </w:lvl>
    <w:lvl w:ilvl="8" w:tplc="DC5A2032">
      <w:numFmt w:val="bullet"/>
      <w:lvlText w:val="•"/>
      <w:lvlJc w:val="left"/>
      <w:pPr>
        <w:ind w:left="8415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17E31EB2"/>
    <w:multiLevelType w:val="hybridMultilevel"/>
    <w:tmpl w:val="B3FECFEE"/>
    <w:lvl w:ilvl="0" w:tplc="9386E1D8">
      <w:numFmt w:val="bullet"/>
      <w:lvlText w:val="o"/>
      <w:lvlJc w:val="left"/>
      <w:pPr>
        <w:ind w:left="82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5E3A8C">
      <w:numFmt w:val="bullet"/>
      <w:lvlText w:val="•"/>
      <w:lvlJc w:val="left"/>
      <w:pPr>
        <w:ind w:left="1796" w:hanging="358"/>
      </w:pPr>
      <w:rPr>
        <w:rFonts w:hint="default"/>
        <w:lang w:val="it-IT" w:eastAsia="en-US" w:bidi="ar-SA"/>
      </w:rPr>
    </w:lvl>
    <w:lvl w:ilvl="2" w:tplc="84CCE88A">
      <w:numFmt w:val="bullet"/>
      <w:lvlText w:val="•"/>
      <w:lvlJc w:val="left"/>
      <w:pPr>
        <w:ind w:left="2773" w:hanging="358"/>
      </w:pPr>
      <w:rPr>
        <w:rFonts w:hint="default"/>
        <w:lang w:val="it-IT" w:eastAsia="en-US" w:bidi="ar-SA"/>
      </w:rPr>
    </w:lvl>
    <w:lvl w:ilvl="3" w:tplc="B4A253CC">
      <w:numFmt w:val="bullet"/>
      <w:lvlText w:val="•"/>
      <w:lvlJc w:val="left"/>
      <w:pPr>
        <w:ind w:left="3749" w:hanging="358"/>
      </w:pPr>
      <w:rPr>
        <w:rFonts w:hint="default"/>
        <w:lang w:val="it-IT" w:eastAsia="en-US" w:bidi="ar-SA"/>
      </w:rPr>
    </w:lvl>
    <w:lvl w:ilvl="4" w:tplc="28EADD30">
      <w:numFmt w:val="bullet"/>
      <w:lvlText w:val="•"/>
      <w:lvlJc w:val="left"/>
      <w:pPr>
        <w:ind w:left="4726" w:hanging="358"/>
      </w:pPr>
      <w:rPr>
        <w:rFonts w:hint="default"/>
        <w:lang w:val="it-IT" w:eastAsia="en-US" w:bidi="ar-SA"/>
      </w:rPr>
    </w:lvl>
    <w:lvl w:ilvl="5" w:tplc="34762150">
      <w:numFmt w:val="bullet"/>
      <w:lvlText w:val="•"/>
      <w:lvlJc w:val="left"/>
      <w:pPr>
        <w:ind w:left="5703" w:hanging="358"/>
      </w:pPr>
      <w:rPr>
        <w:rFonts w:hint="default"/>
        <w:lang w:val="it-IT" w:eastAsia="en-US" w:bidi="ar-SA"/>
      </w:rPr>
    </w:lvl>
    <w:lvl w:ilvl="6" w:tplc="70E0CC04">
      <w:numFmt w:val="bullet"/>
      <w:lvlText w:val="•"/>
      <w:lvlJc w:val="left"/>
      <w:pPr>
        <w:ind w:left="6679" w:hanging="358"/>
      </w:pPr>
      <w:rPr>
        <w:rFonts w:hint="default"/>
        <w:lang w:val="it-IT" w:eastAsia="en-US" w:bidi="ar-SA"/>
      </w:rPr>
    </w:lvl>
    <w:lvl w:ilvl="7" w:tplc="5840E5C0">
      <w:numFmt w:val="bullet"/>
      <w:lvlText w:val="•"/>
      <w:lvlJc w:val="left"/>
      <w:pPr>
        <w:ind w:left="7656" w:hanging="358"/>
      </w:pPr>
      <w:rPr>
        <w:rFonts w:hint="default"/>
        <w:lang w:val="it-IT" w:eastAsia="en-US" w:bidi="ar-SA"/>
      </w:rPr>
    </w:lvl>
    <w:lvl w:ilvl="8" w:tplc="7880594E">
      <w:numFmt w:val="bullet"/>
      <w:lvlText w:val="•"/>
      <w:lvlJc w:val="left"/>
      <w:pPr>
        <w:ind w:left="8632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A522A9C"/>
    <w:multiLevelType w:val="hybridMultilevel"/>
    <w:tmpl w:val="B5AC223E"/>
    <w:lvl w:ilvl="0" w:tplc="EE364F9C">
      <w:start w:val="1"/>
      <w:numFmt w:val="upperLetter"/>
      <w:lvlText w:val="%1)"/>
      <w:lvlJc w:val="left"/>
      <w:pPr>
        <w:ind w:left="470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E7A8916">
      <w:numFmt w:val="bullet"/>
      <w:lvlText w:val="•"/>
      <w:lvlJc w:val="left"/>
      <w:pPr>
        <w:ind w:left="1490" w:hanging="238"/>
      </w:pPr>
      <w:rPr>
        <w:rFonts w:hint="default"/>
        <w:lang w:val="it-IT" w:eastAsia="en-US" w:bidi="ar-SA"/>
      </w:rPr>
    </w:lvl>
    <w:lvl w:ilvl="2" w:tplc="74043B9C">
      <w:numFmt w:val="bullet"/>
      <w:lvlText w:val="•"/>
      <w:lvlJc w:val="left"/>
      <w:pPr>
        <w:ind w:left="2501" w:hanging="238"/>
      </w:pPr>
      <w:rPr>
        <w:rFonts w:hint="default"/>
        <w:lang w:val="it-IT" w:eastAsia="en-US" w:bidi="ar-SA"/>
      </w:rPr>
    </w:lvl>
    <w:lvl w:ilvl="3" w:tplc="1A66247C">
      <w:numFmt w:val="bullet"/>
      <w:lvlText w:val="•"/>
      <w:lvlJc w:val="left"/>
      <w:pPr>
        <w:ind w:left="3511" w:hanging="238"/>
      </w:pPr>
      <w:rPr>
        <w:rFonts w:hint="default"/>
        <w:lang w:val="it-IT" w:eastAsia="en-US" w:bidi="ar-SA"/>
      </w:rPr>
    </w:lvl>
    <w:lvl w:ilvl="4" w:tplc="F880E654">
      <w:numFmt w:val="bullet"/>
      <w:lvlText w:val="•"/>
      <w:lvlJc w:val="left"/>
      <w:pPr>
        <w:ind w:left="4522" w:hanging="238"/>
      </w:pPr>
      <w:rPr>
        <w:rFonts w:hint="default"/>
        <w:lang w:val="it-IT" w:eastAsia="en-US" w:bidi="ar-SA"/>
      </w:rPr>
    </w:lvl>
    <w:lvl w:ilvl="5" w:tplc="D7A0D3DC">
      <w:numFmt w:val="bullet"/>
      <w:lvlText w:val="•"/>
      <w:lvlJc w:val="left"/>
      <w:pPr>
        <w:ind w:left="5533" w:hanging="238"/>
      </w:pPr>
      <w:rPr>
        <w:rFonts w:hint="default"/>
        <w:lang w:val="it-IT" w:eastAsia="en-US" w:bidi="ar-SA"/>
      </w:rPr>
    </w:lvl>
    <w:lvl w:ilvl="6" w:tplc="192E6182">
      <w:numFmt w:val="bullet"/>
      <w:lvlText w:val="•"/>
      <w:lvlJc w:val="left"/>
      <w:pPr>
        <w:ind w:left="6543" w:hanging="238"/>
      </w:pPr>
      <w:rPr>
        <w:rFonts w:hint="default"/>
        <w:lang w:val="it-IT" w:eastAsia="en-US" w:bidi="ar-SA"/>
      </w:rPr>
    </w:lvl>
    <w:lvl w:ilvl="7" w:tplc="3446C62E">
      <w:numFmt w:val="bullet"/>
      <w:lvlText w:val="•"/>
      <w:lvlJc w:val="left"/>
      <w:pPr>
        <w:ind w:left="7554" w:hanging="238"/>
      </w:pPr>
      <w:rPr>
        <w:rFonts w:hint="default"/>
        <w:lang w:val="it-IT" w:eastAsia="en-US" w:bidi="ar-SA"/>
      </w:rPr>
    </w:lvl>
    <w:lvl w:ilvl="8" w:tplc="7A2661D0">
      <w:numFmt w:val="bullet"/>
      <w:lvlText w:val="•"/>
      <w:lvlJc w:val="left"/>
      <w:pPr>
        <w:ind w:left="8564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6E6A2BCF"/>
    <w:multiLevelType w:val="hybridMultilevel"/>
    <w:tmpl w:val="98F69CC8"/>
    <w:lvl w:ilvl="0" w:tplc="415EFDFC">
      <w:start w:val="1"/>
      <w:numFmt w:val="decimal"/>
      <w:lvlText w:val="(%1)"/>
      <w:lvlJc w:val="left"/>
      <w:pPr>
        <w:ind w:left="443" w:hanging="33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CB42EEC">
      <w:numFmt w:val="bullet"/>
      <w:lvlText w:val="•"/>
      <w:lvlJc w:val="left"/>
      <w:pPr>
        <w:ind w:left="96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2" w:tplc="8F80BCC0">
      <w:numFmt w:val="bullet"/>
      <w:lvlText w:val="•"/>
      <w:lvlJc w:val="left"/>
      <w:pPr>
        <w:ind w:left="2029" w:hanging="284"/>
      </w:pPr>
      <w:rPr>
        <w:rFonts w:hint="default"/>
        <w:lang w:val="it-IT" w:eastAsia="en-US" w:bidi="ar-SA"/>
      </w:rPr>
    </w:lvl>
    <w:lvl w:ilvl="3" w:tplc="82520D38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67BAB5A4">
      <w:numFmt w:val="bullet"/>
      <w:lvlText w:val="•"/>
      <w:lvlJc w:val="left"/>
      <w:pPr>
        <w:ind w:left="4168" w:hanging="284"/>
      </w:pPr>
      <w:rPr>
        <w:rFonts w:hint="default"/>
        <w:lang w:val="it-IT" w:eastAsia="en-US" w:bidi="ar-SA"/>
      </w:rPr>
    </w:lvl>
    <w:lvl w:ilvl="5" w:tplc="F33035D6">
      <w:numFmt w:val="bullet"/>
      <w:lvlText w:val="•"/>
      <w:lvlJc w:val="left"/>
      <w:pPr>
        <w:ind w:left="5238" w:hanging="284"/>
      </w:pPr>
      <w:rPr>
        <w:rFonts w:hint="default"/>
        <w:lang w:val="it-IT" w:eastAsia="en-US" w:bidi="ar-SA"/>
      </w:rPr>
    </w:lvl>
    <w:lvl w:ilvl="6" w:tplc="A03C9146">
      <w:numFmt w:val="bullet"/>
      <w:lvlText w:val="•"/>
      <w:lvlJc w:val="left"/>
      <w:pPr>
        <w:ind w:left="6307" w:hanging="284"/>
      </w:pPr>
      <w:rPr>
        <w:rFonts w:hint="default"/>
        <w:lang w:val="it-IT" w:eastAsia="en-US" w:bidi="ar-SA"/>
      </w:rPr>
    </w:lvl>
    <w:lvl w:ilvl="7" w:tplc="8EBAE776">
      <w:numFmt w:val="bullet"/>
      <w:lvlText w:val="•"/>
      <w:lvlJc w:val="left"/>
      <w:pPr>
        <w:ind w:left="7377" w:hanging="284"/>
      </w:pPr>
      <w:rPr>
        <w:rFonts w:hint="default"/>
        <w:lang w:val="it-IT" w:eastAsia="en-US" w:bidi="ar-SA"/>
      </w:rPr>
    </w:lvl>
    <w:lvl w:ilvl="8" w:tplc="2C9A8828">
      <w:numFmt w:val="bullet"/>
      <w:lvlText w:val="•"/>
      <w:lvlJc w:val="left"/>
      <w:pPr>
        <w:ind w:left="844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D667E3F"/>
    <w:multiLevelType w:val="hybridMultilevel"/>
    <w:tmpl w:val="EFC055DC"/>
    <w:lvl w:ilvl="0" w:tplc="4574F328">
      <w:numFmt w:val="bullet"/>
      <w:lvlText w:val="-"/>
      <w:lvlJc w:val="left"/>
      <w:pPr>
        <w:ind w:left="114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84E0FE">
      <w:numFmt w:val="bullet"/>
      <w:lvlText w:val="❒"/>
      <w:lvlJc w:val="left"/>
      <w:pPr>
        <w:ind w:left="822" w:hanging="254"/>
      </w:pPr>
      <w:rPr>
        <w:rFonts w:ascii="Arial MT" w:eastAsia="Arial MT" w:hAnsi="Arial MT" w:cs="Arial MT" w:hint="default"/>
        <w:spacing w:val="0"/>
        <w:w w:val="87"/>
        <w:lang w:val="it-IT" w:eastAsia="en-US" w:bidi="ar-SA"/>
      </w:rPr>
    </w:lvl>
    <w:lvl w:ilvl="2" w:tplc="24866F14">
      <w:numFmt w:val="bullet"/>
      <w:lvlText w:val="❒"/>
      <w:lvlJc w:val="left"/>
      <w:pPr>
        <w:ind w:left="1786" w:hanging="2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3" w:tplc="ACCA605E">
      <w:numFmt w:val="bullet"/>
      <w:lvlText w:val="•"/>
      <w:lvlJc w:val="left"/>
      <w:pPr>
        <w:ind w:left="2880" w:hanging="254"/>
      </w:pPr>
      <w:rPr>
        <w:rFonts w:hint="default"/>
        <w:lang w:val="it-IT" w:eastAsia="en-US" w:bidi="ar-SA"/>
      </w:rPr>
    </w:lvl>
    <w:lvl w:ilvl="4" w:tplc="8F145A6C">
      <w:numFmt w:val="bullet"/>
      <w:lvlText w:val="•"/>
      <w:lvlJc w:val="left"/>
      <w:pPr>
        <w:ind w:left="3981" w:hanging="254"/>
      </w:pPr>
      <w:rPr>
        <w:rFonts w:hint="default"/>
        <w:lang w:val="it-IT" w:eastAsia="en-US" w:bidi="ar-SA"/>
      </w:rPr>
    </w:lvl>
    <w:lvl w:ilvl="5" w:tplc="65AAA5CE">
      <w:numFmt w:val="bullet"/>
      <w:lvlText w:val="•"/>
      <w:lvlJc w:val="left"/>
      <w:pPr>
        <w:ind w:left="5082" w:hanging="254"/>
      </w:pPr>
      <w:rPr>
        <w:rFonts w:hint="default"/>
        <w:lang w:val="it-IT" w:eastAsia="en-US" w:bidi="ar-SA"/>
      </w:rPr>
    </w:lvl>
    <w:lvl w:ilvl="6" w:tplc="6E1A406A">
      <w:numFmt w:val="bullet"/>
      <w:lvlText w:val="•"/>
      <w:lvlJc w:val="left"/>
      <w:pPr>
        <w:ind w:left="6183" w:hanging="254"/>
      </w:pPr>
      <w:rPr>
        <w:rFonts w:hint="default"/>
        <w:lang w:val="it-IT" w:eastAsia="en-US" w:bidi="ar-SA"/>
      </w:rPr>
    </w:lvl>
    <w:lvl w:ilvl="7" w:tplc="91389B54">
      <w:numFmt w:val="bullet"/>
      <w:lvlText w:val="•"/>
      <w:lvlJc w:val="left"/>
      <w:pPr>
        <w:ind w:left="7283" w:hanging="254"/>
      </w:pPr>
      <w:rPr>
        <w:rFonts w:hint="default"/>
        <w:lang w:val="it-IT" w:eastAsia="en-US" w:bidi="ar-SA"/>
      </w:rPr>
    </w:lvl>
    <w:lvl w:ilvl="8" w:tplc="582045AC">
      <w:numFmt w:val="bullet"/>
      <w:lvlText w:val="•"/>
      <w:lvlJc w:val="left"/>
      <w:pPr>
        <w:ind w:left="8384" w:hanging="25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BE"/>
    <w:rsid w:val="002125BE"/>
    <w:rsid w:val="005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9C1B8"/>
  <w15:docId w15:val="{21181649-242C-400E-8676-3B5E704C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821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E3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17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3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17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2</cp:revision>
  <dcterms:created xsi:type="dcterms:W3CDTF">2024-03-06T10:02:00Z</dcterms:created>
  <dcterms:modified xsi:type="dcterms:W3CDTF">2024-03-06T10:02:00Z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2023-08-23T00:00:00Z</vt:filetime>
  </property>
</Properties>
</file>