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8A180" w14:textId="77777777" w:rsidR="006C4CF6" w:rsidRPr="00BA64CF" w:rsidRDefault="006C4CF6" w:rsidP="006C4CF6">
      <w:pPr>
        <w:spacing w:line="240" w:lineRule="auto"/>
        <w:rPr>
          <w:rFonts w:ascii="Times New Roman" w:hAnsi="Times New Roman"/>
          <w:b/>
          <w:sz w:val="16"/>
          <w:szCs w:val="16"/>
          <w:lang w:eastAsia="it-IT"/>
        </w:rPr>
      </w:pPr>
    </w:p>
    <w:tbl>
      <w:tblPr>
        <w:tblW w:w="977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8527"/>
      </w:tblGrid>
      <w:tr w:rsidR="006C4CF6" w:rsidRPr="00CC7073" w14:paraId="1B8EDA73" w14:textId="77777777" w:rsidTr="006C4CF6">
        <w:trPr>
          <w:trHeight w:val="1510"/>
        </w:trPr>
        <w:tc>
          <w:tcPr>
            <w:tcW w:w="1245" w:type="dxa"/>
            <w:shd w:val="clear" w:color="auto" w:fill="auto"/>
          </w:tcPr>
          <w:p w14:paraId="2D0883EB" w14:textId="77777777" w:rsidR="006C4CF6" w:rsidRPr="00CC7073" w:rsidRDefault="006C4CF6" w:rsidP="006C4CF6">
            <w:pPr>
              <w:ind w:right="-262"/>
              <w:jc w:val="center"/>
              <w:rPr>
                <w:noProof/>
                <w:sz w:val="16"/>
                <w:szCs w:val="16"/>
                <w:lang w:eastAsia="it-IT"/>
              </w:rPr>
            </w:pPr>
            <w:r>
              <w:rPr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626201E5" wp14:editId="64EF8AF3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169545</wp:posOffset>
                  </wp:positionV>
                  <wp:extent cx="982980" cy="800100"/>
                  <wp:effectExtent l="0" t="0" r="7620" b="12700"/>
                  <wp:wrapNone/>
                  <wp:docPr id="5" name="Immagine 1" descr="Logo ic Tresc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ic Tresc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27" w:type="dxa"/>
            <w:shd w:val="clear" w:color="auto" w:fill="auto"/>
          </w:tcPr>
          <w:p w14:paraId="3AB98EBC" w14:textId="77777777" w:rsidR="006C4CF6" w:rsidRPr="00CC7073" w:rsidRDefault="006C4CF6" w:rsidP="006C4CF6">
            <w:pPr>
              <w:ind w:right="-261"/>
              <w:jc w:val="center"/>
              <w:rPr>
                <w:noProof/>
                <w:sz w:val="16"/>
                <w:szCs w:val="16"/>
                <w:lang w:eastAsia="it-IT"/>
              </w:rPr>
            </w:pPr>
            <w:r w:rsidRPr="00CC7073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BA59D42" w14:textId="77777777" w:rsidR="006C4CF6" w:rsidRPr="00CC7073" w:rsidRDefault="006C4CF6" w:rsidP="006C4CF6">
            <w:pPr>
              <w:ind w:left="-249" w:firstLine="249"/>
              <w:jc w:val="left"/>
              <w:rPr>
                <w:noProof/>
                <w:sz w:val="16"/>
                <w:szCs w:val="16"/>
                <w:lang w:eastAsia="it-IT"/>
              </w:rPr>
            </w:pPr>
            <w:r>
              <w:rPr>
                <w:b/>
                <w:bCs/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4B28789" wp14:editId="600664E4">
                  <wp:simplePos x="0" y="0"/>
                  <wp:positionH relativeFrom="column">
                    <wp:posOffset>4583430</wp:posOffset>
                  </wp:positionH>
                  <wp:positionV relativeFrom="paragraph">
                    <wp:posOffset>4445</wp:posOffset>
                  </wp:positionV>
                  <wp:extent cx="800100" cy="784860"/>
                  <wp:effectExtent l="0" t="0" r="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 wp14:anchorId="70595BA9" wp14:editId="2F1E649F">
                  <wp:extent cx="4564380" cy="830580"/>
                  <wp:effectExtent l="0" t="0" r="7620" b="7620"/>
                  <wp:docPr id="1" name="Immagine 1" descr="logo 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43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CF6" w:rsidRPr="00CC7073" w14:paraId="386B7135" w14:textId="77777777" w:rsidTr="006C4CF6">
        <w:trPr>
          <w:trHeight w:val="688"/>
        </w:trPr>
        <w:tc>
          <w:tcPr>
            <w:tcW w:w="9772" w:type="dxa"/>
            <w:gridSpan w:val="2"/>
            <w:shd w:val="clear" w:color="auto" w:fill="auto"/>
          </w:tcPr>
          <w:p w14:paraId="525F2FCA" w14:textId="77777777" w:rsidR="006C4CF6" w:rsidRPr="00CC7073" w:rsidRDefault="006C4CF6" w:rsidP="006C4CF6">
            <w:pPr>
              <w:spacing w:before="120"/>
              <w:ind w:right="-261"/>
              <w:jc w:val="center"/>
              <w:rPr>
                <w:b/>
                <w:bCs/>
                <w:sz w:val="16"/>
                <w:szCs w:val="16"/>
              </w:rPr>
            </w:pPr>
            <w:r w:rsidRPr="00CC7073">
              <w:rPr>
                <w:b/>
                <w:bCs/>
                <w:sz w:val="16"/>
                <w:szCs w:val="16"/>
              </w:rPr>
              <w:t>MINISTERO DELL’ISTRUZIONE DELL’UNIVERSITÀ E DELLA RICERCA</w:t>
            </w:r>
          </w:p>
          <w:p w14:paraId="28B93333" w14:textId="77777777" w:rsidR="006C4CF6" w:rsidRPr="00CC7073" w:rsidRDefault="006C4CF6" w:rsidP="006C4CF6">
            <w:pPr>
              <w:jc w:val="center"/>
              <w:rPr>
                <w:spacing w:val="40"/>
                <w:sz w:val="16"/>
                <w:szCs w:val="16"/>
              </w:rPr>
            </w:pPr>
            <w:r w:rsidRPr="00CC7073">
              <w:rPr>
                <w:spacing w:val="40"/>
                <w:sz w:val="16"/>
                <w:szCs w:val="16"/>
              </w:rPr>
              <w:t>ISTITUTO COMPRENSIVO STATALE DI TRESCORE BALNEARIO(BG)</w:t>
            </w:r>
          </w:p>
          <w:p w14:paraId="63EDE4B2" w14:textId="77777777" w:rsidR="006C4CF6" w:rsidRPr="00CC7073" w:rsidRDefault="006C4CF6" w:rsidP="006C4CF6">
            <w:pPr>
              <w:ind w:right="-262"/>
              <w:jc w:val="center"/>
              <w:rPr>
                <w:rFonts w:cs="Verdana"/>
                <w:i/>
                <w:iCs/>
                <w:sz w:val="16"/>
                <w:szCs w:val="16"/>
              </w:rPr>
            </w:pPr>
            <w:r w:rsidRPr="00CC7073">
              <w:rPr>
                <w:rFonts w:cs="Verdana"/>
                <w:i/>
                <w:iCs/>
                <w:sz w:val="16"/>
                <w:szCs w:val="16"/>
              </w:rPr>
              <w:t>Scuola dell’Infanzia, Primaria e Secondaria di I° grado</w:t>
            </w:r>
          </w:p>
        </w:tc>
      </w:tr>
    </w:tbl>
    <w:p w14:paraId="2BE1D5C7" w14:textId="77777777" w:rsidR="003C4DB6" w:rsidRDefault="003C4DB6" w:rsidP="006C4CF6">
      <w:pPr>
        <w:rPr>
          <w:rFonts w:asciiTheme="majorHAnsi" w:hAnsiTheme="majorHAnsi" w:cs="Arial"/>
        </w:rPr>
      </w:pPr>
    </w:p>
    <w:p w14:paraId="2FEDEAB8" w14:textId="77777777" w:rsidR="005D4340" w:rsidRDefault="005D4340" w:rsidP="006C4CF6">
      <w:pPr>
        <w:rPr>
          <w:rFonts w:asciiTheme="majorHAnsi" w:hAnsiTheme="majorHAnsi" w:cs="Arial"/>
          <w:sz w:val="20"/>
          <w:szCs w:val="20"/>
        </w:rPr>
      </w:pPr>
    </w:p>
    <w:p w14:paraId="74862E07" w14:textId="69A8FD3D" w:rsidR="006C4CF6" w:rsidRPr="0084456D" w:rsidRDefault="005D4340" w:rsidP="006C4CF6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Prot. n°. </w:t>
      </w:r>
      <w:r w:rsidR="00B50445">
        <w:rPr>
          <w:rFonts w:asciiTheme="majorHAnsi" w:hAnsiTheme="majorHAnsi" w:cs="Arial"/>
          <w:sz w:val="20"/>
          <w:szCs w:val="20"/>
        </w:rPr>
        <w:t xml:space="preserve">2729 </w:t>
      </w:r>
      <w:r w:rsidR="00B50445">
        <w:rPr>
          <w:rFonts w:asciiTheme="majorHAnsi" w:hAnsiTheme="majorHAnsi" w:cs="Arial"/>
          <w:sz w:val="20"/>
          <w:szCs w:val="20"/>
        </w:rPr>
        <w:tab/>
      </w:r>
      <w:r w:rsidR="00B50445">
        <w:rPr>
          <w:rFonts w:asciiTheme="majorHAnsi" w:hAnsiTheme="majorHAnsi" w:cs="Arial"/>
          <w:sz w:val="20"/>
          <w:szCs w:val="20"/>
        </w:rPr>
        <w:tab/>
      </w:r>
      <w:r w:rsidR="00B50445">
        <w:rPr>
          <w:rFonts w:asciiTheme="majorHAnsi" w:hAnsiTheme="majorHAnsi" w:cs="Arial"/>
          <w:sz w:val="20"/>
          <w:szCs w:val="20"/>
        </w:rPr>
        <w:tab/>
      </w:r>
      <w:r w:rsidR="00B50445">
        <w:rPr>
          <w:rFonts w:asciiTheme="majorHAnsi" w:hAnsiTheme="majorHAnsi" w:cs="Arial"/>
          <w:sz w:val="20"/>
          <w:szCs w:val="20"/>
        </w:rPr>
        <w:tab/>
      </w:r>
      <w:r w:rsidR="00B50445">
        <w:rPr>
          <w:rFonts w:asciiTheme="majorHAnsi" w:hAnsiTheme="majorHAnsi" w:cs="Arial"/>
          <w:sz w:val="20"/>
          <w:szCs w:val="20"/>
        </w:rPr>
        <w:tab/>
      </w:r>
      <w:r w:rsidR="00B50445">
        <w:rPr>
          <w:rFonts w:asciiTheme="majorHAnsi" w:hAnsiTheme="majorHAnsi" w:cs="Arial"/>
          <w:sz w:val="20"/>
          <w:szCs w:val="20"/>
        </w:rPr>
        <w:tab/>
      </w:r>
      <w:r w:rsidR="00B50445">
        <w:rPr>
          <w:rFonts w:asciiTheme="majorHAnsi" w:hAnsiTheme="majorHAnsi" w:cs="Arial"/>
          <w:sz w:val="20"/>
          <w:szCs w:val="20"/>
        </w:rPr>
        <w:tab/>
      </w:r>
      <w:r w:rsidR="00B50445">
        <w:rPr>
          <w:rFonts w:asciiTheme="majorHAnsi" w:hAnsiTheme="majorHAnsi" w:cs="Arial"/>
          <w:sz w:val="20"/>
          <w:szCs w:val="20"/>
        </w:rPr>
        <w:tab/>
      </w:r>
      <w:r w:rsidR="006C4CF6" w:rsidRPr="0084456D">
        <w:rPr>
          <w:rFonts w:asciiTheme="majorHAnsi" w:hAnsiTheme="majorHAnsi" w:cs="Arial"/>
          <w:sz w:val="20"/>
          <w:szCs w:val="20"/>
        </w:rPr>
        <w:t xml:space="preserve">Trescore Balneario, </w:t>
      </w:r>
      <w:r w:rsidR="00094B8B">
        <w:rPr>
          <w:rFonts w:asciiTheme="majorHAnsi" w:hAnsiTheme="majorHAnsi" w:cs="Arial"/>
          <w:sz w:val="20"/>
          <w:szCs w:val="20"/>
        </w:rPr>
        <w:t>05</w:t>
      </w:r>
      <w:r w:rsidR="006C4CF6" w:rsidRPr="0084456D">
        <w:rPr>
          <w:rFonts w:asciiTheme="majorHAnsi" w:hAnsiTheme="majorHAnsi" w:cs="Arial"/>
          <w:sz w:val="20"/>
          <w:szCs w:val="20"/>
        </w:rPr>
        <w:t xml:space="preserve"> </w:t>
      </w:r>
      <w:r w:rsidR="00A571BB">
        <w:rPr>
          <w:rFonts w:asciiTheme="majorHAnsi" w:hAnsiTheme="majorHAnsi" w:cs="Arial"/>
          <w:sz w:val="20"/>
          <w:szCs w:val="20"/>
        </w:rPr>
        <w:t>luglio</w:t>
      </w:r>
      <w:r w:rsidR="006C4CF6" w:rsidRPr="0084456D">
        <w:rPr>
          <w:rFonts w:asciiTheme="majorHAnsi" w:hAnsiTheme="majorHAnsi" w:cs="Arial"/>
          <w:sz w:val="20"/>
          <w:szCs w:val="20"/>
        </w:rPr>
        <w:t xml:space="preserve"> 201</w:t>
      </w:r>
      <w:r w:rsidR="00094B8B">
        <w:rPr>
          <w:rFonts w:asciiTheme="majorHAnsi" w:hAnsiTheme="majorHAnsi" w:cs="Arial"/>
          <w:sz w:val="20"/>
          <w:szCs w:val="20"/>
        </w:rPr>
        <w:t>7</w:t>
      </w:r>
    </w:p>
    <w:p w14:paraId="5AA0B58E" w14:textId="77777777" w:rsidR="006C4CF6" w:rsidRPr="0084456D" w:rsidRDefault="006C4CF6" w:rsidP="006C4CF6">
      <w:pPr>
        <w:spacing w:line="240" w:lineRule="auto"/>
        <w:rPr>
          <w:rFonts w:asciiTheme="majorHAnsi" w:hAnsiTheme="majorHAnsi"/>
          <w:b/>
          <w:sz w:val="20"/>
          <w:szCs w:val="20"/>
        </w:rPr>
      </w:pPr>
    </w:p>
    <w:p w14:paraId="4076B9EA" w14:textId="77777777" w:rsidR="00356396" w:rsidRPr="0084456D" w:rsidRDefault="00356396" w:rsidP="00356396">
      <w:pPr>
        <w:spacing w:line="240" w:lineRule="auto"/>
        <w:jc w:val="right"/>
        <w:rPr>
          <w:rFonts w:asciiTheme="majorHAnsi" w:hAnsiTheme="majorHAnsi"/>
          <w:b/>
          <w:sz w:val="20"/>
          <w:szCs w:val="20"/>
        </w:rPr>
      </w:pPr>
      <w:r w:rsidRPr="0084456D">
        <w:rPr>
          <w:rFonts w:asciiTheme="majorHAnsi" w:hAnsiTheme="majorHAnsi"/>
          <w:b/>
          <w:sz w:val="20"/>
          <w:szCs w:val="20"/>
        </w:rPr>
        <w:t>Agli atti della scuola</w:t>
      </w:r>
    </w:p>
    <w:p w14:paraId="25C7288A" w14:textId="476CF6B0" w:rsidR="00356396" w:rsidRPr="0084456D" w:rsidRDefault="00356396" w:rsidP="0052465F">
      <w:pPr>
        <w:spacing w:line="240" w:lineRule="auto"/>
        <w:jc w:val="right"/>
        <w:rPr>
          <w:rFonts w:asciiTheme="majorHAnsi" w:hAnsiTheme="majorHAnsi"/>
          <w:b/>
          <w:sz w:val="20"/>
          <w:szCs w:val="20"/>
        </w:rPr>
      </w:pPr>
      <w:r w:rsidRPr="0084456D">
        <w:rPr>
          <w:rFonts w:asciiTheme="majorHAnsi" w:hAnsiTheme="majorHAnsi"/>
          <w:b/>
          <w:sz w:val="20"/>
          <w:szCs w:val="20"/>
        </w:rPr>
        <w:t>Al Sito web</w:t>
      </w:r>
      <w:r w:rsidR="0052465F" w:rsidRPr="0084456D">
        <w:rPr>
          <w:rFonts w:asciiTheme="majorHAnsi" w:hAnsiTheme="majorHAnsi"/>
          <w:b/>
          <w:sz w:val="20"/>
          <w:szCs w:val="20"/>
        </w:rPr>
        <w:t>-All’Albo on line</w:t>
      </w:r>
      <w:r w:rsidRPr="0084456D">
        <w:rPr>
          <w:rFonts w:asciiTheme="majorHAnsi" w:hAnsiTheme="majorHAnsi"/>
          <w:b/>
          <w:sz w:val="20"/>
          <w:szCs w:val="20"/>
        </w:rPr>
        <w:t xml:space="preserve"> </w:t>
      </w:r>
    </w:p>
    <w:p w14:paraId="0E089791" w14:textId="77777777" w:rsidR="00B44AEF" w:rsidRPr="0084456D" w:rsidRDefault="00B44AEF" w:rsidP="00B44AEF">
      <w:pPr>
        <w:jc w:val="center"/>
        <w:rPr>
          <w:rFonts w:asciiTheme="majorHAnsi" w:hAnsiTheme="majorHAnsi" w:cs="Times"/>
          <w:b/>
          <w:sz w:val="20"/>
          <w:szCs w:val="20"/>
          <w:lang w:eastAsia="it-IT"/>
        </w:rPr>
      </w:pPr>
    </w:p>
    <w:p w14:paraId="27B305F8" w14:textId="53F9A810" w:rsidR="00B44AEF" w:rsidRPr="0084456D" w:rsidRDefault="00A019F9" w:rsidP="00A019F9">
      <w:pPr>
        <w:rPr>
          <w:rFonts w:asciiTheme="majorHAnsi" w:hAnsiTheme="majorHAnsi" w:cs="Times"/>
          <w:b/>
          <w:sz w:val="20"/>
          <w:szCs w:val="20"/>
          <w:lang w:eastAsia="it-IT"/>
        </w:rPr>
      </w:pPr>
      <w:r w:rsidRPr="0084456D">
        <w:rPr>
          <w:rFonts w:asciiTheme="majorHAnsi" w:hAnsiTheme="majorHAnsi" w:cs="Times"/>
          <w:b/>
          <w:sz w:val="20"/>
          <w:szCs w:val="20"/>
          <w:lang w:eastAsia="it-IT"/>
        </w:rPr>
        <w:t xml:space="preserve">AGGIORNAMENTO DISPONIBILITÀ </w:t>
      </w:r>
      <w:r w:rsidR="00B44AEF" w:rsidRPr="0084456D">
        <w:rPr>
          <w:rFonts w:asciiTheme="majorHAnsi" w:hAnsiTheme="majorHAnsi" w:cs="Times"/>
          <w:b/>
          <w:sz w:val="20"/>
          <w:szCs w:val="20"/>
          <w:lang w:eastAsia="it-IT"/>
        </w:rPr>
        <w:t xml:space="preserve">INDIVIDUAZIONE PER COMPETENZE  DEI DOCENTI TRASFERITI/ASSEGNATI </w:t>
      </w:r>
      <w:r>
        <w:rPr>
          <w:rFonts w:asciiTheme="majorHAnsi" w:hAnsiTheme="majorHAnsi" w:cs="Times"/>
          <w:b/>
          <w:sz w:val="20"/>
          <w:szCs w:val="20"/>
          <w:lang w:eastAsia="it-IT"/>
        </w:rPr>
        <w:t>ALL’</w:t>
      </w:r>
      <w:r w:rsidR="00B44AEF" w:rsidRPr="0084456D">
        <w:rPr>
          <w:rFonts w:asciiTheme="majorHAnsi" w:hAnsiTheme="majorHAnsi" w:cs="Times"/>
          <w:b/>
          <w:sz w:val="20"/>
          <w:szCs w:val="20"/>
          <w:lang w:eastAsia="it-IT"/>
        </w:rPr>
        <w:t xml:space="preserve">AMBITO TERRITORIALE N. 03 </w:t>
      </w:r>
    </w:p>
    <w:p w14:paraId="048CE82F" w14:textId="77777777" w:rsidR="003F439B" w:rsidRPr="0084456D" w:rsidRDefault="003F439B" w:rsidP="00665793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Theme="majorHAnsi" w:hAnsiTheme="majorHAnsi" w:cs="Times"/>
          <w:sz w:val="20"/>
          <w:szCs w:val="20"/>
          <w:lang w:eastAsia="it-IT"/>
        </w:rPr>
      </w:pPr>
    </w:p>
    <w:tbl>
      <w:tblPr>
        <w:tblW w:w="0" w:type="auto"/>
        <w:jc w:val="center"/>
        <w:tblInd w:w="-2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3402"/>
        <w:gridCol w:w="2693"/>
      </w:tblGrid>
      <w:tr w:rsidR="00794F5C" w:rsidRPr="0084456D" w14:paraId="04D056E7" w14:textId="77777777" w:rsidTr="00A019F9">
        <w:trPr>
          <w:jc w:val="center"/>
        </w:trPr>
        <w:tc>
          <w:tcPr>
            <w:tcW w:w="2492" w:type="dxa"/>
            <w:shd w:val="clear" w:color="auto" w:fill="8DB3E2"/>
          </w:tcPr>
          <w:p w14:paraId="55F13338" w14:textId="41E668D4" w:rsidR="00347B25" w:rsidRPr="0084456D" w:rsidRDefault="00347B25" w:rsidP="00665793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>ORDINE DI SCUOLA</w:t>
            </w:r>
          </w:p>
        </w:tc>
        <w:tc>
          <w:tcPr>
            <w:tcW w:w="3402" w:type="dxa"/>
            <w:shd w:val="clear" w:color="auto" w:fill="8DB3E2"/>
          </w:tcPr>
          <w:p w14:paraId="2146C748" w14:textId="3F0FDB22" w:rsidR="00347B25" w:rsidRPr="0084456D" w:rsidRDefault="00347B25" w:rsidP="00665793">
            <w:pPr>
              <w:spacing w:before="60" w:after="60"/>
              <w:jc w:val="center"/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</w:pPr>
            <w:r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DISPONIBILITÀ </w:t>
            </w:r>
            <w:r w:rsidR="00794F5C"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 </w:t>
            </w:r>
            <w:r w:rsidR="002D269D"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>POSTO</w:t>
            </w:r>
            <w:r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 COMUN</w:t>
            </w:r>
            <w:r w:rsidR="002D269D"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2693" w:type="dxa"/>
            <w:shd w:val="clear" w:color="auto" w:fill="8DB3E2"/>
          </w:tcPr>
          <w:p w14:paraId="3357EA20" w14:textId="5E5672F4" w:rsidR="00347B25" w:rsidRPr="0084456D" w:rsidRDefault="00347B25" w:rsidP="00665793">
            <w:pPr>
              <w:spacing w:before="60" w:after="60"/>
              <w:jc w:val="center"/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</w:pPr>
            <w:r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DISPONIBILITÀ </w:t>
            </w:r>
            <w:r w:rsidR="002D269D" w:rsidRPr="0084456D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EH SOST. </w:t>
            </w:r>
          </w:p>
        </w:tc>
      </w:tr>
      <w:tr w:rsidR="00794F5C" w:rsidRPr="0084456D" w14:paraId="1267CFC6" w14:textId="77777777" w:rsidTr="00A019F9">
        <w:trPr>
          <w:jc w:val="center"/>
        </w:trPr>
        <w:tc>
          <w:tcPr>
            <w:tcW w:w="2492" w:type="dxa"/>
            <w:shd w:val="clear" w:color="auto" w:fill="auto"/>
          </w:tcPr>
          <w:p w14:paraId="1787529D" w14:textId="77E1B795" w:rsidR="00347B25" w:rsidRPr="00665793" w:rsidRDefault="00347B25" w:rsidP="00665793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eastAsia="it-IT"/>
              </w:rPr>
            </w:pPr>
            <w:r w:rsidRPr="00665793">
              <w:rPr>
                <w:rFonts w:asciiTheme="majorHAnsi" w:eastAsia="Times New Roman" w:hAnsiTheme="majorHAnsi"/>
                <w:b/>
                <w:sz w:val="18"/>
                <w:szCs w:val="18"/>
                <w:lang w:eastAsia="it-IT"/>
              </w:rPr>
              <w:t>PRIMARIA</w:t>
            </w:r>
          </w:p>
        </w:tc>
        <w:tc>
          <w:tcPr>
            <w:tcW w:w="3402" w:type="dxa"/>
            <w:shd w:val="clear" w:color="auto" w:fill="auto"/>
          </w:tcPr>
          <w:p w14:paraId="3D791825" w14:textId="21D7A0CD" w:rsidR="00347B25" w:rsidRPr="0084456D" w:rsidRDefault="00347B25" w:rsidP="00665793">
            <w:pPr>
              <w:spacing w:before="60" w:after="6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</w:pPr>
            <w:r w:rsidRPr="0084456D"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14:paraId="69A00560" w14:textId="6840AB7E" w:rsidR="00347B25" w:rsidRPr="0084456D" w:rsidRDefault="00B44AEF" w:rsidP="00665793">
            <w:pPr>
              <w:spacing w:before="60" w:after="6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</w:pPr>
            <w:r w:rsidRPr="0084456D"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  <w:t>1</w:t>
            </w:r>
          </w:p>
        </w:tc>
      </w:tr>
    </w:tbl>
    <w:p w14:paraId="4829E41A" w14:textId="77777777" w:rsidR="00094B8B" w:rsidRPr="00915AEE" w:rsidRDefault="00094B8B" w:rsidP="00665793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Theme="majorHAnsi" w:hAnsiTheme="majorHAnsi" w:cs="Times"/>
          <w:lang w:eastAsia="it-IT"/>
        </w:rPr>
      </w:pPr>
    </w:p>
    <w:tbl>
      <w:tblPr>
        <w:tblW w:w="0" w:type="auto"/>
        <w:jc w:val="center"/>
        <w:tblInd w:w="-2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51"/>
        <w:gridCol w:w="2721"/>
      </w:tblGrid>
      <w:tr w:rsidR="001F549F" w:rsidRPr="00665793" w14:paraId="6794E346" w14:textId="77777777" w:rsidTr="001F549F">
        <w:trPr>
          <w:jc w:val="center"/>
        </w:trPr>
        <w:tc>
          <w:tcPr>
            <w:tcW w:w="2410" w:type="dxa"/>
            <w:shd w:val="clear" w:color="auto" w:fill="8DB3E2"/>
          </w:tcPr>
          <w:p w14:paraId="0A208786" w14:textId="77777777" w:rsidR="00094B8B" w:rsidRPr="00665793" w:rsidRDefault="00094B8B" w:rsidP="00665793">
            <w:pPr>
              <w:spacing w:before="60" w:after="60" w:line="240" w:lineRule="auto"/>
              <w:jc w:val="center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  <w:r w:rsidRPr="00665793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>ORDINE DI SCUOLA</w:t>
            </w:r>
          </w:p>
        </w:tc>
        <w:tc>
          <w:tcPr>
            <w:tcW w:w="3451" w:type="dxa"/>
            <w:shd w:val="clear" w:color="auto" w:fill="8DB3E2"/>
          </w:tcPr>
          <w:p w14:paraId="1CFBDD7F" w14:textId="77777777" w:rsidR="00094B8B" w:rsidRPr="00665793" w:rsidRDefault="00094B8B" w:rsidP="00665793">
            <w:pPr>
              <w:spacing w:before="60" w:after="60"/>
              <w:jc w:val="center"/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</w:pPr>
            <w:r w:rsidRPr="00665793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DISPONIBILITÀ </w:t>
            </w:r>
          </w:p>
          <w:p w14:paraId="056D255C" w14:textId="77FAC314" w:rsidR="00094B8B" w:rsidRPr="00665793" w:rsidRDefault="006F5842" w:rsidP="00665793">
            <w:pPr>
              <w:spacing w:before="60" w:after="60"/>
              <w:jc w:val="center"/>
              <w:rPr>
                <w:rFonts w:asciiTheme="majorHAnsi" w:hAnsiTheme="majorHAnsi"/>
                <w:b/>
                <w:color w:val="FFFFFF"/>
                <w:sz w:val="20"/>
                <w:szCs w:val="20"/>
              </w:rPr>
            </w:pPr>
            <w:r w:rsidRPr="00665793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>A028-  MATEMATICA E SC</w:t>
            </w:r>
            <w:r w:rsidR="00094B8B" w:rsidRPr="00665793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>I</w:t>
            </w:r>
            <w:r w:rsidRPr="00665793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>E</w:t>
            </w:r>
            <w:r w:rsidR="00094B8B" w:rsidRPr="00665793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>NZE</w:t>
            </w:r>
          </w:p>
        </w:tc>
        <w:tc>
          <w:tcPr>
            <w:tcW w:w="2721" w:type="dxa"/>
            <w:shd w:val="clear" w:color="auto" w:fill="8DB3E2"/>
          </w:tcPr>
          <w:p w14:paraId="473EF431" w14:textId="77777777" w:rsidR="00094B8B" w:rsidRPr="00665793" w:rsidRDefault="00094B8B" w:rsidP="00665793">
            <w:pPr>
              <w:spacing w:before="60" w:after="60"/>
              <w:jc w:val="center"/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</w:pPr>
            <w:r w:rsidRPr="00665793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DISPONIBILITÀ </w:t>
            </w:r>
          </w:p>
          <w:p w14:paraId="552AD75D" w14:textId="77777777" w:rsidR="00094B8B" w:rsidRPr="00665793" w:rsidRDefault="00094B8B" w:rsidP="00665793">
            <w:pPr>
              <w:spacing w:before="60" w:after="60"/>
              <w:jc w:val="center"/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</w:pPr>
            <w:r w:rsidRPr="00665793">
              <w:rPr>
                <w:rFonts w:asciiTheme="majorHAnsi" w:eastAsia="Times New Roman" w:hAnsiTheme="majorHAnsi"/>
                <w:b/>
                <w:color w:val="FFFFFF"/>
                <w:sz w:val="20"/>
                <w:szCs w:val="20"/>
                <w:lang w:eastAsia="it-IT"/>
              </w:rPr>
              <w:t xml:space="preserve">EH SOST. </w:t>
            </w:r>
          </w:p>
        </w:tc>
      </w:tr>
      <w:tr w:rsidR="001F549F" w:rsidRPr="00665793" w14:paraId="059030AF" w14:textId="77777777" w:rsidTr="001F549F">
        <w:trPr>
          <w:jc w:val="center"/>
        </w:trPr>
        <w:tc>
          <w:tcPr>
            <w:tcW w:w="2410" w:type="dxa"/>
            <w:shd w:val="clear" w:color="auto" w:fill="auto"/>
          </w:tcPr>
          <w:p w14:paraId="55DFE220" w14:textId="57152591" w:rsidR="00094B8B" w:rsidRPr="00665793" w:rsidRDefault="00094B8B" w:rsidP="00665793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  <w:lang w:eastAsia="it-IT"/>
              </w:rPr>
            </w:pPr>
            <w:r w:rsidRPr="00665793">
              <w:rPr>
                <w:rFonts w:asciiTheme="majorHAnsi" w:eastAsia="Times New Roman" w:hAnsiTheme="majorHAnsi"/>
                <w:b/>
                <w:sz w:val="18"/>
                <w:szCs w:val="18"/>
                <w:lang w:eastAsia="it-IT"/>
              </w:rPr>
              <w:t xml:space="preserve">SECONDARIA DI 1 </w:t>
            </w:r>
            <w:r w:rsidR="001F549F" w:rsidRPr="00665793">
              <w:rPr>
                <w:rFonts w:asciiTheme="majorHAnsi" w:eastAsia="Times New Roman" w:hAnsiTheme="majorHAnsi"/>
                <w:b/>
                <w:sz w:val="18"/>
                <w:szCs w:val="18"/>
                <w:lang w:eastAsia="it-IT"/>
              </w:rPr>
              <w:t xml:space="preserve">° </w:t>
            </w:r>
            <w:r w:rsidRPr="00665793">
              <w:rPr>
                <w:rFonts w:asciiTheme="majorHAnsi" w:eastAsia="Times New Roman" w:hAnsiTheme="majorHAnsi"/>
                <w:b/>
                <w:sz w:val="18"/>
                <w:szCs w:val="18"/>
                <w:lang w:eastAsia="it-IT"/>
              </w:rPr>
              <w:t>GRADO</w:t>
            </w:r>
          </w:p>
        </w:tc>
        <w:tc>
          <w:tcPr>
            <w:tcW w:w="3451" w:type="dxa"/>
            <w:shd w:val="clear" w:color="auto" w:fill="auto"/>
          </w:tcPr>
          <w:p w14:paraId="08F2BC78" w14:textId="16E02F9B" w:rsidR="00094B8B" w:rsidRPr="00665793" w:rsidRDefault="00094B8B" w:rsidP="00665793">
            <w:pPr>
              <w:spacing w:before="60" w:after="6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</w:pPr>
            <w:r w:rsidRPr="00665793"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721" w:type="dxa"/>
            <w:shd w:val="clear" w:color="auto" w:fill="auto"/>
          </w:tcPr>
          <w:p w14:paraId="63350F13" w14:textId="318F073B" w:rsidR="00094B8B" w:rsidRPr="00665793" w:rsidRDefault="00094B8B" w:rsidP="00665793">
            <w:pPr>
              <w:spacing w:before="60" w:after="60"/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</w:pPr>
            <w:r w:rsidRPr="00665793">
              <w:rPr>
                <w:rFonts w:asciiTheme="majorHAnsi" w:eastAsia="Times New Roman" w:hAnsiTheme="majorHAnsi"/>
                <w:b/>
                <w:sz w:val="20"/>
                <w:szCs w:val="20"/>
                <w:lang w:eastAsia="it-IT"/>
              </w:rPr>
              <w:t>9</w:t>
            </w:r>
          </w:p>
        </w:tc>
      </w:tr>
    </w:tbl>
    <w:p w14:paraId="18E3650E" w14:textId="77777777" w:rsidR="00094B8B" w:rsidRPr="0084456D" w:rsidRDefault="00094B8B" w:rsidP="00951A73">
      <w:pPr>
        <w:rPr>
          <w:rFonts w:asciiTheme="majorHAnsi" w:hAnsiTheme="majorHAnsi"/>
          <w:sz w:val="20"/>
          <w:szCs w:val="20"/>
        </w:rPr>
      </w:pPr>
    </w:p>
    <w:p w14:paraId="60D26EA9" w14:textId="479AB03F" w:rsidR="00946DE3" w:rsidRDefault="00105F31" w:rsidP="00665793">
      <w:pPr>
        <w:jc w:val="center"/>
        <w:rPr>
          <w:rFonts w:asciiTheme="majorHAnsi" w:hAnsiTheme="majorHAnsi"/>
          <w:sz w:val="20"/>
          <w:szCs w:val="20"/>
        </w:rPr>
      </w:pPr>
      <w:r w:rsidRPr="0084456D">
        <w:rPr>
          <w:rFonts w:asciiTheme="majorHAnsi" w:hAnsiTheme="majorHAnsi"/>
          <w:b/>
          <w:sz w:val="20"/>
          <w:szCs w:val="20"/>
        </w:rPr>
        <w:t>IL DIRIGENTE SCOLASTICO</w:t>
      </w:r>
    </w:p>
    <w:p w14:paraId="14683DCD" w14:textId="77777777" w:rsidR="00665793" w:rsidRDefault="00665793" w:rsidP="00665793">
      <w:pPr>
        <w:jc w:val="center"/>
        <w:rPr>
          <w:rFonts w:asciiTheme="majorHAnsi" w:hAnsiTheme="majorHAnsi"/>
          <w:sz w:val="20"/>
          <w:szCs w:val="20"/>
        </w:rPr>
      </w:pPr>
    </w:p>
    <w:p w14:paraId="44C04D46" w14:textId="1A998465" w:rsidR="005D4340" w:rsidRPr="005D4340" w:rsidRDefault="00946DE3" w:rsidP="005D4340">
      <w:pPr>
        <w:rPr>
          <w:rFonts w:asciiTheme="majorHAnsi" w:hAnsiTheme="majorHAnsi"/>
          <w:i/>
          <w:sz w:val="20"/>
          <w:szCs w:val="20"/>
          <w:u w:val="single"/>
        </w:rPr>
      </w:pPr>
      <w:r w:rsidRPr="0084456D">
        <w:rPr>
          <w:rFonts w:asciiTheme="majorHAnsi" w:eastAsia="Times New Roman" w:hAnsiTheme="majorHAnsi"/>
          <w:b/>
          <w:color w:val="000000"/>
          <w:sz w:val="20"/>
          <w:szCs w:val="20"/>
        </w:rPr>
        <w:t xml:space="preserve">VISTA 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>la nota del 2</w:t>
      </w:r>
      <w:r>
        <w:rPr>
          <w:rFonts w:asciiTheme="majorHAnsi" w:eastAsia="Times New Roman" w:hAnsiTheme="majorHAnsi"/>
          <w:color w:val="000000"/>
          <w:sz w:val="20"/>
          <w:szCs w:val="20"/>
        </w:rPr>
        <w:t>7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>-0</w:t>
      </w:r>
      <w:r>
        <w:rPr>
          <w:rFonts w:asciiTheme="majorHAnsi" w:eastAsia="Times New Roman" w:hAnsiTheme="majorHAnsi"/>
          <w:color w:val="000000"/>
          <w:sz w:val="20"/>
          <w:szCs w:val="20"/>
        </w:rPr>
        <w:t xml:space="preserve">6-2017 prot. </w:t>
      </w:r>
      <w:r w:rsidRPr="00946DE3">
        <w:rPr>
          <w:rFonts w:asciiTheme="majorHAnsi" w:hAnsiTheme="majorHAnsi"/>
          <w:sz w:val="20"/>
          <w:szCs w:val="20"/>
        </w:rPr>
        <w:t>MIUR.AOODGPE</w:t>
      </w:r>
      <w:r>
        <w:rPr>
          <w:rFonts w:asciiTheme="majorHAnsi" w:hAnsiTheme="majorHAnsi"/>
          <w:sz w:val="20"/>
          <w:szCs w:val="20"/>
        </w:rPr>
        <w:t>R.REGISTRO UFFICIALE(U).0028578 relativa alla p</w:t>
      </w:r>
      <w:r w:rsidRPr="00946DE3">
        <w:rPr>
          <w:rFonts w:asciiTheme="majorHAnsi" w:hAnsiTheme="majorHAnsi"/>
          <w:sz w:val="20"/>
          <w:szCs w:val="20"/>
        </w:rPr>
        <w:t>ianificazione delle at</w:t>
      </w:r>
      <w:r>
        <w:rPr>
          <w:rFonts w:asciiTheme="majorHAnsi" w:hAnsiTheme="majorHAnsi"/>
          <w:sz w:val="20"/>
          <w:szCs w:val="20"/>
        </w:rPr>
        <w:t>tività e indicazioni operative per i p</w:t>
      </w:r>
      <w:r w:rsidRPr="00946DE3">
        <w:rPr>
          <w:rFonts w:asciiTheme="majorHAnsi" w:hAnsiTheme="majorHAnsi"/>
          <w:sz w:val="20"/>
          <w:szCs w:val="20"/>
        </w:rPr>
        <w:t xml:space="preserve">assaggi da ambito a scuola </w:t>
      </w:r>
      <w:r w:rsidR="00CA0167">
        <w:rPr>
          <w:rFonts w:asciiTheme="majorHAnsi" w:hAnsiTheme="majorHAnsi"/>
          <w:sz w:val="20"/>
          <w:szCs w:val="20"/>
        </w:rPr>
        <w:t>per l’anno scolastico 2017/18</w:t>
      </w:r>
      <w:r w:rsidR="005D4340">
        <w:rPr>
          <w:rFonts w:asciiTheme="majorHAnsi" w:hAnsiTheme="majorHAnsi"/>
          <w:sz w:val="20"/>
          <w:szCs w:val="20"/>
        </w:rPr>
        <w:t xml:space="preserve"> dove viene specificato che</w:t>
      </w:r>
      <w:r w:rsidR="005D4340">
        <w:rPr>
          <w:rFonts w:ascii="Times" w:eastAsia="Times New Roman" w:hAnsi="Times"/>
          <w:sz w:val="20"/>
          <w:szCs w:val="20"/>
          <w:lang w:eastAsia="it-IT"/>
        </w:rPr>
        <w:t xml:space="preserve"> “</w:t>
      </w:r>
      <w:r w:rsidR="005D4340">
        <w:rPr>
          <w:rFonts w:asciiTheme="majorHAnsi" w:hAnsiTheme="majorHAnsi"/>
          <w:sz w:val="20"/>
          <w:szCs w:val="20"/>
        </w:rPr>
        <w:t>c</w:t>
      </w:r>
      <w:r w:rsidR="005D4340" w:rsidRPr="005D4340">
        <w:rPr>
          <w:rFonts w:asciiTheme="majorHAnsi" w:hAnsiTheme="majorHAnsi"/>
          <w:sz w:val="20"/>
          <w:szCs w:val="20"/>
        </w:rPr>
        <w:t>ompletate tali fasi, i Dirigenti scolastici provvederanno a formulare la proposta di incarico avvalendosi dell’apposita funzione messa a disposizione dal Gestore del sistema informatico e ad inserire l’incarico accettato attra</w:t>
      </w:r>
      <w:r w:rsidR="005D4340">
        <w:rPr>
          <w:rFonts w:asciiTheme="majorHAnsi" w:hAnsiTheme="majorHAnsi"/>
          <w:sz w:val="20"/>
          <w:szCs w:val="20"/>
        </w:rPr>
        <w:t xml:space="preserve">verso la relativa funzione SIDI e che </w:t>
      </w:r>
      <w:r w:rsidR="005D4340" w:rsidRPr="005D4340">
        <w:rPr>
          <w:rFonts w:asciiTheme="majorHAnsi" w:hAnsiTheme="majorHAnsi"/>
          <w:sz w:val="20"/>
          <w:szCs w:val="20"/>
        </w:rPr>
        <w:t xml:space="preserve">per il personale docente che sia stato trasferito su ambito all’esito delle operazioni di mobilità, </w:t>
      </w:r>
      <w:r w:rsidR="005D4340" w:rsidRPr="005D4340">
        <w:rPr>
          <w:rFonts w:asciiTheme="majorHAnsi" w:hAnsiTheme="majorHAnsi"/>
          <w:i/>
          <w:sz w:val="20"/>
          <w:szCs w:val="20"/>
          <w:u w:val="single"/>
        </w:rPr>
        <w:t>tali operazioni dovranno effettuarsi per il I ciclo, nel periodo compreso tra l’8 luglio 2017 ed il 15 luglio 2017</w:t>
      </w:r>
    </w:p>
    <w:p w14:paraId="274986F6" w14:textId="77777777" w:rsidR="00CA0167" w:rsidRPr="00665793" w:rsidRDefault="00CA0167" w:rsidP="00105F31">
      <w:pPr>
        <w:rPr>
          <w:rFonts w:asciiTheme="majorHAnsi" w:hAnsiTheme="majorHAnsi"/>
          <w:sz w:val="16"/>
          <w:szCs w:val="16"/>
        </w:rPr>
      </w:pPr>
    </w:p>
    <w:p w14:paraId="2FD41207" w14:textId="68E9C607" w:rsidR="00B44AEF" w:rsidRDefault="00B44AEF" w:rsidP="00B44AEF">
      <w:pPr>
        <w:spacing w:line="240" w:lineRule="auto"/>
        <w:ind w:right="-1"/>
        <w:rPr>
          <w:rFonts w:asciiTheme="majorHAnsi" w:eastAsia="Times New Roman" w:hAnsiTheme="majorHAnsi"/>
          <w:color w:val="000000"/>
          <w:sz w:val="20"/>
          <w:szCs w:val="20"/>
        </w:rPr>
      </w:pPr>
      <w:r w:rsidRPr="0084456D">
        <w:rPr>
          <w:rFonts w:asciiTheme="majorHAnsi" w:eastAsia="Times New Roman" w:hAnsiTheme="majorHAnsi"/>
          <w:b/>
          <w:color w:val="000000"/>
          <w:sz w:val="20"/>
          <w:szCs w:val="20"/>
        </w:rPr>
        <w:t xml:space="preserve">VISTA 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 xml:space="preserve">la nota del 28-06-2017 prot. MIUR AOOUSPBG.REGISTRO UFFICIALE. 0006850 relativa </w:t>
      </w:r>
      <w:r w:rsidR="00CC7089">
        <w:rPr>
          <w:rFonts w:asciiTheme="majorHAnsi" w:eastAsia="Times New Roman" w:hAnsiTheme="majorHAnsi"/>
          <w:color w:val="000000"/>
          <w:sz w:val="20"/>
          <w:szCs w:val="20"/>
        </w:rPr>
        <w:t>a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>i prospetti degli org</w:t>
      </w:r>
      <w:r w:rsidR="00794F5C" w:rsidRPr="0084456D">
        <w:rPr>
          <w:rFonts w:asciiTheme="majorHAnsi" w:eastAsia="Times New Roman" w:hAnsiTheme="majorHAnsi"/>
          <w:color w:val="000000"/>
          <w:sz w:val="20"/>
          <w:szCs w:val="20"/>
        </w:rPr>
        <w:t xml:space="preserve">anici e </w:t>
      </w:r>
      <w:r w:rsidR="00CC7089">
        <w:rPr>
          <w:rFonts w:asciiTheme="majorHAnsi" w:eastAsia="Times New Roman" w:hAnsiTheme="majorHAnsi"/>
          <w:color w:val="000000"/>
          <w:sz w:val="20"/>
          <w:szCs w:val="20"/>
        </w:rPr>
        <w:t xml:space="preserve">delle 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>disponibilità residue dopo la pubblicazione dei movimenti</w:t>
      </w:r>
      <w:r w:rsidR="00CC7089">
        <w:rPr>
          <w:rFonts w:asciiTheme="majorHAnsi" w:eastAsia="Times New Roman" w:hAnsiTheme="majorHAnsi"/>
          <w:color w:val="000000"/>
          <w:sz w:val="20"/>
          <w:szCs w:val="20"/>
        </w:rPr>
        <w:t xml:space="preserve"> della Scuola Primaria e della Scuola dell’Infanzia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>;</w:t>
      </w:r>
    </w:p>
    <w:p w14:paraId="300F0F35" w14:textId="77777777" w:rsidR="001F549F" w:rsidRPr="00665793" w:rsidRDefault="001F549F" w:rsidP="001F549F">
      <w:pPr>
        <w:spacing w:line="240" w:lineRule="auto"/>
        <w:ind w:right="-1"/>
        <w:rPr>
          <w:rFonts w:asciiTheme="majorHAnsi" w:eastAsia="Times New Roman" w:hAnsiTheme="majorHAnsi"/>
          <w:b/>
          <w:color w:val="000000"/>
          <w:sz w:val="16"/>
          <w:szCs w:val="16"/>
        </w:rPr>
      </w:pPr>
    </w:p>
    <w:p w14:paraId="67FA7E50" w14:textId="3D25CAFD" w:rsidR="00A571BB" w:rsidRPr="00A571BB" w:rsidRDefault="001F549F" w:rsidP="00A571BB">
      <w:pPr>
        <w:spacing w:line="240" w:lineRule="auto"/>
        <w:ind w:right="-1"/>
        <w:rPr>
          <w:rFonts w:asciiTheme="majorHAnsi" w:eastAsia="Times New Roman" w:hAnsiTheme="majorHAnsi"/>
          <w:color w:val="000000"/>
          <w:sz w:val="20"/>
          <w:szCs w:val="20"/>
        </w:rPr>
      </w:pPr>
      <w:r w:rsidRPr="0084456D">
        <w:rPr>
          <w:rFonts w:asciiTheme="majorHAnsi" w:eastAsia="Times New Roman" w:hAnsiTheme="majorHAnsi"/>
          <w:b/>
          <w:color w:val="000000"/>
          <w:sz w:val="20"/>
          <w:szCs w:val="20"/>
        </w:rPr>
        <w:t xml:space="preserve">VISTA 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 xml:space="preserve">la nota del </w:t>
      </w:r>
      <w:r>
        <w:rPr>
          <w:rFonts w:asciiTheme="majorHAnsi" w:eastAsia="Times New Roman" w:hAnsiTheme="majorHAnsi"/>
          <w:color w:val="000000"/>
          <w:sz w:val="20"/>
          <w:szCs w:val="20"/>
        </w:rPr>
        <w:t>4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>-0</w:t>
      </w:r>
      <w:r>
        <w:rPr>
          <w:rFonts w:asciiTheme="majorHAnsi" w:eastAsia="Times New Roman" w:hAnsiTheme="majorHAnsi"/>
          <w:color w:val="000000"/>
          <w:sz w:val="20"/>
          <w:szCs w:val="20"/>
        </w:rPr>
        <w:t>7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 xml:space="preserve">-2017 prot. </w:t>
      </w:r>
      <w:r w:rsidRPr="001F549F">
        <w:rPr>
          <w:rFonts w:asciiTheme="majorHAnsi" w:eastAsia="Times New Roman" w:hAnsiTheme="majorHAnsi"/>
          <w:color w:val="000000"/>
          <w:sz w:val="20"/>
          <w:szCs w:val="20"/>
        </w:rPr>
        <w:t>MIUR.AOOUSPBG.REGISTRO DECRETI.0000102.04-07-2017</w:t>
      </w:r>
      <w:r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r w:rsidR="00A571BB">
        <w:rPr>
          <w:rFonts w:asciiTheme="majorHAnsi" w:eastAsia="Times New Roman" w:hAnsiTheme="majorHAnsi"/>
          <w:color w:val="000000"/>
          <w:sz w:val="20"/>
          <w:szCs w:val="20"/>
        </w:rPr>
        <w:t xml:space="preserve"> con la quale</w:t>
      </w:r>
      <w:r w:rsidR="00A571BB" w:rsidRPr="00A571BB">
        <w:rPr>
          <w:rFonts w:ascii="Times" w:eastAsia="Times New Roman" w:hAnsi="Times"/>
          <w:sz w:val="20"/>
          <w:szCs w:val="20"/>
          <w:lang w:eastAsia="it-IT"/>
        </w:rPr>
        <w:t xml:space="preserve"> </w:t>
      </w:r>
      <w:r w:rsidR="00A571BB" w:rsidRPr="00A571BB">
        <w:rPr>
          <w:rFonts w:asciiTheme="majorHAnsi" w:eastAsia="Times New Roman" w:hAnsiTheme="majorHAnsi"/>
          <w:color w:val="000000"/>
          <w:sz w:val="20"/>
          <w:szCs w:val="20"/>
        </w:rPr>
        <w:t xml:space="preserve">sono </w:t>
      </w:r>
      <w:r w:rsidR="00A571BB">
        <w:rPr>
          <w:rFonts w:asciiTheme="majorHAnsi" w:eastAsia="Times New Roman" w:hAnsiTheme="majorHAnsi"/>
          <w:color w:val="000000"/>
          <w:sz w:val="20"/>
          <w:szCs w:val="20"/>
        </w:rPr>
        <w:t xml:space="preserve">stati </w:t>
      </w:r>
      <w:r w:rsidR="00A571BB" w:rsidRPr="00A571BB">
        <w:rPr>
          <w:rFonts w:asciiTheme="majorHAnsi" w:eastAsia="Times New Roman" w:hAnsiTheme="majorHAnsi"/>
          <w:color w:val="000000"/>
          <w:sz w:val="20"/>
          <w:szCs w:val="20"/>
        </w:rPr>
        <w:t>pubblicati i movimenti del personale docente a tempo indeterminato della scuola secondaria di I grado disposti,</w:t>
      </w:r>
    </w:p>
    <w:p w14:paraId="1C89EB04" w14:textId="77777777" w:rsidR="001F549F" w:rsidRPr="00665793" w:rsidRDefault="001F549F" w:rsidP="001F549F">
      <w:pPr>
        <w:spacing w:line="240" w:lineRule="auto"/>
        <w:ind w:right="-1"/>
        <w:rPr>
          <w:rFonts w:asciiTheme="majorHAnsi" w:eastAsia="Times New Roman" w:hAnsiTheme="majorHAnsi"/>
          <w:color w:val="000000"/>
          <w:sz w:val="16"/>
          <w:szCs w:val="16"/>
        </w:rPr>
      </w:pPr>
    </w:p>
    <w:p w14:paraId="10DB9552" w14:textId="60AE7053" w:rsidR="003B4A9C" w:rsidRPr="003B4A9C" w:rsidRDefault="001F549F" w:rsidP="006A116B">
      <w:pPr>
        <w:spacing w:line="240" w:lineRule="auto"/>
        <w:ind w:right="-1"/>
        <w:rPr>
          <w:rFonts w:asciiTheme="majorHAnsi" w:eastAsia="Times New Roman" w:hAnsiTheme="majorHAnsi"/>
          <w:color w:val="000000"/>
          <w:sz w:val="20"/>
          <w:szCs w:val="20"/>
        </w:rPr>
      </w:pPr>
      <w:r w:rsidRPr="0084456D">
        <w:rPr>
          <w:rFonts w:asciiTheme="majorHAnsi" w:eastAsia="Times New Roman" w:hAnsiTheme="majorHAnsi"/>
          <w:b/>
          <w:color w:val="000000"/>
          <w:sz w:val="20"/>
          <w:szCs w:val="20"/>
        </w:rPr>
        <w:t>VIST</w:t>
      </w:r>
      <w:r>
        <w:rPr>
          <w:rFonts w:asciiTheme="majorHAnsi" w:eastAsia="Times New Roman" w:hAnsiTheme="majorHAnsi"/>
          <w:b/>
          <w:color w:val="000000"/>
          <w:sz w:val="20"/>
          <w:szCs w:val="20"/>
        </w:rPr>
        <w:t>E</w:t>
      </w:r>
      <w:r w:rsidRPr="0084456D">
        <w:rPr>
          <w:rFonts w:asciiTheme="majorHAnsi" w:eastAsia="Times New Roman" w:hAnsiTheme="majorHAnsi"/>
          <w:b/>
          <w:color w:val="000000"/>
          <w:sz w:val="20"/>
          <w:szCs w:val="20"/>
        </w:rPr>
        <w:t xml:space="preserve"> 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>l</w:t>
      </w:r>
      <w:r w:rsidR="003B4A9C">
        <w:rPr>
          <w:rFonts w:asciiTheme="majorHAnsi" w:eastAsia="Times New Roman" w:hAnsiTheme="majorHAnsi"/>
          <w:color w:val="000000"/>
          <w:sz w:val="20"/>
          <w:szCs w:val="20"/>
        </w:rPr>
        <w:t>e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 xml:space="preserve"> not</w:t>
      </w:r>
      <w:r w:rsidR="003B4A9C">
        <w:rPr>
          <w:rFonts w:asciiTheme="majorHAnsi" w:eastAsia="Times New Roman" w:hAnsiTheme="majorHAnsi"/>
          <w:color w:val="000000"/>
          <w:sz w:val="20"/>
          <w:szCs w:val="20"/>
        </w:rPr>
        <w:t>e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 xml:space="preserve"> del </w:t>
      </w:r>
      <w:r w:rsidR="003B4A9C">
        <w:rPr>
          <w:rFonts w:asciiTheme="majorHAnsi" w:eastAsia="Times New Roman" w:hAnsiTheme="majorHAnsi"/>
          <w:color w:val="000000"/>
          <w:sz w:val="20"/>
          <w:szCs w:val="20"/>
        </w:rPr>
        <w:t>3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>-0</w:t>
      </w:r>
      <w:r>
        <w:rPr>
          <w:rFonts w:asciiTheme="majorHAnsi" w:eastAsia="Times New Roman" w:hAnsiTheme="majorHAnsi"/>
          <w:color w:val="000000"/>
          <w:sz w:val="20"/>
          <w:szCs w:val="20"/>
        </w:rPr>
        <w:t>7</w:t>
      </w:r>
      <w:r w:rsidRPr="0084456D">
        <w:rPr>
          <w:rFonts w:asciiTheme="majorHAnsi" w:eastAsia="Times New Roman" w:hAnsiTheme="majorHAnsi"/>
          <w:color w:val="000000"/>
          <w:sz w:val="20"/>
          <w:szCs w:val="20"/>
        </w:rPr>
        <w:t xml:space="preserve">-2017 prot. </w:t>
      </w:r>
      <w:r w:rsidR="003B4A9C" w:rsidRPr="003B4A9C">
        <w:rPr>
          <w:rFonts w:asciiTheme="majorHAnsi" w:eastAsia="Times New Roman" w:hAnsiTheme="majorHAnsi"/>
          <w:color w:val="000000"/>
          <w:sz w:val="20"/>
          <w:szCs w:val="20"/>
        </w:rPr>
        <w:t>MIUR.AOODRLO.REGISTRO_UFFICIALE(U).0014807.03-07-2017</w:t>
      </w:r>
      <w:r w:rsidR="003B4A9C">
        <w:rPr>
          <w:rFonts w:asciiTheme="majorHAnsi" w:eastAsia="Times New Roman" w:hAnsiTheme="majorHAnsi"/>
          <w:color w:val="000000"/>
          <w:sz w:val="20"/>
          <w:szCs w:val="20"/>
        </w:rPr>
        <w:t xml:space="preserve"> e </w:t>
      </w:r>
      <w:r w:rsidR="003B4A9C" w:rsidRPr="003B4A9C">
        <w:rPr>
          <w:rFonts w:asciiTheme="majorHAnsi" w:eastAsia="Times New Roman" w:hAnsiTheme="majorHAnsi"/>
          <w:color w:val="000000"/>
          <w:sz w:val="20"/>
          <w:szCs w:val="20"/>
        </w:rPr>
        <w:t>MIUR.AOODRLO.REGISTRO_</w:t>
      </w:r>
      <w:r w:rsidR="003B4A9C">
        <w:rPr>
          <w:rFonts w:asciiTheme="majorHAnsi" w:eastAsia="Times New Roman" w:hAnsiTheme="majorHAnsi"/>
          <w:color w:val="000000"/>
          <w:sz w:val="20"/>
          <w:szCs w:val="20"/>
        </w:rPr>
        <w:t>UFFICIALE(U).0014839.03-07-2017 relati</w:t>
      </w:r>
      <w:r w:rsidR="00A571BB">
        <w:rPr>
          <w:rFonts w:asciiTheme="majorHAnsi" w:eastAsia="Times New Roman" w:hAnsiTheme="majorHAnsi"/>
          <w:color w:val="000000"/>
          <w:sz w:val="20"/>
          <w:szCs w:val="20"/>
        </w:rPr>
        <w:t>va all’inserimento dei curricul</w:t>
      </w:r>
      <w:r w:rsidR="003B4A9C">
        <w:rPr>
          <w:rFonts w:asciiTheme="majorHAnsi" w:eastAsia="Times New Roman" w:hAnsiTheme="majorHAnsi"/>
          <w:color w:val="000000"/>
          <w:sz w:val="20"/>
          <w:szCs w:val="20"/>
        </w:rPr>
        <w:t>um on line</w:t>
      </w:r>
      <w:r w:rsidR="006A116B">
        <w:rPr>
          <w:rFonts w:asciiTheme="majorHAnsi" w:eastAsia="Times New Roman" w:hAnsiTheme="majorHAnsi"/>
          <w:color w:val="000000"/>
          <w:sz w:val="20"/>
          <w:szCs w:val="20"/>
        </w:rPr>
        <w:t xml:space="preserve"> e dei requisiti in possesso dei </w:t>
      </w:r>
      <w:r w:rsidR="006A116B" w:rsidRPr="006A116B">
        <w:rPr>
          <w:rFonts w:asciiTheme="majorHAnsi" w:eastAsia="Times New Roman" w:hAnsiTheme="majorHAnsi"/>
          <w:color w:val="000000"/>
          <w:sz w:val="20"/>
          <w:szCs w:val="20"/>
        </w:rPr>
        <w:t>docenti che, a seguito delle procedure di mobilità per l'a.s. 17/18, siano risultati</w:t>
      </w:r>
      <w:r w:rsidR="006A116B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r w:rsidR="006A116B" w:rsidRPr="006A116B">
        <w:rPr>
          <w:rFonts w:asciiTheme="majorHAnsi" w:eastAsia="Times New Roman" w:hAnsiTheme="majorHAnsi"/>
          <w:color w:val="000000"/>
          <w:sz w:val="20"/>
          <w:szCs w:val="20"/>
        </w:rPr>
        <w:t>trasferiti su ambito</w:t>
      </w:r>
      <w:r w:rsidR="006A116B">
        <w:rPr>
          <w:rFonts w:asciiTheme="majorHAnsi" w:eastAsia="Times New Roman" w:hAnsiTheme="majorHAnsi"/>
          <w:color w:val="000000"/>
          <w:sz w:val="20"/>
          <w:szCs w:val="20"/>
        </w:rPr>
        <w:t xml:space="preserve">, </w:t>
      </w:r>
      <w:r w:rsidR="006A116B" w:rsidRPr="006A116B">
        <w:rPr>
          <w:rFonts w:asciiTheme="majorHAnsi" w:eastAsia="Times New Roman" w:hAnsiTheme="majorHAnsi"/>
          <w:color w:val="000000"/>
          <w:sz w:val="20"/>
          <w:szCs w:val="20"/>
        </w:rPr>
        <w:t>al fine di partecipare alle operazioni di individuazione per competenze</w:t>
      </w:r>
      <w:r w:rsidR="00946DE3">
        <w:rPr>
          <w:rFonts w:asciiTheme="majorHAnsi" w:eastAsia="Times New Roman" w:hAnsiTheme="majorHAnsi"/>
          <w:color w:val="000000"/>
          <w:sz w:val="20"/>
          <w:szCs w:val="20"/>
        </w:rPr>
        <w:t xml:space="preserve"> </w:t>
      </w:r>
      <w:r w:rsidR="006A116B" w:rsidRPr="006A116B">
        <w:rPr>
          <w:rFonts w:asciiTheme="majorHAnsi" w:eastAsia="Times New Roman" w:hAnsiTheme="majorHAnsi"/>
          <w:color w:val="000000"/>
          <w:sz w:val="20"/>
          <w:szCs w:val="20"/>
        </w:rPr>
        <w:t>da parte dei Dirigenti Scolastici;</w:t>
      </w:r>
    </w:p>
    <w:p w14:paraId="614F2249" w14:textId="77777777" w:rsidR="001F549F" w:rsidRPr="00665793" w:rsidRDefault="001F549F" w:rsidP="00B44AEF">
      <w:pPr>
        <w:spacing w:line="240" w:lineRule="auto"/>
        <w:ind w:right="-1"/>
        <w:rPr>
          <w:rFonts w:asciiTheme="majorHAnsi" w:eastAsia="Times New Roman" w:hAnsiTheme="majorHAnsi"/>
          <w:b/>
          <w:color w:val="000000"/>
          <w:sz w:val="16"/>
          <w:szCs w:val="16"/>
        </w:rPr>
      </w:pPr>
    </w:p>
    <w:p w14:paraId="3F5A7DCA" w14:textId="77777777" w:rsidR="00B44AEF" w:rsidRPr="0084456D" w:rsidRDefault="00B44AEF" w:rsidP="00706BAA">
      <w:pPr>
        <w:spacing w:line="240" w:lineRule="auto"/>
        <w:ind w:right="-1"/>
        <w:rPr>
          <w:rFonts w:asciiTheme="majorHAnsi" w:eastAsia="Times New Roman" w:hAnsiTheme="majorHAnsi"/>
          <w:b/>
          <w:color w:val="000000"/>
          <w:sz w:val="20"/>
          <w:szCs w:val="20"/>
        </w:rPr>
      </w:pPr>
    </w:p>
    <w:p w14:paraId="6B1847B2" w14:textId="1AF98A34" w:rsidR="00307CDD" w:rsidRPr="0084456D" w:rsidRDefault="00B44AEF" w:rsidP="00307CDD">
      <w:pPr>
        <w:jc w:val="center"/>
        <w:rPr>
          <w:rFonts w:asciiTheme="majorHAnsi" w:eastAsia="Times New Roman" w:hAnsiTheme="majorHAnsi"/>
          <w:b/>
          <w:color w:val="000000"/>
          <w:sz w:val="20"/>
          <w:szCs w:val="20"/>
        </w:rPr>
      </w:pPr>
      <w:r w:rsidRPr="0084456D">
        <w:rPr>
          <w:rFonts w:asciiTheme="majorHAnsi" w:eastAsia="Times New Roman" w:hAnsiTheme="majorHAnsi"/>
          <w:b/>
          <w:color w:val="000000"/>
          <w:sz w:val="20"/>
          <w:szCs w:val="20"/>
        </w:rPr>
        <w:t>AGGIORNA</w:t>
      </w:r>
      <w:r w:rsidR="00794F5C" w:rsidRPr="0084456D">
        <w:rPr>
          <w:rFonts w:asciiTheme="majorHAnsi" w:eastAsia="Times New Roman" w:hAnsiTheme="majorHAnsi"/>
          <w:b/>
          <w:color w:val="000000"/>
          <w:sz w:val="20"/>
          <w:szCs w:val="20"/>
        </w:rPr>
        <w:t xml:space="preserve"> </w:t>
      </w:r>
    </w:p>
    <w:p w14:paraId="70A3B150" w14:textId="6D15547E" w:rsidR="007A5190" w:rsidRPr="00665793" w:rsidRDefault="00EF1571" w:rsidP="00665793">
      <w:pPr>
        <w:widowControl w:val="0"/>
        <w:autoSpaceDE w:val="0"/>
        <w:autoSpaceDN w:val="0"/>
        <w:adjustRightInd w:val="0"/>
        <w:ind w:right="-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nelle disponibilità e nelle tempistiche </w:t>
      </w:r>
      <w:r w:rsidR="003B4A9C">
        <w:rPr>
          <w:rFonts w:asciiTheme="majorHAnsi" w:hAnsiTheme="majorHAnsi"/>
          <w:sz w:val="20"/>
          <w:szCs w:val="20"/>
        </w:rPr>
        <w:t xml:space="preserve">gli </w:t>
      </w:r>
      <w:r w:rsidR="00794F5C" w:rsidRPr="0084456D">
        <w:rPr>
          <w:rFonts w:asciiTheme="majorHAnsi" w:hAnsiTheme="majorHAnsi"/>
          <w:sz w:val="20"/>
          <w:szCs w:val="20"/>
        </w:rPr>
        <w:t>l’</w:t>
      </w:r>
      <w:r w:rsidR="00307CDD" w:rsidRPr="0084456D">
        <w:rPr>
          <w:rFonts w:asciiTheme="majorHAnsi" w:hAnsiTheme="majorHAnsi"/>
          <w:sz w:val="20"/>
          <w:szCs w:val="20"/>
        </w:rPr>
        <w:t>A</w:t>
      </w:r>
      <w:r w:rsidR="00307CDD" w:rsidRPr="0084456D">
        <w:rPr>
          <w:rFonts w:asciiTheme="majorHAnsi" w:hAnsiTheme="majorHAnsi"/>
          <w:spacing w:val="1"/>
          <w:sz w:val="20"/>
          <w:szCs w:val="20"/>
        </w:rPr>
        <w:t>v</w:t>
      </w:r>
      <w:r w:rsidR="00307CDD" w:rsidRPr="0084456D">
        <w:rPr>
          <w:rFonts w:asciiTheme="majorHAnsi" w:hAnsiTheme="majorHAnsi"/>
          <w:spacing w:val="-2"/>
          <w:sz w:val="20"/>
          <w:szCs w:val="20"/>
        </w:rPr>
        <w:t>v</w:t>
      </w:r>
      <w:r w:rsidR="00307CDD" w:rsidRPr="0084456D">
        <w:rPr>
          <w:rFonts w:asciiTheme="majorHAnsi" w:hAnsiTheme="majorHAnsi"/>
          <w:spacing w:val="2"/>
          <w:sz w:val="20"/>
          <w:szCs w:val="20"/>
        </w:rPr>
        <w:t>i</w:t>
      </w:r>
      <w:r w:rsidR="00307CDD" w:rsidRPr="0084456D">
        <w:rPr>
          <w:rFonts w:asciiTheme="majorHAnsi" w:hAnsiTheme="majorHAnsi"/>
          <w:sz w:val="20"/>
          <w:szCs w:val="20"/>
        </w:rPr>
        <w:t>s</w:t>
      </w:r>
      <w:r w:rsidR="003B4A9C">
        <w:rPr>
          <w:rFonts w:asciiTheme="majorHAnsi" w:hAnsiTheme="majorHAnsi"/>
          <w:sz w:val="20"/>
          <w:szCs w:val="20"/>
        </w:rPr>
        <w:t>i</w:t>
      </w:r>
      <w:r w:rsidR="00B44AEF" w:rsidRPr="0084456D">
        <w:rPr>
          <w:rFonts w:asciiTheme="majorHAnsi" w:hAnsiTheme="majorHAnsi"/>
          <w:sz w:val="20"/>
          <w:szCs w:val="20"/>
        </w:rPr>
        <w:t xml:space="preserve"> P</w:t>
      </w:r>
      <w:r w:rsidR="003B4A9C">
        <w:rPr>
          <w:rFonts w:asciiTheme="majorHAnsi" w:hAnsiTheme="majorHAnsi"/>
          <w:sz w:val="20"/>
          <w:szCs w:val="20"/>
        </w:rPr>
        <w:t>rot</w:t>
      </w:r>
      <w:r w:rsidR="00B44AEF" w:rsidRPr="0084456D">
        <w:rPr>
          <w:rFonts w:asciiTheme="majorHAnsi" w:hAnsiTheme="majorHAnsi"/>
          <w:sz w:val="20"/>
          <w:szCs w:val="20"/>
        </w:rPr>
        <w:t>. 2094</w:t>
      </w:r>
      <w:r w:rsidR="0084456D" w:rsidRPr="0084456D">
        <w:rPr>
          <w:rFonts w:asciiTheme="majorHAnsi" w:hAnsiTheme="majorHAnsi"/>
          <w:sz w:val="20"/>
          <w:szCs w:val="20"/>
        </w:rPr>
        <w:t xml:space="preserve"> del 24 maggio 2017 (disponibile al seguente link </w:t>
      </w:r>
      <w:hyperlink r:id="rId12" w:history="1">
        <w:r w:rsidR="0084456D" w:rsidRPr="0084456D">
          <w:rPr>
            <w:rStyle w:val="Collegamentoipertestuale"/>
            <w:rFonts w:asciiTheme="majorHAnsi" w:hAnsiTheme="majorHAnsi"/>
            <w:sz w:val="20"/>
            <w:szCs w:val="20"/>
          </w:rPr>
          <w:t>https://nuvola.madisoft.it/bacheca-digitale/943/documento/BGIC883005</w:t>
        </w:r>
      </w:hyperlink>
      <w:r w:rsidR="00E91378">
        <w:rPr>
          <w:rFonts w:asciiTheme="majorHAnsi" w:hAnsiTheme="majorHAnsi"/>
          <w:sz w:val="20"/>
          <w:szCs w:val="20"/>
        </w:rPr>
        <w:t xml:space="preserve">  ) </w:t>
      </w:r>
      <w:r w:rsidR="003B4A9C">
        <w:rPr>
          <w:rFonts w:asciiTheme="majorHAnsi" w:hAnsiTheme="majorHAnsi"/>
          <w:sz w:val="20"/>
          <w:szCs w:val="20"/>
        </w:rPr>
        <w:t xml:space="preserve">e </w:t>
      </w:r>
      <w:r w:rsidR="003B4A9C" w:rsidRPr="003B4A9C">
        <w:rPr>
          <w:rFonts w:asciiTheme="majorHAnsi" w:hAnsiTheme="majorHAnsi"/>
          <w:sz w:val="20"/>
          <w:szCs w:val="20"/>
        </w:rPr>
        <w:t>Prot.n. 2608</w:t>
      </w:r>
      <w:r w:rsidR="003B4A9C">
        <w:rPr>
          <w:rFonts w:asciiTheme="majorHAnsi" w:hAnsiTheme="majorHAnsi"/>
          <w:sz w:val="20"/>
          <w:szCs w:val="20"/>
        </w:rPr>
        <w:t xml:space="preserve"> /C7  del </w:t>
      </w:r>
      <w:r w:rsidR="003B4A9C" w:rsidRPr="003B4A9C">
        <w:rPr>
          <w:rFonts w:asciiTheme="majorHAnsi" w:hAnsiTheme="majorHAnsi"/>
          <w:sz w:val="20"/>
          <w:szCs w:val="20"/>
        </w:rPr>
        <w:t>22 giugno 2017</w:t>
      </w:r>
      <w:r w:rsidR="009012D2">
        <w:rPr>
          <w:rFonts w:asciiTheme="majorHAnsi" w:hAnsiTheme="majorHAnsi"/>
          <w:sz w:val="20"/>
          <w:szCs w:val="20"/>
        </w:rPr>
        <w:t xml:space="preserve"> </w:t>
      </w:r>
      <w:r w:rsidR="009012D2" w:rsidRPr="0084456D">
        <w:rPr>
          <w:rFonts w:asciiTheme="majorHAnsi" w:hAnsiTheme="majorHAnsi"/>
          <w:sz w:val="20"/>
          <w:szCs w:val="20"/>
        </w:rPr>
        <w:lastRenderedPageBreak/>
        <w:t>(disponibile al seguente link</w:t>
      </w:r>
      <w:r w:rsidR="0013333F">
        <w:rPr>
          <w:rFonts w:asciiTheme="majorHAnsi" w:hAnsiTheme="majorHAnsi"/>
          <w:sz w:val="20"/>
          <w:szCs w:val="20"/>
        </w:rPr>
        <w:t xml:space="preserve"> </w:t>
      </w:r>
      <w:hyperlink r:id="rId13" w:history="1">
        <w:r w:rsidR="0013333F" w:rsidRPr="005121A8">
          <w:rPr>
            <w:rStyle w:val="Collegamentoipertestuale"/>
            <w:rFonts w:asciiTheme="majorHAnsi" w:hAnsiTheme="majorHAnsi"/>
            <w:sz w:val="20"/>
            <w:szCs w:val="20"/>
          </w:rPr>
          <w:t>https://nuvola.madisoft.it/bacheca-digitale/966/documento/BGIC883005</w:t>
        </w:r>
      </w:hyperlink>
      <w:r w:rsidR="0013333F">
        <w:rPr>
          <w:rFonts w:asciiTheme="majorHAnsi" w:hAnsiTheme="majorHAnsi"/>
          <w:sz w:val="20"/>
          <w:szCs w:val="20"/>
        </w:rPr>
        <w:t>)</w:t>
      </w:r>
      <w:r w:rsidR="00665793">
        <w:rPr>
          <w:rFonts w:asciiTheme="majorHAnsi" w:hAnsiTheme="majorHAnsi"/>
          <w:sz w:val="20"/>
          <w:szCs w:val="20"/>
        </w:rPr>
        <w:t xml:space="preserve"> </w:t>
      </w:r>
      <w:r w:rsidR="0052465F" w:rsidRPr="0084456D">
        <w:rPr>
          <w:rFonts w:asciiTheme="majorHAnsi" w:hAnsiTheme="majorHAnsi"/>
          <w:spacing w:val="36"/>
          <w:sz w:val="20"/>
          <w:szCs w:val="20"/>
        </w:rPr>
        <w:t>avent</w:t>
      </w:r>
      <w:r w:rsidR="0013333F">
        <w:rPr>
          <w:rFonts w:asciiTheme="majorHAnsi" w:hAnsiTheme="majorHAnsi"/>
          <w:spacing w:val="36"/>
          <w:sz w:val="20"/>
          <w:szCs w:val="20"/>
        </w:rPr>
        <w:t>i</w:t>
      </w:r>
      <w:r w:rsidR="0052465F" w:rsidRPr="0084456D">
        <w:rPr>
          <w:rFonts w:asciiTheme="majorHAnsi" w:hAnsiTheme="majorHAnsi"/>
          <w:spacing w:val="36"/>
          <w:sz w:val="20"/>
          <w:szCs w:val="20"/>
        </w:rPr>
        <w:t xml:space="preserve"> </w:t>
      </w:r>
      <w:r w:rsidR="00307CDD" w:rsidRPr="0084456D">
        <w:rPr>
          <w:rFonts w:asciiTheme="majorHAnsi" w:hAnsiTheme="majorHAnsi"/>
          <w:sz w:val="20"/>
          <w:szCs w:val="20"/>
        </w:rPr>
        <w:t>ad</w:t>
      </w:r>
      <w:r w:rsidR="00307CDD" w:rsidRPr="0084456D">
        <w:rPr>
          <w:rFonts w:asciiTheme="majorHAnsi" w:hAnsiTheme="majorHAnsi"/>
          <w:spacing w:val="33"/>
          <w:sz w:val="20"/>
          <w:szCs w:val="20"/>
        </w:rPr>
        <w:t xml:space="preserve"> </w:t>
      </w:r>
      <w:r w:rsidR="00307CDD" w:rsidRPr="0084456D">
        <w:rPr>
          <w:rFonts w:asciiTheme="majorHAnsi" w:hAnsiTheme="majorHAnsi"/>
          <w:spacing w:val="3"/>
          <w:w w:val="101"/>
          <w:sz w:val="20"/>
          <w:szCs w:val="20"/>
        </w:rPr>
        <w:t>o</w:t>
      </w:r>
      <w:r w:rsidR="00307CDD" w:rsidRPr="0084456D">
        <w:rPr>
          <w:rFonts w:asciiTheme="majorHAnsi" w:hAnsiTheme="majorHAnsi"/>
          <w:spacing w:val="1"/>
          <w:w w:val="101"/>
          <w:sz w:val="20"/>
          <w:szCs w:val="20"/>
        </w:rPr>
        <w:t>g</w:t>
      </w:r>
      <w:r w:rsidR="00307CDD" w:rsidRPr="0084456D">
        <w:rPr>
          <w:rFonts w:asciiTheme="majorHAnsi" w:hAnsiTheme="majorHAnsi"/>
          <w:spacing w:val="-4"/>
          <w:w w:val="101"/>
          <w:sz w:val="20"/>
          <w:szCs w:val="20"/>
        </w:rPr>
        <w:t>g</w:t>
      </w:r>
      <w:r w:rsidR="00307CDD" w:rsidRPr="0084456D">
        <w:rPr>
          <w:rFonts w:asciiTheme="majorHAnsi" w:hAnsiTheme="majorHAnsi"/>
          <w:w w:val="101"/>
          <w:sz w:val="20"/>
          <w:szCs w:val="20"/>
        </w:rPr>
        <w:t>et</w:t>
      </w:r>
      <w:r w:rsidR="00307CDD" w:rsidRPr="0084456D">
        <w:rPr>
          <w:rFonts w:asciiTheme="majorHAnsi" w:hAnsiTheme="majorHAnsi"/>
          <w:spacing w:val="2"/>
          <w:w w:val="101"/>
          <w:sz w:val="20"/>
          <w:szCs w:val="20"/>
        </w:rPr>
        <w:t>t</w:t>
      </w:r>
      <w:r w:rsidR="00307CDD" w:rsidRPr="0084456D">
        <w:rPr>
          <w:rFonts w:asciiTheme="majorHAnsi" w:hAnsiTheme="majorHAnsi"/>
          <w:w w:val="101"/>
          <w:sz w:val="20"/>
          <w:szCs w:val="20"/>
        </w:rPr>
        <w:t xml:space="preserve">o  l’assegnazione di incarichi triennali (2017-2020) di docenza </w:t>
      </w:r>
      <w:r w:rsidR="00307CDD" w:rsidRPr="0084456D">
        <w:rPr>
          <w:rFonts w:asciiTheme="majorHAnsi" w:hAnsiTheme="majorHAnsi"/>
          <w:sz w:val="20"/>
          <w:szCs w:val="20"/>
        </w:rPr>
        <w:t xml:space="preserve"> presso l’Istituto Comprensivo di Trescore Balneario</w:t>
      </w:r>
      <w:r w:rsidR="00794F5C" w:rsidRPr="0084456D">
        <w:rPr>
          <w:rFonts w:asciiTheme="majorHAnsi" w:hAnsiTheme="majorHAnsi"/>
          <w:sz w:val="20"/>
          <w:szCs w:val="20"/>
        </w:rPr>
        <w:t xml:space="preserve"> in merito alle disponibilità di posti in seguito alla pubblicazione dei movimenti</w:t>
      </w:r>
      <w:r w:rsidR="00A019F9">
        <w:rPr>
          <w:rFonts w:asciiTheme="majorHAnsi" w:hAnsiTheme="majorHAnsi"/>
          <w:sz w:val="20"/>
          <w:szCs w:val="20"/>
        </w:rPr>
        <w:t xml:space="preserve"> della Scuola Primaria</w:t>
      </w:r>
      <w:r w:rsidR="003B4A9C">
        <w:rPr>
          <w:rFonts w:asciiTheme="majorHAnsi" w:hAnsiTheme="majorHAnsi"/>
          <w:sz w:val="20"/>
          <w:szCs w:val="20"/>
        </w:rPr>
        <w:t xml:space="preserve"> e della Scuola Secondaria</w:t>
      </w:r>
    </w:p>
    <w:p w14:paraId="4ACB53E6" w14:textId="77777777" w:rsidR="00CA0167" w:rsidRPr="0084456D" w:rsidRDefault="00CA0167" w:rsidP="007A5190">
      <w:pPr>
        <w:spacing w:line="258" w:lineRule="exact"/>
        <w:rPr>
          <w:rFonts w:asciiTheme="majorHAnsi" w:eastAsia="Times New Roman" w:hAnsiTheme="majorHAnsi"/>
          <w:b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7335"/>
      </w:tblGrid>
      <w:tr w:rsidR="007A5190" w:rsidRPr="0084456D" w14:paraId="0FD00CD6" w14:textId="77777777" w:rsidTr="006F5842">
        <w:tc>
          <w:tcPr>
            <w:tcW w:w="127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52D63F8D" w14:textId="37C897B2" w:rsidR="007A5190" w:rsidRPr="0084456D" w:rsidRDefault="00347B25" w:rsidP="00347B25">
            <w:pPr>
              <w:spacing w:line="258" w:lineRule="exact"/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  <w:t>Tipo di posto/</w:t>
            </w:r>
            <w:r w:rsidR="007A5190" w:rsidRPr="0084456D"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  <w:t>Classe di concorso</w:t>
            </w:r>
          </w:p>
        </w:tc>
        <w:tc>
          <w:tcPr>
            <w:tcW w:w="372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14:paraId="4C9C457F" w14:textId="77777777" w:rsidR="00347B25" w:rsidRPr="0084456D" w:rsidRDefault="007A5190" w:rsidP="00347B25">
            <w:pPr>
              <w:spacing w:line="258" w:lineRule="exact"/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  <w:t xml:space="preserve">  </w:t>
            </w:r>
          </w:p>
          <w:p w14:paraId="0050D6DF" w14:textId="2222EDA8" w:rsidR="007A5190" w:rsidRPr="0084456D" w:rsidRDefault="007A5190" w:rsidP="00347B25">
            <w:pPr>
              <w:spacing w:line="258" w:lineRule="exact"/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  <w:t xml:space="preserve">Allegato A CCNI sul passaggio da ambito territoriale a scuola per l’a.s. 2017/18 </w:t>
            </w:r>
          </w:p>
          <w:p w14:paraId="6CCD01EF" w14:textId="0D13D342" w:rsidR="007A5190" w:rsidRPr="0084456D" w:rsidRDefault="007A5190" w:rsidP="00347B25">
            <w:pPr>
              <w:spacing w:line="258" w:lineRule="exact"/>
              <w:rPr>
                <w:rFonts w:asciiTheme="majorHAnsi" w:eastAsia="Times New Roman" w:hAnsi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A5190" w:rsidRPr="0084456D" w14:paraId="096BE51B" w14:textId="77777777" w:rsidTr="006F5842">
        <w:tc>
          <w:tcPr>
            <w:tcW w:w="127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746340" w14:textId="2310355D" w:rsidR="005437BD" w:rsidRPr="0084456D" w:rsidRDefault="005437BD" w:rsidP="005437BD">
            <w:pPr>
              <w:spacing w:line="258" w:lineRule="exact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EH-</w:t>
            </w:r>
            <w:r w:rsidR="00347B25" w:rsidRPr="0084456D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SOSTEGNO</w:t>
            </w:r>
          </w:p>
          <w:p w14:paraId="0D754220" w14:textId="2B282BBC" w:rsidR="001207C2" w:rsidRDefault="005437BD" w:rsidP="00B44AEF">
            <w:pPr>
              <w:spacing w:line="258" w:lineRule="exact"/>
              <w:jc w:val="center"/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 </w:t>
            </w:r>
            <w:r w:rsidR="00B44AEF" w:rsidRPr="0084456D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>1</w:t>
            </w:r>
            <w:r w:rsidR="001207C2" w:rsidRPr="0084456D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 </w:t>
            </w:r>
            <w:r w:rsidR="006F5842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>posto-</w:t>
            </w:r>
            <w:r w:rsidR="0013333F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Primaria </w:t>
            </w:r>
          </w:p>
          <w:p w14:paraId="66768490" w14:textId="77777777" w:rsidR="006F5842" w:rsidRDefault="006F5842" w:rsidP="00B44AEF">
            <w:pPr>
              <w:spacing w:line="258" w:lineRule="exact"/>
              <w:jc w:val="center"/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</w:pPr>
          </w:p>
          <w:p w14:paraId="6BC87854" w14:textId="77777777" w:rsidR="006F5842" w:rsidRPr="0084456D" w:rsidRDefault="006F5842" w:rsidP="006F5842">
            <w:pPr>
              <w:spacing w:line="258" w:lineRule="exact"/>
              <w:jc w:val="center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EH-SOSTEGNO</w:t>
            </w:r>
          </w:p>
          <w:p w14:paraId="1D636D98" w14:textId="77777777" w:rsidR="006F5842" w:rsidRDefault="006F5842" w:rsidP="006F5842">
            <w:pPr>
              <w:spacing w:line="258" w:lineRule="exact"/>
              <w:jc w:val="center"/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>9</w:t>
            </w:r>
            <w:r w:rsidRPr="0084456D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>posti-Secondaria di 1° grado</w:t>
            </w:r>
          </w:p>
          <w:p w14:paraId="0A702AED" w14:textId="77777777" w:rsidR="006F5842" w:rsidRDefault="006F5842" w:rsidP="006F5842">
            <w:pPr>
              <w:spacing w:line="258" w:lineRule="exact"/>
              <w:jc w:val="center"/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</w:pPr>
          </w:p>
          <w:p w14:paraId="2BDFCCF0" w14:textId="77777777" w:rsidR="006F5842" w:rsidRDefault="006F5842" w:rsidP="006F5842">
            <w:pPr>
              <w:spacing w:line="258" w:lineRule="exact"/>
              <w:jc w:val="center"/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</w:pPr>
            <w:r w:rsidRPr="006F5842"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>A028-  MATEMATICA E SCIENZE</w:t>
            </w:r>
          </w:p>
          <w:p w14:paraId="77769164" w14:textId="43C5CD8F" w:rsidR="006F5842" w:rsidRPr="006F5842" w:rsidRDefault="006F5842" w:rsidP="006F5842">
            <w:pPr>
              <w:spacing w:line="258" w:lineRule="exact"/>
              <w:jc w:val="center"/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i/>
                <w:color w:val="000000"/>
                <w:sz w:val="20"/>
                <w:szCs w:val="20"/>
              </w:rPr>
              <w:t>9 posti- Secondaria di 1°</w:t>
            </w:r>
          </w:p>
        </w:tc>
        <w:tc>
          <w:tcPr>
            <w:tcW w:w="372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CEB026" w14:textId="44617075" w:rsidR="00347B25" w:rsidRPr="0084456D" w:rsidRDefault="00347B25" w:rsidP="00347B25">
            <w:pPr>
              <w:spacing w:line="240" w:lineRule="auto"/>
              <w:rPr>
                <w:rFonts w:asciiTheme="majorHAnsi" w:hAnsiTheme="majorHAnsi"/>
                <w:color w:val="000000"/>
                <w:sz w:val="20"/>
                <w:szCs w:val="20"/>
                <w:u w:val="single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  <w:u w:val="single"/>
              </w:rPr>
              <w:t>TITOLI:</w:t>
            </w:r>
          </w:p>
          <w:p w14:paraId="77487772" w14:textId="69241291" w:rsidR="00347B25" w:rsidRPr="0084456D" w:rsidRDefault="00347B25" w:rsidP="001207C2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</w:rPr>
              <w:t>Ulteriori titoli di studio coerenti con le competenze professionali specifiche richieste, di livello almeno pari a quello previsto per l'accesso all'insegnamento</w:t>
            </w:r>
          </w:p>
          <w:p w14:paraId="321B41DB" w14:textId="27E92B41" w:rsidR="00347B25" w:rsidRPr="0084456D" w:rsidRDefault="00347B25" w:rsidP="001207C2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</w:rPr>
              <w:t>Specializzazione in Italiano L2</w:t>
            </w:r>
          </w:p>
          <w:p w14:paraId="09A968DE" w14:textId="7DD20857" w:rsidR="00794F5C" w:rsidRPr="0084456D" w:rsidRDefault="00347B25" w:rsidP="00347B25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</w:rPr>
              <w:t>Master universitari di l^ e Il^ livello (specificare le competenze in uscita coerenti con le competenze professionali specifiche richieste)</w:t>
            </w:r>
          </w:p>
          <w:p w14:paraId="7D96DABA" w14:textId="77777777" w:rsidR="00794F5C" w:rsidRPr="0084456D" w:rsidRDefault="00794F5C" w:rsidP="00794F5C">
            <w:pPr>
              <w:pStyle w:val="Paragrafoelenc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54BE5A85" w14:textId="77777777" w:rsidR="00347B25" w:rsidRPr="0084456D" w:rsidRDefault="00347B25" w:rsidP="001207C2">
            <w:pPr>
              <w:rPr>
                <w:rFonts w:asciiTheme="majorHAnsi" w:hAnsiTheme="majorHAnsi"/>
                <w:color w:val="000000"/>
                <w:sz w:val="20"/>
                <w:szCs w:val="20"/>
                <w:u w:val="single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  <w:u w:val="single"/>
              </w:rPr>
              <w:t>ESPERIENZE PROFESSIONALI</w:t>
            </w:r>
          </w:p>
          <w:p w14:paraId="25A39668" w14:textId="47B2F80C" w:rsidR="00347B25" w:rsidRPr="0084456D" w:rsidRDefault="00347B25" w:rsidP="001207C2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</w:rPr>
              <w:t>Esperienza in progetti di innovazione didattica e/o didattica multimediale</w:t>
            </w:r>
          </w:p>
          <w:p w14:paraId="0FCDD173" w14:textId="37E2CFCF" w:rsidR="00347B25" w:rsidRPr="0084456D" w:rsidRDefault="00347B25" w:rsidP="001207C2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</w:rPr>
              <w:t>Esperienza in progetti e in attività di insegnamento relativamente a percorsi di  integrazione e inclusione</w:t>
            </w:r>
          </w:p>
          <w:p w14:paraId="263CE6B8" w14:textId="102A906E" w:rsidR="007A5190" w:rsidRPr="0084456D" w:rsidRDefault="00347B25" w:rsidP="001207C2">
            <w:pPr>
              <w:pStyle w:val="Paragrafoelenco"/>
              <w:numPr>
                <w:ilvl w:val="0"/>
                <w:numId w:val="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4456D">
              <w:rPr>
                <w:rFonts w:asciiTheme="majorHAnsi" w:hAnsiTheme="majorHAnsi"/>
                <w:color w:val="000000"/>
                <w:sz w:val="20"/>
                <w:szCs w:val="20"/>
              </w:rPr>
              <w:t>Animatore digitale</w:t>
            </w:r>
          </w:p>
        </w:tc>
      </w:tr>
    </w:tbl>
    <w:p w14:paraId="174847F0" w14:textId="77777777" w:rsidR="001B3DC6" w:rsidRPr="005D4340" w:rsidRDefault="001B3DC6" w:rsidP="00105F31">
      <w:pPr>
        <w:rPr>
          <w:rFonts w:asciiTheme="majorHAnsi" w:hAnsiTheme="majorHAnsi"/>
          <w:sz w:val="20"/>
          <w:szCs w:val="20"/>
        </w:rPr>
      </w:pPr>
    </w:p>
    <w:p w14:paraId="2CD9B003" w14:textId="7903E688" w:rsidR="006F5842" w:rsidRPr="005D4340" w:rsidRDefault="006F5842" w:rsidP="006F5842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5D4340">
        <w:rPr>
          <w:rFonts w:asciiTheme="majorHAnsi" w:hAnsiTheme="majorHAnsi"/>
          <w:b/>
          <w:bCs/>
          <w:sz w:val="20"/>
          <w:szCs w:val="20"/>
        </w:rPr>
        <w:t>Art. 1-  MODALITÀ E TERMINI DI SCADENZA PER LA PRESENTAZIONE DELLA CANDIDATURE</w:t>
      </w:r>
    </w:p>
    <w:p w14:paraId="03F01573" w14:textId="77777777" w:rsidR="008B6DB1" w:rsidRDefault="00F953AC" w:rsidP="00F953AC">
      <w:pPr>
        <w:rPr>
          <w:rFonts w:asciiTheme="majorHAnsi" w:hAnsiTheme="majorHAnsi"/>
          <w:bCs/>
          <w:sz w:val="20"/>
          <w:szCs w:val="20"/>
        </w:rPr>
      </w:pPr>
      <w:r w:rsidRPr="005D4340">
        <w:rPr>
          <w:rFonts w:asciiTheme="majorHAnsi" w:hAnsiTheme="majorHAnsi"/>
          <w:bCs/>
          <w:sz w:val="20"/>
          <w:szCs w:val="20"/>
        </w:rPr>
        <w:t xml:space="preserve">I docenti interessati sono invitati a presentare la propria manifestazione d’interesse </w:t>
      </w:r>
      <w:r w:rsidR="00A571BB" w:rsidRPr="005D4340">
        <w:rPr>
          <w:rFonts w:asciiTheme="majorHAnsi" w:hAnsiTheme="majorHAnsi"/>
          <w:bCs/>
          <w:sz w:val="20"/>
          <w:szCs w:val="20"/>
        </w:rPr>
        <w:t xml:space="preserve">tramite formale </w:t>
      </w:r>
      <w:r w:rsidRPr="005D4340">
        <w:rPr>
          <w:rFonts w:asciiTheme="majorHAnsi" w:hAnsiTheme="majorHAnsi"/>
          <w:bCs/>
          <w:sz w:val="20"/>
          <w:szCs w:val="20"/>
        </w:rPr>
        <w:t xml:space="preserve">candidatura </w:t>
      </w:r>
      <w:r w:rsidR="008B6DB1">
        <w:rPr>
          <w:rFonts w:asciiTheme="majorHAnsi" w:hAnsiTheme="majorHAnsi"/>
          <w:bCs/>
          <w:sz w:val="20"/>
          <w:szCs w:val="20"/>
        </w:rPr>
        <w:t xml:space="preserve">compilando il modello di domanda in allegato e </w:t>
      </w:r>
      <w:r w:rsidRPr="005D4340">
        <w:rPr>
          <w:rFonts w:asciiTheme="majorHAnsi" w:hAnsiTheme="majorHAnsi"/>
          <w:bCs/>
          <w:sz w:val="20"/>
          <w:szCs w:val="20"/>
        </w:rPr>
        <w:t>inviandol</w:t>
      </w:r>
      <w:r w:rsidR="008B6DB1">
        <w:rPr>
          <w:rFonts w:asciiTheme="majorHAnsi" w:hAnsiTheme="majorHAnsi"/>
          <w:bCs/>
          <w:sz w:val="20"/>
          <w:szCs w:val="20"/>
        </w:rPr>
        <w:t>o</w:t>
      </w:r>
      <w:r w:rsidRPr="005D4340">
        <w:rPr>
          <w:rFonts w:asciiTheme="majorHAnsi" w:hAnsiTheme="majorHAnsi"/>
          <w:bCs/>
          <w:sz w:val="20"/>
          <w:szCs w:val="20"/>
        </w:rPr>
        <w:t xml:space="preserve"> all’indirizzo di posta elettronica bgic883005@istruzione.it </w:t>
      </w:r>
      <w:r w:rsidRPr="005D4340">
        <w:rPr>
          <w:rFonts w:asciiTheme="majorHAnsi" w:hAnsiTheme="majorHAnsi"/>
          <w:b/>
          <w:bCs/>
          <w:sz w:val="20"/>
          <w:szCs w:val="20"/>
        </w:rPr>
        <w:t xml:space="preserve">entro e non oltre le ore 24.00 del giorno </w:t>
      </w:r>
      <w:r w:rsidR="005A3DA2" w:rsidRPr="005D4340">
        <w:rPr>
          <w:rFonts w:asciiTheme="majorHAnsi" w:hAnsiTheme="majorHAnsi"/>
          <w:b/>
          <w:bCs/>
          <w:sz w:val="20"/>
          <w:szCs w:val="20"/>
        </w:rPr>
        <w:t>7</w:t>
      </w:r>
      <w:r w:rsidRPr="005D434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5A3DA2" w:rsidRPr="005D4340">
        <w:rPr>
          <w:rFonts w:asciiTheme="majorHAnsi" w:hAnsiTheme="majorHAnsi"/>
          <w:b/>
          <w:bCs/>
          <w:sz w:val="20"/>
          <w:szCs w:val="20"/>
        </w:rPr>
        <w:t>luglio</w:t>
      </w:r>
      <w:r w:rsidRPr="005D4340">
        <w:rPr>
          <w:rFonts w:asciiTheme="majorHAnsi" w:hAnsiTheme="majorHAnsi"/>
          <w:b/>
          <w:bCs/>
          <w:sz w:val="20"/>
          <w:szCs w:val="20"/>
        </w:rPr>
        <w:t xml:space="preserve"> 201</w:t>
      </w:r>
      <w:r w:rsidR="005A3DA2" w:rsidRPr="005D4340">
        <w:rPr>
          <w:rFonts w:asciiTheme="majorHAnsi" w:hAnsiTheme="majorHAnsi"/>
          <w:b/>
          <w:bCs/>
          <w:sz w:val="20"/>
          <w:szCs w:val="20"/>
        </w:rPr>
        <w:t>7</w:t>
      </w:r>
      <w:r w:rsidRPr="005D4340">
        <w:rPr>
          <w:rFonts w:asciiTheme="majorHAnsi" w:hAnsiTheme="majorHAnsi"/>
          <w:bCs/>
          <w:sz w:val="20"/>
          <w:szCs w:val="20"/>
        </w:rPr>
        <w:t xml:space="preserve">. </w:t>
      </w:r>
    </w:p>
    <w:p w14:paraId="6C801E6A" w14:textId="2C73A130" w:rsidR="00F953AC" w:rsidRPr="005D4340" w:rsidRDefault="00F953AC" w:rsidP="008B6DB1">
      <w:pPr>
        <w:ind w:firstLine="708"/>
        <w:rPr>
          <w:rFonts w:asciiTheme="majorHAnsi" w:hAnsiTheme="majorHAnsi"/>
          <w:bCs/>
          <w:sz w:val="20"/>
          <w:szCs w:val="20"/>
        </w:rPr>
      </w:pPr>
      <w:bookmarkStart w:id="0" w:name="_GoBack"/>
      <w:bookmarkEnd w:id="0"/>
      <w:r w:rsidRPr="005D4340">
        <w:rPr>
          <w:rFonts w:asciiTheme="majorHAnsi" w:hAnsiTheme="majorHAnsi"/>
          <w:bCs/>
          <w:sz w:val="20"/>
          <w:szCs w:val="20"/>
        </w:rPr>
        <w:t>Si chiede di indicare nell’oggetto della mail di invio candidatura “AVVISO DI INDIVIDUAZIONE PER COMPETENZE– CANDIDATURA PER LA TIPOLOGIA DI POSTO (SPECIFICARE LA CATTEDRA</w:t>
      </w:r>
      <w:r w:rsidR="005A3DA2" w:rsidRPr="005D4340">
        <w:rPr>
          <w:rFonts w:asciiTheme="majorHAnsi" w:hAnsiTheme="majorHAnsi"/>
          <w:bCs/>
          <w:sz w:val="20"/>
          <w:szCs w:val="20"/>
        </w:rPr>
        <w:t xml:space="preserve">  E ORDINE DI SCUOLA</w:t>
      </w:r>
      <w:r w:rsidRPr="005D4340">
        <w:rPr>
          <w:rFonts w:asciiTheme="majorHAnsi" w:hAnsiTheme="majorHAnsi"/>
          <w:bCs/>
          <w:sz w:val="20"/>
          <w:szCs w:val="20"/>
        </w:rPr>
        <w:t xml:space="preserve">) - Cognome e Nome” e di allegare il curriculum vitae inserito in istanze on line e copia della carta d’identità. </w:t>
      </w:r>
    </w:p>
    <w:p w14:paraId="26536632" w14:textId="77777777" w:rsidR="006F5842" w:rsidRPr="005D4340" w:rsidRDefault="006F5842" w:rsidP="006F5842">
      <w:pPr>
        <w:rPr>
          <w:rFonts w:asciiTheme="majorHAnsi" w:hAnsiTheme="majorHAnsi"/>
          <w:bCs/>
          <w:sz w:val="20"/>
          <w:szCs w:val="20"/>
        </w:rPr>
      </w:pPr>
    </w:p>
    <w:p w14:paraId="68844E19" w14:textId="67042263" w:rsidR="006F5842" w:rsidRPr="005D4340" w:rsidRDefault="006F5842" w:rsidP="006F5842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5D4340">
        <w:rPr>
          <w:rFonts w:asciiTheme="majorHAnsi" w:hAnsiTheme="majorHAnsi"/>
          <w:b/>
          <w:bCs/>
          <w:sz w:val="20"/>
          <w:szCs w:val="20"/>
        </w:rPr>
        <w:t>Art. 2-  MODALITÀ E TERMINI DI SCADENZA PER LA PROPOSTA DI INCARICO</w:t>
      </w:r>
    </w:p>
    <w:p w14:paraId="02CB9100" w14:textId="3297BB20" w:rsidR="00A571BB" w:rsidRPr="005D4340" w:rsidRDefault="00A571BB" w:rsidP="00A571BB">
      <w:pPr>
        <w:rPr>
          <w:rFonts w:asciiTheme="majorHAnsi" w:hAnsiTheme="majorHAnsi"/>
          <w:bCs/>
          <w:sz w:val="20"/>
          <w:szCs w:val="20"/>
        </w:rPr>
      </w:pPr>
      <w:r w:rsidRPr="005D4340">
        <w:rPr>
          <w:rFonts w:asciiTheme="majorHAnsi" w:hAnsiTheme="majorHAnsi"/>
          <w:bCs/>
          <w:sz w:val="20"/>
          <w:szCs w:val="20"/>
        </w:rPr>
        <w:t xml:space="preserve">Il Dirigente Scolastico, individuato per ciascuno dei posti il docente, formula motivata proposta di incarico da comunicare formalmente via mail </w:t>
      </w:r>
      <w:r w:rsidRPr="005D4340">
        <w:rPr>
          <w:rFonts w:asciiTheme="majorHAnsi" w:hAnsiTheme="majorHAnsi"/>
          <w:b/>
          <w:bCs/>
          <w:sz w:val="20"/>
          <w:szCs w:val="20"/>
        </w:rPr>
        <w:t xml:space="preserve">entro le ore 24.00 del </w:t>
      </w:r>
      <w:r w:rsidR="005D4340">
        <w:rPr>
          <w:rFonts w:asciiTheme="majorHAnsi" w:hAnsiTheme="majorHAnsi"/>
          <w:b/>
          <w:bCs/>
          <w:sz w:val="20"/>
          <w:szCs w:val="20"/>
        </w:rPr>
        <w:t>9</w:t>
      </w:r>
      <w:r w:rsidRPr="005D4340">
        <w:rPr>
          <w:rFonts w:asciiTheme="majorHAnsi" w:hAnsiTheme="majorHAnsi"/>
          <w:b/>
          <w:bCs/>
          <w:sz w:val="20"/>
          <w:szCs w:val="20"/>
        </w:rPr>
        <w:t xml:space="preserve"> LUGLIO 2017. </w:t>
      </w:r>
    </w:p>
    <w:p w14:paraId="532F10F0" w14:textId="77777777" w:rsidR="006F5842" w:rsidRPr="005D4340" w:rsidRDefault="006F5842" w:rsidP="006F5842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4FA99DCE" w14:textId="5EE3061E" w:rsidR="006F5842" w:rsidRPr="005D4340" w:rsidRDefault="006F5842" w:rsidP="006F5842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5D4340">
        <w:rPr>
          <w:rFonts w:asciiTheme="majorHAnsi" w:hAnsiTheme="majorHAnsi"/>
          <w:b/>
          <w:bCs/>
          <w:sz w:val="20"/>
          <w:szCs w:val="20"/>
        </w:rPr>
        <w:t xml:space="preserve">Art. 3 -  MODALITÀ E TERMINI DI SCADENZA PER L’ACCETTAZIONE DELLA PROPOSTA </w:t>
      </w:r>
    </w:p>
    <w:p w14:paraId="5F4B5D12" w14:textId="4F2DED1A" w:rsidR="006F5842" w:rsidRPr="005D4340" w:rsidRDefault="006F5842" w:rsidP="006F5842">
      <w:pPr>
        <w:rPr>
          <w:rFonts w:asciiTheme="majorHAnsi" w:hAnsiTheme="majorHAnsi"/>
          <w:bCs/>
          <w:sz w:val="20"/>
          <w:szCs w:val="20"/>
        </w:rPr>
      </w:pPr>
      <w:r w:rsidRPr="005D4340">
        <w:rPr>
          <w:rFonts w:asciiTheme="majorHAnsi" w:hAnsiTheme="majorHAnsi"/>
          <w:bCs/>
          <w:sz w:val="20"/>
          <w:szCs w:val="20"/>
        </w:rPr>
        <w:t>Il docente che avrà ricevuto formale proposta di incarico di docenza dovrà accettarla per iscr</w:t>
      </w:r>
      <w:r w:rsidR="005D4340">
        <w:rPr>
          <w:rFonts w:asciiTheme="majorHAnsi" w:hAnsiTheme="majorHAnsi"/>
          <w:bCs/>
          <w:sz w:val="20"/>
          <w:szCs w:val="20"/>
        </w:rPr>
        <w:t>itto tramite mail all’indirizzo</w:t>
      </w:r>
      <w:r w:rsidRPr="005D4340">
        <w:rPr>
          <w:rFonts w:asciiTheme="majorHAnsi" w:hAnsiTheme="majorHAnsi"/>
          <w:bCs/>
          <w:sz w:val="20"/>
          <w:szCs w:val="20"/>
        </w:rPr>
        <w:t xml:space="preserve"> </w:t>
      </w:r>
      <w:hyperlink r:id="rId14" w:history="1">
        <w:r w:rsidRPr="005D4340">
          <w:rPr>
            <w:rStyle w:val="Collegamentoipertestuale"/>
            <w:rFonts w:asciiTheme="majorHAnsi" w:hAnsiTheme="majorHAnsi"/>
            <w:bCs/>
            <w:sz w:val="20"/>
            <w:szCs w:val="20"/>
          </w:rPr>
          <w:t>bgic883005@istruzione.it</w:t>
        </w:r>
      </w:hyperlink>
      <w:r w:rsidRPr="005D4340">
        <w:rPr>
          <w:rFonts w:asciiTheme="majorHAnsi" w:hAnsiTheme="majorHAnsi"/>
          <w:bCs/>
          <w:sz w:val="20"/>
          <w:szCs w:val="20"/>
        </w:rPr>
        <w:t xml:space="preserve"> entro 48 ore dall’invio della proposta</w:t>
      </w:r>
      <w:r w:rsidR="00A571BB" w:rsidRPr="005D4340">
        <w:rPr>
          <w:rFonts w:asciiTheme="majorHAnsi" w:hAnsiTheme="majorHAnsi"/>
          <w:bCs/>
          <w:sz w:val="20"/>
          <w:szCs w:val="20"/>
        </w:rPr>
        <w:t xml:space="preserve">, </w:t>
      </w:r>
      <w:r w:rsidR="00A571BB" w:rsidRPr="008B6DB1">
        <w:rPr>
          <w:rFonts w:asciiTheme="majorHAnsi" w:hAnsiTheme="majorHAnsi"/>
          <w:bCs/>
          <w:sz w:val="20"/>
          <w:szCs w:val="20"/>
        </w:rPr>
        <w:t>ossia entro le ore 24 del 1</w:t>
      </w:r>
      <w:r w:rsidR="005D4340" w:rsidRPr="008B6DB1">
        <w:rPr>
          <w:rFonts w:asciiTheme="majorHAnsi" w:hAnsiTheme="majorHAnsi"/>
          <w:bCs/>
          <w:sz w:val="20"/>
          <w:szCs w:val="20"/>
        </w:rPr>
        <w:t>0</w:t>
      </w:r>
      <w:r w:rsidR="00A571BB" w:rsidRPr="008B6DB1">
        <w:rPr>
          <w:rFonts w:asciiTheme="majorHAnsi" w:hAnsiTheme="majorHAnsi"/>
          <w:bCs/>
          <w:sz w:val="20"/>
          <w:szCs w:val="20"/>
        </w:rPr>
        <w:t xml:space="preserve"> luglio</w:t>
      </w:r>
      <w:r w:rsidRPr="008B6DB1">
        <w:rPr>
          <w:rFonts w:asciiTheme="majorHAnsi" w:hAnsiTheme="majorHAnsi"/>
          <w:bCs/>
          <w:sz w:val="20"/>
          <w:szCs w:val="20"/>
        </w:rPr>
        <w:t>.</w:t>
      </w:r>
      <w:r w:rsidRPr="005D4340">
        <w:rPr>
          <w:rFonts w:asciiTheme="majorHAnsi" w:hAnsiTheme="majorHAnsi"/>
          <w:bCs/>
          <w:sz w:val="20"/>
          <w:szCs w:val="20"/>
        </w:rPr>
        <w:t xml:space="preserve"> L’invio di tale dichiarazione escluderà la possibilità di opzione per un’altra istituzione scolastica.</w:t>
      </w:r>
    </w:p>
    <w:p w14:paraId="0F59F2ED" w14:textId="77777777" w:rsidR="00A571BB" w:rsidRPr="005D4340" w:rsidRDefault="00A571BB" w:rsidP="00A571BB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26057DF7" w14:textId="5EBE9633" w:rsidR="00A571BB" w:rsidRPr="005D4340" w:rsidRDefault="00A571BB" w:rsidP="00A571BB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5D4340">
        <w:rPr>
          <w:rFonts w:asciiTheme="majorHAnsi" w:hAnsiTheme="majorHAnsi"/>
          <w:b/>
          <w:bCs/>
          <w:sz w:val="20"/>
          <w:szCs w:val="20"/>
        </w:rPr>
        <w:t xml:space="preserve">Art. 4 -  DISPOSIZIONI FINALI </w:t>
      </w:r>
    </w:p>
    <w:p w14:paraId="166BAD89" w14:textId="44141C8B" w:rsidR="006F5842" w:rsidRPr="005D4340" w:rsidRDefault="00A571BB" w:rsidP="00A571BB">
      <w:pPr>
        <w:rPr>
          <w:rFonts w:asciiTheme="majorHAnsi" w:hAnsiTheme="majorHAnsi"/>
          <w:sz w:val="20"/>
          <w:szCs w:val="20"/>
        </w:rPr>
      </w:pPr>
      <w:r w:rsidRPr="005D4340">
        <w:rPr>
          <w:rFonts w:asciiTheme="majorHAnsi" w:hAnsiTheme="majorHAnsi"/>
          <w:bCs/>
          <w:sz w:val="20"/>
          <w:szCs w:val="20"/>
        </w:rPr>
        <w:t xml:space="preserve">Per tutto quanto non regolato dal presente Avviso si rimanda integralmente alla normativa di riferimento e agli </w:t>
      </w:r>
      <w:r w:rsidRPr="005D4340">
        <w:rPr>
          <w:rFonts w:asciiTheme="majorHAnsi" w:hAnsiTheme="majorHAnsi"/>
          <w:sz w:val="20"/>
          <w:szCs w:val="20"/>
        </w:rPr>
        <w:t>A</w:t>
      </w:r>
      <w:r w:rsidRPr="005D4340">
        <w:rPr>
          <w:rFonts w:asciiTheme="majorHAnsi" w:hAnsiTheme="majorHAnsi"/>
          <w:spacing w:val="1"/>
          <w:sz w:val="20"/>
          <w:szCs w:val="20"/>
        </w:rPr>
        <w:t>v</w:t>
      </w:r>
      <w:r w:rsidRPr="005D4340">
        <w:rPr>
          <w:rFonts w:asciiTheme="majorHAnsi" w:hAnsiTheme="majorHAnsi"/>
          <w:spacing w:val="-2"/>
          <w:sz w:val="20"/>
          <w:szCs w:val="20"/>
        </w:rPr>
        <w:t>v</w:t>
      </w:r>
      <w:r w:rsidRPr="005D4340">
        <w:rPr>
          <w:rFonts w:asciiTheme="majorHAnsi" w:hAnsiTheme="majorHAnsi"/>
          <w:spacing w:val="2"/>
          <w:sz w:val="20"/>
          <w:szCs w:val="20"/>
        </w:rPr>
        <w:t>i</w:t>
      </w:r>
      <w:r w:rsidRPr="005D4340">
        <w:rPr>
          <w:rFonts w:asciiTheme="majorHAnsi" w:hAnsiTheme="majorHAnsi"/>
          <w:sz w:val="20"/>
          <w:szCs w:val="20"/>
        </w:rPr>
        <w:t>si Prot. 2094 del 24 maggio 2017 e Prot.n. 2608 /C7  del 22 giugno 2017.</w:t>
      </w:r>
    </w:p>
    <w:p w14:paraId="3BED184B" w14:textId="77777777" w:rsidR="006F5842" w:rsidRPr="005D4340" w:rsidRDefault="006F5842" w:rsidP="00E14763">
      <w:pPr>
        <w:ind w:left="5670"/>
        <w:rPr>
          <w:rFonts w:asciiTheme="majorHAnsi" w:hAnsiTheme="majorHAnsi"/>
          <w:sz w:val="20"/>
          <w:szCs w:val="20"/>
        </w:rPr>
      </w:pPr>
    </w:p>
    <w:p w14:paraId="11C9BF94" w14:textId="77777777" w:rsidR="006F5842" w:rsidRPr="005D4340" w:rsidRDefault="006F5842" w:rsidP="00E14763">
      <w:pPr>
        <w:ind w:left="5670"/>
        <w:rPr>
          <w:rFonts w:asciiTheme="majorHAnsi" w:hAnsiTheme="majorHAnsi"/>
          <w:sz w:val="20"/>
          <w:szCs w:val="20"/>
        </w:rPr>
      </w:pPr>
    </w:p>
    <w:p w14:paraId="03C74B70" w14:textId="77777777" w:rsidR="006F5842" w:rsidRDefault="006F5842" w:rsidP="00E14763">
      <w:pPr>
        <w:ind w:left="5670"/>
        <w:rPr>
          <w:rFonts w:asciiTheme="majorHAnsi" w:hAnsiTheme="majorHAnsi"/>
          <w:sz w:val="20"/>
          <w:szCs w:val="20"/>
        </w:rPr>
      </w:pPr>
    </w:p>
    <w:p w14:paraId="4AFC8A58" w14:textId="77777777" w:rsidR="00E14763" w:rsidRPr="0084456D" w:rsidRDefault="00E14763" w:rsidP="00E14763">
      <w:pPr>
        <w:ind w:left="5670"/>
        <w:rPr>
          <w:rFonts w:asciiTheme="majorHAnsi" w:hAnsiTheme="majorHAnsi"/>
          <w:sz w:val="20"/>
          <w:szCs w:val="20"/>
        </w:rPr>
      </w:pPr>
      <w:r w:rsidRPr="0084456D">
        <w:rPr>
          <w:rFonts w:asciiTheme="majorHAnsi" w:hAnsiTheme="majorHAnsi"/>
          <w:sz w:val="20"/>
          <w:szCs w:val="20"/>
        </w:rPr>
        <w:t>Il Dirigente Scolastico</w:t>
      </w:r>
    </w:p>
    <w:p w14:paraId="7C445BAE" w14:textId="178B8309" w:rsidR="00A55AA3" w:rsidRPr="0084456D" w:rsidRDefault="000E5BB7" w:rsidP="0084456D">
      <w:pPr>
        <w:ind w:left="5670"/>
        <w:rPr>
          <w:rFonts w:asciiTheme="majorHAnsi" w:hAnsiTheme="majorHAnsi"/>
        </w:rPr>
      </w:pPr>
      <w:r w:rsidRPr="0084456D">
        <w:rPr>
          <w:rFonts w:asciiTheme="majorHAnsi" w:hAnsiTheme="majorHAnsi"/>
          <w:sz w:val="20"/>
          <w:szCs w:val="20"/>
        </w:rPr>
        <w:t xml:space="preserve">Dott.ssa </w:t>
      </w:r>
      <w:r w:rsidR="006835CE" w:rsidRPr="0084456D">
        <w:rPr>
          <w:rFonts w:asciiTheme="majorHAnsi" w:hAnsiTheme="majorHAnsi"/>
          <w:sz w:val="20"/>
          <w:szCs w:val="20"/>
        </w:rPr>
        <w:t>Raffaella Chiodini</w:t>
      </w:r>
    </w:p>
    <w:p w14:paraId="31D39FA5" w14:textId="77777777" w:rsidR="00A55AA3" w:rsidRPr="0084456D" w:rsidRDefault="00A55AA3" w:rsidP="00A55AA3">
      <w:pPr>
        <w:spacing w:line="240" w:lineRule="auto"/>
        <w:jc w:val="right"/>
        <w:rPr>
          <w:rFonts w:eastAsia="Times New Roman"/>
          <w:i/>
          <w:sz w:val="16"/>
          <w:szCs w:val="16"/>
          <w:lang w:eastAsia="it-IT"/>
        </w:rPr>
      </w:pPr>
      <w:r w:rsidRPr="0084456D">
        <w:rPr>
          <w:rFonts w:eastAsia="Times New Roman"/>
          <w:i/>
          <w:sz w:val="16"/>
          <w:szCs w:val="16"/>
          <w:lang w:eastAsia="it-IT"/>
        </w:rPr>
        <w:t>Documento firmato digitalmente ai sensi del c.d. Codice dell’Amministrazione Digitale e normativa connessa.</w:t>
      </w:r>
    </w:p>
    <w:p w14:paraId="6149DD90" w14:textId="5E2EA697" w:rsidR="004B3611" w:rsidRPr="0084456D" w:rsidRDefault="00A55AA3" w:rsidP="0084456D">
      <w:pPr>
        <w:spacing w:line="240" w:lineRule="auto"/>
        <w:ind w:left="2124"/>
        <w:rPr>
          <w:rFonts w:asciiTheme="majorHAnsi" w:hAnsiTheme="majorHAnsi"/>
          <w:sz w:val="16"/>
          <w:szCs w:val="16"/>
        </w:rPr>
      </w:pPr>
      <w:r w:rsidRPr="0084456D">
        <w:rPr>
          <w:rFonts w:eastAsia="Times New Roman"/>
          <w:i/>
          <w:sz w:val="16"/>
          <w:szCs w:val="16"/>
          <w:lang w:eastAsia="it-IT"/>
        </w:rPr>
        <w:t xml:space="preserve"> L’originale è firmato digitalmente ed è conservato al Protocollo BGIC883005 di cui all’intestazione</w:t>
      </w:r>
    </w:p>
    <w:sectPr w:rsidR="004B3611" w:rsidRPr="0084456D" w:rsidSect="0058751E">
      <w:footerReference w:type="default" r:id="rId15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A1113" w14:textId="77777777" w:rsidR="00665793" w:rsidRDefault="00665793" w:rsidP="006A4A8D">
      <w:pPr>
        <w:spacing w:line="240" w:lineRule="auto"/>
      </w:pPr>
      <w:r>
        <w:separator/>
      </w:r>
    </w:p>
  </w:endnote>
  <w:endnote w:type="continuationSeparator" w:id="0">
    <w:p w14:paraId="617F2A67" w14:textId="77777777" w:rsidR="00665793" w:rsidRDefault="00665793" w:rsidP="006A4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FFB9E" w14:textId="77777777" w:rsidR="00665793" w:rsidRDefault="00665793" w:rsidP="00557F55">
    <w:pPr>
      <w:jc w:val="center"/>
      <w:rPr>
        <w:rFonts w:ascii="Verdana" w:hAnsi="Verdana" w:cs="Verdana"/>
        <w:sz w:val="10"/>
        <w:szCs w:val="10"/>
      </w:rPr>
    </w:pPr>
  </w:p>
  <w:p w14:paraId="00C736B1" w14:textId="77777777" w:rsidR="00665793" w:rsidRPr="004721EF" w:rsidRDefault="00665793" w:rsidP="0075016B">
    <w:pPr>
      <w:pBdr>
        <w:top w:val="single" w:sz="4" w:space="1" w:color="A6A6A6" w:themeColor="background1" w:themeShade="A6"/>
      </w:pBdr>
      <w:jc w:val="center"/>
      <w:rPr>
        <w:rFonts w:ascii="Verdana" w:hAnsi="Verdana" w:cs="Verdana"/>
        <w:spacing w:val="-10"/>
        <w:sz w:val="16"/>
        <w:szCs w:val="16"/>
      </w:rPr>
    </w:pPr>
    <w:r w:rsidRPr="004721EF">
      <w:rPr>
        <w:rFonts w:ascii="Verdana" w:hAnsi="Verdana" w:cs="Verdana"/>
        <w:sz w:val="16"/>
        <w:szCs w:val="16"/>
      </w:rPr>
      <w:t xml:space="preserve">Via Lorenzo Lotto, 15 -  24069 </w:t>
    </w:r>
    <w:r w:rsidRPr="004721EF">
      <w:rPr>
        <w:rFonts w:ascii="Verdana" w:hAnsi="Verdana" w:cs="Verdana"/>
        <w:b/>
        <w:bCs/>
        <w:sz w:val="16"/>
        <w:szCs w:val="16"/>
      </w:rPr>
      <w:t>TRESCORE</w:t>
    </w:r>
    <w:r w:rsidRPr="004721EF">
      <w:rPr>
        <w:rFonts w:ascii="Verdana" w:hAnsi="Verdana" w:cs="Verdana"/>
        <w:sz w:val="16"/>
        <w:szCs w:val="16"/>
      </w:rPr>
      <w:t xml:space="preserve"> </w:t>
    </w:r>
    <w:r w:rsidRPr="004721EF">
      <w:rPr>
        <w:rFonts w:ascii="Verdana" w:hAnsi="Verdana" w:cs="Verdana"/>
        <w:b/>
        <w:bCs/>
        <w:sz w:val="16"/>
        <w:szCs w:val="16"/>
      </w:rPr>
      <w:t>BALNEARIO</w:t>
    </w:r>
    <w:r w:rsidRPr="004721EF">
      <w:rPr>
        <w:rFonts w:ascii="Verdana" w:hAnsi="Verdana" w:cs="Verdana"/>
        <w:sz w:val="16"/>
        <w:szCs w:val="16"/>
      </w:rPr>
      <w:t xml:space="preserve"> (BG)</w:t>
    </w:r>
    <w:r w:rsidRPr="004721EF">
      <w:rPr>
        <w:rFonts w:ascii="Verdana" w:hAnsi="Verdana" w:cs="Verdana"/>
        <w:i/>
        <w:iCs/>
        <w:sz w:val="16"/>
        <w:szCs w:val="16"/>
      </w:rPr>
      <w:t xml:space="preserve"> </w:t>
    </w:r>
    <w:r w:rsidRPr="004721EF">
      <w:rPr>
        <w:rFonts w:ascii="Verdana" w:hAnsi="Verdana" w:cs="Verdana"/>
        <w:spacing w:val="-10"/>
        <w:sz w:val="16"/>
        <w:szCs w:val="16"/>
      </w:rPr>
      <w:t xml:space="preserve">Tel 035/940086 Fax 035/945451 </w:t>
    </w:r>
  </w:p>
  <w:p w14:paraId="7589CAF6" w14:textId="2083D677" w:rsidR="00665793" w:rsidRPr="004721EF" w:rsidRDefault="00665793" w:rsidP="0075016B">
    <w:pPr>
      <w:jc w:val="center"/>
      <w:rPr>
        <w:rFonts w:ascii="Verdana" w:hAnsi="Verdana" w:cs="Verdana"/>
        <w:sz w:val="16"/>
        <w:szCs w:val="16"/>
      </w:rPr>
    </w:pPr>
    <w:r w:rsidRPr="004721EF">
      <w:rPr>
        <w:rFonts w:ascii="Verdana" w:hAnsi="Verdana" w:cs="Verdana"/>
        <w:spacing w:val="-10"/>
        <w:sz w:val="16"/>
        <w:szCs w:val="16"/>
      </w:rPr>
      <w:t xml:space="preserve">Codice Fiscale 95119300168 </w:t>
    </w:r>
    <w:r w:rsidRPr="004721EF">
      <w:rPr>
        <w:rFonts w:ascii="Verdana" w:hAnsi="Verdana" w:cs="Verdana"/>
        <w:sz w:val="16"/>
        <w:szCs w:val="16"/>
      </w:rPr>
      <w:t xml:space="preserve">Codice Meccanografico BGIC883005– </w:t>
    </w:r>
    <w:r w:rsidRPr="0075016B">
      <w:rPr>
        <w:rFonts w:ascii="Verdana" w:hAnsi="Verdana" w:cs="Verdana"/>
        <w:sz w:val="16"/>
        <w:szCs w:val="16"/>
      </w:rPr>
      <w:t>www.ictrescorebalneario.gov</w:t>
    </w:r>
    <w:r>
      <w:rPr>
        <w:rFonts w:ascii="Verdana" w:hAnsi="Verdana" w:cs="Verdana"/>
        <w:sz w:val="16"/>
        <w:szCs w:val="16"/>
      </w:rPr>
      <w:t>.</w:t>
    </w:r>
    <w:r w:rsidRPr="004721EF">
      <w:rPr>
        <w:rFonts w:ascii="Verdana" w:hAnsi="Verdana" w:cs="Verdana"/>
        <w:sz w:val="16"/>
        <w:szCs w:val="16"/>
      </w:rPr>
      <w:t xml:space="preserve">it </w:t>
    </w:r>
  </w:p>
  <w:p w14:paraId="69ED0426" w14:textId="7CC74A60" w:rsidR="00665793" w:rsidRPr="0075016B" w:rsidRDefault="00665793" w:rsidP="0075016B">
    <w:pPr>
      <w:jc w:val="center"/>
      <w:rPr>
        <w:rFonts w:ascii="Verdana" w:hAnsi="Verdana" w:cs="Verdana"/>
        <w:i/>
        <w:iCs/>
        <w:sz w:val="16"/>
        <w:szCs w:val="16"/>
      </w:rPr>
    </w:pPr>
    <w:r w:rsidRPr="004721EF">
      <w:rPr>
        <w:rFonts w:ascii="Verdana" w:hAnsi="Verdana" w:cs="Verdana"/>
        <w:sz w:val="16"/>
        <w:szCs w:val="16"/>
      </w:rPr>
      <w:t xml:space="preserve">e-mail  </w:t>
    </w:r>
    <w:hyperlink r:id="rId1" w:history="1">
      <w:r w:rsidRPr="004721EF">
        <w:rPr>
          <w:rStyle w:val="Collegamentoipertestuale"/>
          <w:rFonts w:ascii="Verdana" w:hAnsi="Verdana" w:cs="Verdana"/>
          <w:sz w:val="16"/>
          <w:szCs w:val="16"/>
        </w:rPr>
        <w:t>bgic883005@istruzione.it</w:t>
      </w:r>
    </w:hyperlink>
    <w:r w:rsidRPr="004721EF">
      <w:rPr>
        <w:rFonts w:ascii="Verdana" w:hAnsi="Verdana" w:cs="Verdana"/>
        <w:sz w:val="16"/>
        <w:szCs w:val="16"/>
      </w:rPr>
      <w:t xml:space="preserve"> – pec  </w:t>
    </w:r>
    <w:hyperlink r:id="rId2" w:history="1">
      <w:r w:rsidRPr="004721EF">
        <w:rPr>
          <w:rStyle w:val="Collegamentoipertestuale"/>
          <w:rFonts w:ascii="Verdana" w:hAnsi="Verdana" w:cs="Verdana"/>
          <w:sz w:val="16"/>
          <w:szCs w:val="16"/>
        </w:rPr>
        <w:t>bgic883005@pec.istruzione.it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7D701" w14:textId="77777777" w:rsidR="00665793" w:rsidRDefault="00665793" w:rsidP="006A4A8D">
      <w:pPr>
        <w:spacing w:line="240" w:lineRule="auto"/>
      </w:pPr>
      <w:r>
        <w:separator/>
      </w:r>
    </w:p>
  </w:footnote>
  <w:footnote w:type="continuationSeparator" w:id="0">
    <w:p w14:paraId="1F8A7A2A" w14:textId="77777777" w:rsidR="00665793" w:rsidRDefault="00665793" w:rsidP="006A4A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F8EE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"/>
      <w:lvlJc w:val="left"/>
      <w:pPr>
        <w:ind w:left="2552" w:hanging="567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13734E72"/>
    <w:multiLevelType w:val="hybridMultilevel"/>
    <w:tmpl w:val="56A6B6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10AE0"/>
    <w:multiLevelType w:val="hybridMultilevel"/>
    <w:tmpl w:val="BEC88D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8387D"/>
    <w:multiLevelType w:val="hybridMultilevel"/>
    <w:tmpl w:val="9AF89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F0712"/>
    <w:multiLevelType w:val="hybridMultilevel"/>
    <w:tmpl w:val="56A6B6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B526F"/>
    <w:multiLevelType w:val="hybridMultilevel"/>
    <w:tmpl w:val="6EF292E0"/>
    <w:lvl w:ilvl="0" w:tplc="E42E6316">
      <w:start w:val="1"/>
      <w:numFmt w:val="bullet"/>
      <w:lvlText w:val="-"/>
      <w:lvlJc w:val="left"/>
      <w:pPr>
        <w:ind w:left="1776" w:hanging="360"/>
      </w:pPr>
      <w:rPr>
        <w:rFonts w:ascii="Tahoma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658E5379"/>
    <w:multiLevelType w:val="hybridMultilevel"/>
    <w:tmpl w:val="75687F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AD4245"/>
    <w:multiLevelType w:val="hybridMultilevel"/>
    <w:tmpl w:val="3D52E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85ABB"/>
    <w:multiLevelType w:val="hybridMultilevel"/>
    <w:tmpl w:val="4E847200"/>
    <w:lvl w:ilvl="0" w:tplc="1C0A24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C1"/>
    <w:rsid w:val="00000DCC"/>
    <w:rsid w:val="0000666F"/>
    <w:rsid w:val="00014486"/>
    <w:rsid w:val="00014DC4"/>
    <w:rsid w:val="000175DB"/>
    <w:rsid w:val="00027BD2"/>
    <w:rsid w:val="00033F06"/>
    <w:rsid w:val="00037BF8"/>
    <w:rsid w:val="0004128F"/>
    <w:rsid w:val="00041680"/>
    <w:rsid w:val="0004571D"/>
    <w:rsid w:val="0004699B"/>
    <w:rsid w:val="00046C27"/>
    <w:rsid w:val="00051067"/>
    <w:rsid w:val="00061AEE"/>
    <w:rsid w:val="0006619A"/>
    <w:rsid w:val="00067180"/>
    <w:rsid w:val="000741AB"/>
    <w:rsid w:val="000747DC"/>
    <w:rsid w:val="000805C6"/>
    <w:rsid w:val="0008559C"/>
    <w:rsid w:val="0009356A"/>
    <w:rsid w:val="00093925"/>
    <w:rsid w:val="00094B8B"/>
    <w:rsid w:val="00097384"/>
    <w:rsid w:val="000B1623"/>
    <w:rsid w:val="000B4D4D"/>
    <w:rsid w:val="000B7060"/>
    <w:rsid w:val="000B7CF7"/>
    <w:rsid w:val="000C1A9F"/>
    <w:rsid w:val="000D5FD5"/>
    <w:rsid w:val="000D6E03"/>
    <w:rsid w:val="000E5BB7"/>
    <w:rsid w:val="000F20E2"/>
    <w:rsid w:val="000F260F"/>
    <w:rsid w:val="00105F31"/>
    <w:rsid w:val="001207C2"/>
    <w:rsid w:val="00122439"/>
    <w:rsid w:val="00124335"/>
    <w:rsid w:val="0013333F"/>
    <w:rsid w:val="00137ACA"/>
    <w:rsid w:val="001458D3"/>
    <w:rsid w:val="00150A66"/>
    <w:rsid w:val="001529E5"/>
    <w:rsid w:val="00155636"/>
    <w:rsid w:val="00157D21"/>
    <w:rsid w:val="0016569A"/>
    <w:rsid w:val="0016709F"/>
    <w:rsid w:val="00171A6D"/>
    <w:rsid w:val="00173983"/>
    <w:rsid w:val="00175692"/>
    <w:rsid w:val="00195C88"/>
    <w:rsid w:val="00196D8C"/>
    <w:rsid w:val="001B0BF6"/>
    <w:rsid w:val="001B3DC6"/>
    <w:rsid w:val="001B666F"/>
    <w:rsid w:val="001B7C0C"/>
    <w:rsid w:val="001C4397"/>
    <w:rsid w:val="001C4798"/>
    <w:rsid w:val="001F21D8"/>
    <w:rsid w:val="001F549F"/>
    <w:rsid w:val="001F7F59"/>
    <w:rsid w:val="0020663C"/>
    <w:rsid w:val="002129AB"/>
    <w:rsid w:val="002334A1"/>
    <w:rsid w:val="00241C01"/>
    <w:rsid w:val="00260329"/>
    <w:rsid w:val="0027131F"/>
    <w:rsid w:val="0027198E"/>
    <w:rsid w:val="0028038B"/>
    <w:rsid w:val="002844BD"/>
    <w:rsid w:val="002B2338"/>
    <w:rsid w:val="002B598B"/>
    <w:rsid w:val="002C1379"/>
    <w:rsid w:val="002D0E76"/>
    <w:rsid w:val="002D269D"/>
    <w:rsid w:val="002D2F2D"/>
    <w:rsid w:val="002D4DC4"/>
    <w:rsid w:val="002E4ADC"/>
    <w:rsid w:val="002E7851"/>
    <w:rsid w:val="002F7208"/>
    <w:rsid w:val="002F7ED4"/>
    <w:rsid w:val="00307CDD"/>
    <w:rsid w:val="00314174"/>
    <w:rsid w:val="00315404"/>
    <w:rsid w:val="003233F3"/>
    <w:rsid w:val="00324785"/>
    <w:rsid w:val="00326A3C"/>
    <w:rsid w:val="003327EE"/>
    <w:rsid w:val="003424A0"/>
    <w:rsid w:val="00347B25"/>
    <w:rsid w:val="0035225D"/>
    <w:rsid w:val="003534FD"/>
    <w:rsid w:val="00356396"/>
    <w:rsid w:val="00361662"/>
    <w:rsid w:val="00364730"/>
    <w:rsid w:val="003668F0"/>
    <w:rsid w:val="0037004A"/>
    <w:rsid w:val="00373956"/>
    <w:rsid w:val="00387931"/>
    <w:rsid w:val="00387984"/>
    <w:rsid w:val="00387ED8"/>
    <w:rsid w:val="003911A1"/>
    <w:rsid w:val="00393894"/>
    <w:rsid w:val="00396316"/>
    <w:rsid w:val="003B2FAF"/>
    <w:rsid w:val="003B4A9C"/>
    <w:rsid w:val="003C2186"/>
    <w:rsid w:val="003C4DB6"/>
    <w:rsid w:val="003D75AC"/>
    <w:rsid w:val="003E3C0E"/>
    <w:rsid w:val="003F0E34"/>
    <w:rsid w:val="003F21CB"/>
    <w:rsid w:val="003F4335"/>
    <w:rsid w:val="003F439B"/>
    <w:rsid w:val="003F47C4"/>
    <w:rsid w:val="003F66F6"/>
    <w:rsid w:val="00401DA3"/>
    <w:rsid w:val="00411BEA"/>
    <w:rsid w:val="0041592E"/>
    <w:rsid w:val="00417416"/>
    <w:rsid w:val="00424471"/>
    <w:rsid w:val="00433F74"/>
    <w:rsid w:val="00434BAC"/>
    <w:rsid w:val="00447BEB"/>
    <w:rsid w:val="00455A97"/>
    <w:rsid w:val="00483244"/>
    <w:rsid w:val="00484C3D"/>
    <w:rsid w:val="00486F35"/>
    <w:rsid w:val="00495958"/>
    <w:rsid w:val="00497C0E"/>
    <w:rsid w:val="004A239A"/>
    <w:rsid w:val="004A58A6"/>
    <w:rsid w:val="004A746C"/>
    <w:rsid w:val="004B061B"/>
    <w:rsid w:val="004B2721"/>
    <w:rsid w:val="004B3611"/>
    <w:rsid w:val="004B7BDB"/>
    <w:rsid w:val="004C2B65"/>
    <w:rsid w:val="004D4660"/>
    <w:rsid w:val="004D6548"/>
    <w:rsid w:val="004E74F2"/>
    <w:rsid w:val="004E7650"/>
    <w:rsid w:val="004F3897"/>
    <w:rsid w:val="00503220"/>
    <w:rsid w:val="00504DC2"/>
    <w:rsid w:val="00511D7B"/>
    <w:rsid w:val="00515F58"/>
    <w:rsid w:val="0052465F"/>
    <w:rsid w:val="00525CBC"/>
    <w:rsid w:val="00531785"/>
    <w:rsid w:val="005377F4"/>
    <w:rsid w:val="00542FAE"/>
    <w:rsid w:val="005437BD"/>
    <w:rsid w:val="00544F4B"/>
    <w:rsid w:val="00557F55"/>
    <w:rsid w:val="00561AF6"/>
    <w:rsid w:val="00563E9C"/>
    <w:rsid w:val="005645CD"/>
    <w:rsid w:val="00564992"/>
    <w:rsid w:val="00571BB3"/>
    <w:rsid w:val="00573DF0"/>
    <w:rsid w:val="005773F2"/>
    <w:rsid w:val="0058751E"/>
    <w:rsid w:val="00591AA5"/>
    <w:rsid w:val="005A2797"/>
    <w:rsid w:val="005A3DA2"/>
    <w:rsid w:val="005A440B"/>
    <w:rsid w:val="005B2136"/>
    <w:rsid w:val="005B360A"/>
    <w:rsid w:val="005B6915"/>
    <w:rsid w:val="005C2476"/>
    <w:rsid w:val="005C7886"/>
    <w:rsid w:val="005D4340"/>
    <w:rsid w:val="005D4D4B"/>
    <w:rsid w:val="005E1178"/>
    <w:rsid w:val="005E2D15"/>
    <w:rsid w:val="005F1921"/>
    <w:rsid w:val="006102BD"/>
    <w:rsid w:val="006334F3"/>
    <w:rsid w:val="00641925"/>
    <w:rsid w:val="00643743"/>
    <w:rsid w:val="00643F56"/>
    <w:rsid w:val="00651C5B"/>
    <w:rsid w:val="00654599"/>
    <w:rsid w:val="00663960"/>
    <w:rsid w:val="00665793"/>
    <w:rsid w:val="00666D9E"/>
    <w:rsid w:val="00666EF9"/>
    <w:rsid w:val="00670077"/>
    <w:rsid w:val="00671FD6"/>
    <w:rsid w:val="00672A9A"/>
    <w:rsid w:val="00674D8A"/>
    <w:rsid w:val="00681283"/>
    <w:rsid w:val="006835CE"/>
    <w:rsid w:val="00692E03"/>
    <w:rsid w:val="0069416D"/>
    <w:rsid w:val="006A116B"/>
    <w:rsid w:val="006A1642"/>
    <w:rsid w:val="006A33B8"/>
    <w:rsid w:val="006A4180"/>
    <w:rsid w:val="006A4A8D"/>
    <w:rsid w:val="006B27FC"/>
    <w:rsid w:val="006B333A"/>
    <w:rsid w:val="006B7C2D"/>
    <w:rsid w:val="006C0C70"/>
    <w:rsid w:val="006C36F0"/>
    <w:rsid w:val="006C4CF6"/>
    <w:rsid w:val="006D0754"/>
    <w:rsid w:val="006D3145"/>
    <w:rsid w:val="006D6491"/>
    <w:rsid w:val="006E09E0"/>
    <w:rsid w:val="006E16FE"/>
    <w:rsid w:val="006E703F"/>
    <w:rsid w:val="006F3116"/>
    <w:rsid w:val="006F3D7D"/>
    <w:rsid w:val="006F5842"/>
    <w:rsid w:val="00706BAA"/>
    <w:rsid w:val="00727285"/>
    <w:rsid w:val="00727345"/>
    <w:rsid w:val="00736221"/>
    <w:rsid w:val="007406EB"/>
    <w:rsid w:val="0074402D"/>
    <w:rsid w:val="007448D6"/>
    <w:rsid w:val="007467C8"/>
    <w:rsid w:val="007477BE"/>
    <w:rsid w:val="0075016B"/>
    <w:rsid w:val="007626C2"/>
    <w:rsid w:val="0077489A"/>
    <w:rsid w:val="00784969"/>
    <w:rsid w:val="00794F5C"/>
    <w:rsid w:val="007959E6"/>
    <w:rsid w:val="00797D5D"/>
    <w:rsid w:val="007A0804"/>
    <w:rsid w:val="007A4188"/>
    <w:rsid w:val="007A5190"/>
    <w:rsid w:val="007B2C1E"/>
    <w:rsid w:val="007B4731"/>
    <w:rsid w:val="007C2006"/>
    <w:rsid w:val="007C4897"/>
    <w:rsid w:val="007C79B1"/>
    <w:rsid w:val="007D3784"/>
    <w:rsid w:val="007D4E12"/>
    <w:rsid w:val="00802036"/>
    <w:rsid w:val="0080220A"/>
    <w:rsid w:val="0081277E"/>
    <w:rsid w:val="008203E7"/>
    <w:rsid w:val="00822813"/>
    <w:rsid w:val="00836F15"/>
    <w:rsid w:val="00837806"/>
    <w:rsid w:val="0084456D"/>
    <w:rsid w:val="00871563"/>
    <w:rsid w:val="00890FD2"/>
    <w:rsid w:val="008A178E"/>
    <w:rsid w:val="008A2707"/>
    <w:rsid w:val="008A4C86"/>
    <w:rsid w:val="008A62AA"/>
    <w:rsid w:val="008A72CC"/>
    <w:rsid w:val="008B69EA"/>
    <w:rsid w:val="008B6DB1"/>
    <w:rsid w:val="008B7D7E"/>
    <w:rsid w:val="008C3097"/>
    <w:rsid w:val="008C3604"/>
    <w:rsid w:val="008C42B2"/>
    <w:rsid w:val="008E356D"/>
    <w:rsid w:val="008F3E66"/>
    <w:rsid w:val="008F7083"/>
    <w:rsid w:val="009012D2"/>
    <w:rsid w:val="009016BF"/>
    <w:rsid w:val="00906177"/>
    <w:rsid w:val="00914C9E"/>
    <w:rsid w:val="0091563D"/>
    <w:rsid w:val="00915AEE"/>
    <w:rsid w:val="00921391"/>
    <w:rsid w:val="0092213C"/>
    <w:rsid w:val="00935B9E"/>
    <w:rsid w:val="009362B7"/>
    <w:rsid w:val="009379B2"/>
    <w:rsid w:val="009422C1"/>
    <w:rsid w:val="00943446"/>
    <w:rsid w:val="00946DE3"/>
    <w:rsid w:val="00947137"/>
    <w:rsid w:val="009476DB"/>
    <w:rsid w:val="00950146"/>
    <w:rsid w:val="00951A73"/>
    <w:rsid w:val="00974A9A"/>
    <w:rsid w:val="00977A10"/>
    <w:rsid w:val="00981EFD"/>
    <w:rsid w:val="0098688B"/>
    <w:rsid w:val="009A4655"/>
    <w:rsid w:val="009A502B"/>
    <w:rsid w:val="009A5FF9"/>
    <w:rsid w:val="009B3696"/>
    <w:rsid w:val="009B5BC4"/>
    <w:rsid w:val="009C0570"/>
    <w:rsid w:val="009C5705"/>
    <w:rsid w:val="009C76DC"/>
    <w:rsid w:val="009D00DD"/>
    <w:rsid w:val="009D434F"/>
    <w:rsid w:val="009F3DBC"/>
    <w:rsid w:val="009F430D"/>
    <w:rsid w:val="009F5ED4"/>
    <w:rsid w:val="00A019F9"/>
    <w:rsid w:val="00A02200"/>
    <w:rsid w:val="00A13A31"/>
    <w:rsid w:val="00A14834"/>
    <w:rsid w:val="00A20E50"/>
    <w:rsid w:val="00A35740"/>
    <w:rsid w:val="00A376EF"/>
    <w:rsid w:val="00A50347"/>
    <w:rsid w:val="00A55AA3"/>
    <w:rsid w:val="00A5689B"/>
    <w:rsid w:val="00A571BB"/>
    <w:rsid w:val="00A62262"/>
    <w:rsid w:val="00A669F7"/>
    <w:rsid w:val="00A72576"/>
    <w:rsid w:val="00A75F4E"/>
    <w:rsid w:val="00A766B9"/>
    <w:rsid w:val="00A91C8D"/>
    <w:rsid w:val="00AA4739"/>
    <w:rsid w:val="00AB11DA"/>
    <w:rsid w:val="00AB6A44"/>
    <w:rsid w:val="00AC1D11"/>
    <w:rsid w:val="00AD3D98"/>
    <w:rsid w:val="00AD6AC6"/>
    <w:rsid w:val="00AD7578"/>
    <w:rsid w:val="00AD7A8E"/>
    <w:rsid w:val="00AE30B3"/>
    <w:rsid w:val="00AE594A"/>
    <w:rsid w:val="00AF0F30"/>
    <w:rsid w:val="00B01C5D"/>
    <w:rsid w:val="00B01F1B"/>
    <w:rsid w:val="00B02660"/>
    <w:rsid w:val="00B05834"/>
    <w:rsid w:val="00B16E4B"/>
    <w:rsid w:val="00B223A4"/>
    <w:rsid w:val="00B269FF"/>
    <w:rsid w:val="00B35C37"/>
    <w:rsid w:val="00B35DD7"/>
    <w:rsid w:val="00B36A15"/>
    <w:rsid w:val="00B44AEF"/>
    <w:rsid w:val="00B47790"/>
    <w:rsid w:val="00B50445"/>
    <w:rsid w:val="00B53F45"/>
    <w:rsid w:val="00B605EB"/>
    <w:rsid w:val="00B82A39"/>
    <w:rsid w:val="00B82DAA"/>
    <w:rsid w:val="00B8722C"/>
    <w:rsid w:val="00B8764A"/>
    <w:rsid w:val="00B90261"/>
    <w:rsid w:val="00B92260"/>
    <w:rsid w:val="00B932D0"/>
    <w:rsid w:val="00B9337D"/>
    <w:rsid w:val="00B96BAC"/>
    <w:rsid w:val="00BA67F5"/>
    <w:rsid w:val="00BB11A6"/>
    <w:rsid w:val="00BE7A09"/>
    <w:rsid w:val="00C05DC0"/>
    <w:rsid w:val="00C10DDF"/>
    <w:rsid w:val="00C230D3"/>
    <w:rsid w:val="00C242FB"/>
    <w:rsid w:val="00C24394"/>
    <w:rsid w:val="00C25220"/>
    <w:rsid w:val="00C27FA9"/>
    <w:rsid w:val="00C33213"/>
    <w:rsid w:val="00C40979"/>
    <w:rsid w:val="00C40BCF"/>
    <w:rsid w:val="00C5429C"/>
    <w:rsid w:val="00C61B2F"/>
    <w:rsid w:val="00C73871"/>
    <w:rsid w:val="00C80574"/>
    <w:rsid w:val="00C820B9"/>
    <w:rsid w:val="00C83942"/>
    <w:rsid w:val="00C90379"/>
    <w:rsid w:val="00C916C5"/>
    <w:rsid w:val="00C91C87"/>
    <w:rsid w:val="00C92889"/>
    <w:rsid w:val="00C9289A"/>
    <w:rsid w:val="00C928FC"/>
    <w:rsid w:val="00CA0167"/>
    <w:rsid w:val="00CB2882"/>
    <w:rsid w:val="00CB4311"/>
    <w:rsid w:val="00CB4698"/>
    <w:rsid w:val="00CC37AB"/>
    <w:rsid w:val="00CC7089"/>
    <w:rsid w:val="00CD3EA7"/>
    <w:rsid w:val="00CE1ECD"/>
    <w:rsid w:val="00CF31C5"/>
    <w:rsid w:val="00CF379B"/>
    <w:rsid w:val="00CF7F52"/>
    <w:rsid w:val="00D060D3"/>
    <w:rsid w:val="00D1276B"/>
    <w:rsid w:val="00D13211"/>
    <w:rsid w:val="00D157E9"/>
    <w:rsid w:val="00D2068D"/>
    <w:rsid w:val="00D216E6"/>
    <w:rsid w:val="00D33B40"/>
    <w:rsid w:val="00D461BC"/>
    <w:rsid w:val="00D47424"/>
    <w:rsid w:val="00D50DDD"/>
    <w:rsid w:val="00D66CD8"/>
    <w:rsid w:val="00D91590"/>
    <w:rsid w:val="00D97CA3"/>
    <w:rsid w:val="00DA387E"/>
    <w:rsid w:val="00DA59E0"/>
    <w:rsid w:val="00DB4B5B"/>
    <w:rsid w:val="00DB7FAC"/>
    <w:rsid w:val="00DC0088"/>
    <w:rsid w:val="00DC1BDD"/>
    <w:rsid w:val="00DC5E64"/>
    <w:rsid w:val="00DE75C4"/>
    <w:rsid w:val="00DF070C"/>
    <w:rsid w:val="00DF7A8D"/>
    <w:rsid w:val="00E111B3"/>
    <w:rsid w:val="00E1147E"/>
    <w:rsid w:val="00E11FB4"/>
    <w:rsid w:val="00E14763"/>
    <w:rsid w:val="00E34B54"/>
    <w:rsid w:val="00E37DCD"/>
    <w:rsid w:val="00E54566"/>
    <w:rsid w:val="00E5557F"/>
    <w:rsid w:val="00E67C70"/>
    <w:rsid w:val="00E71242"/>
    <w:rsid w:val="00E769CC"/>
    <w:rsid w:val="00E7774C"/>
    <w:rsid w:val="00E825BC"/>
    <w:rsid w:val="00E8279E"/>
    <w:rsid w:val="00E82E31"/>
    <w:rsid w:val="00E91378"/>
    <w:rsid w:val="00E9516F"/>
    <w:rsid w:val="00EA18BD"/>
    <w:rsid w:val="00EA4D7B"/>
    <w:rsid w:val="00EB6365"/>
    <w:rsid w:val="00EC1997"/>
    <w:rsid w:val="00EE0B5B"/>
    <w:rsid w:val="00EE4034"/>
    <w:rsid w:val="00EE70CC"/>
    <w:rsid w:val="00EE7341"/>
    <w:rsid w:val="00EF1571"/>
    <w:rsid w:val="00F04F9F"/>
    <w:rsid w:val="00F0529D"/>
    <w:rsid w:val="00F058F3"/>
    <w:rsid w:val="00F173A7"/>
    <w:rsid w:val="00F2377B"/>
    <w:rsid w:val="00F25D6E"/>
    <w:rsid w:val="00F27A29"/>
    <w:rsid w:val="00F44963"/>
    <w:rsid w:val="00F57857"/>
    <w:rsid w:val="00F679C1"/>
    <w:rsid w:val="00F7324F"/>
    <w:rsid w:val="00F77DAF"/>
    <w:rsid w:val="00F81F88"/>
    <w:rsid w:val="00F95128"/>
    <w:rsid w:val="00F953AC"/>
    <w:rsid w:val="00FA3966"/>
    <w:rsid w:val="00FA4A86"/>
    <w:rsid w:val="00FB35CC"/>
    <w:rsid w:val="00FB612D"/>
    <w:rsid w:val="00FC4057"/>
    <w:rsid w:val="00FE0C12"/>
    <w:rsid w:val="00FE23C8"/>
    <w:rsid w:val="00FE290E"/>
    <w:rsid w:val="00FE312D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7ED6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39B"/>
    <w:pPr>
      <w:spacing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7FAC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7FAC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679C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F3897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link w:val="Titolo3"/>
    <w:semiHidden/>
    <w:rsid w:val="00FE312D"/>
    <w:rPr>
      <w:rFonts w:ascii="Times New Roman" w:eastAsia="Times New Roman" w:hAnsi="Times New Roman"/>
      <w:b/>
      <w:sz w:val="24"/>
    </w:rPr>
  </w:style>
  <w:style w:type="character" w:customStyle="1" w:styleId="Titolo6Carattere">
    <w:name w:val="Titolo 6 Carattere"/>
    <w:link w:val="Titolo6"/>
    <w:semiHidden/>
    <w:rsid w:val="00FE312D"/>
    <w:rPr>
      <w:rFonts w:ascii="Times New Roman" w:eastAsia="Times New Roman" w:hAnsi="Times New Roman"/>
      <w:sz w:val="24"/>
    </w:rPr>
  </w:style>
  <w:style w:type="paragraph" w:styleId="Titolo">
    <w:name w:val="Title"/>
    <w:basedOn w:val="Normale"/>
    <w:link w:val="TitoloCarattere"/>
    <w:qFormat/>
    <w:rsid w:val="00FE312D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FE312D"/>
    <w:rPr>
      <w:rFonts w:ascii="Times New Roman" w:eastAsia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4A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A4A8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1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04571D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5A440B"/>
    <w:pPr>
      <w:spacing w:line="240" w:lineRule="auto"/>
      <w:ind w:left="720"/>
      <w:contextualSpacing/>
      <w:jc w:val="left"/>
    </w:pPr>
    <w:rPr>
      <w:rFonts w:ascii="Tahoma" w:eastAsia="Times New Roman" w:hAnsi="Tahoma"/>
      <w:sz w:val="24"/>
      <w:szCs w:val="24"/>
      <w:lang w:eastAsia="it-IT"/>
    </w:rPr>
  </w:style>
  <w:style w:type="paragraph" w:customStyle="1" w:styleId="western">
    <w:name w:val="western"/>
    <w:basedOn w:val="Normale"/>
    <w:rsid w:val="00EA18BD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47790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DB7FAC"/>
    <w:rPr>
      <w:rFonts w:ascii="Calibri" w:eastAsia="MS Gothic" w:hAnsi="Calibri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DB7FAC"/>
    <w:rPr>
      <w:rFonts w:ascii="Calibri" w:eastAsia="MS Gothic" w:hAnsi="Calibri" w:cs="Times New Roman"/>
      <w:b/>
      <w:bCs/>
      <w:i/>
      <w:iCs/>
      <w:sz w:val="28"/>
      <w:szCs w:val="28"/>
      <w:lang w:eastAsia="en-US"/>
    </w:rPr>
  </w:style>
  <w:style w:type="paragraph" w:styleId="Corpodeltesto2">
    <w:name w:val="Body Text 2"/>
    <w:basedOn w:val="Normale"/>
    <w:link w:val="Corpodeltesto2Carattere"/>
    <w:rsid w:val="00DB7FAC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DB7FAC"/>
    <w:rPr>
      <w:rFonts w:ascii="Times New Roman" w:eastAsia="Times New Roman" w:hAnsi="Times New Roman"/>
    </w:rPr>
  </w:style>
  <w:style w:type="paragraph" w:customStyle="1" w:styleId="Elencoacolori-Colore11">
    <w:name w:val="Elenco a colori - Colore 11"/>
    <w:basedOn w:val="Normale"/>
    <w:qFormat/>
    <w:rsid w:val="006D0754"/>
    <w:pPr>
      <w:suppressAutoHyphens/>
      <w:spacing w:after="200"/>
      <w:ind w:left="720"/>
      <w:jc w:val="left"/>
    </w:pPr>
    <w:rPr>
      <w:rFonts w:cs="Calibri"/>
      <w:kern w:val="1"/>
      <w:lang w:eastAsia="ar-SA"/>
    </w:rPr>
  </w:style>
  <w:style w:type="character" w:customStyle="1" w:styleId="apple-converted-space">
    <w:name w:val="apple-converted-space"/>
    <w:rsid w:val="007467C8"/>
  </w:style>
  <w:style w:type="character" w:styleId="Enfasigrassetto">
    <w:name w:val="Strong"/>
    <w:uiPriority w:val="22"/>
    <w:qFormat/>
    <w:rsid w:val="00736221"/>
    <w:rPr>
      <w:b/>
      <w:bCs/>
    </w:rPr>
  </w:style>
  <w:style w:type="character" w:styleId="AcronimoHTML">
    <w:name w:val="HTML Acronym"/>
    <w:basedOn w:val="Caratterepredefinitoparagrafo"/>
    <w:uiPriority w:val="99"/>
    <w:semiHidden/>
    <w:unhideWhenUsed/>
    <w:rsid w:val="00E11FB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39B"/>
    <w:pPr>
      <w:spacing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7FAC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7FAC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FE312D"/>
    <w:pPr>
      <w:keepNext/>
      <w:overflowPunct w:val="0"/>
      <w:autoSpaceDE w:val="0"/>
      <w:autoSpaceDN w:val="0"/>
      <w:adjustRightInd w:val="0"/>
      <w:spacing w:line="240" w:lineRule="auto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679C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F3897"/>
    <w:rPr>
      <w:rFonts w:ascii="Tahoma" w:hAnsi="Tahoma" w:cs="Tahoma"/>
      <w:sz w:val="16"/>
      <w:szCs w:val="16"/>
      <w:lang w:eastAsia="en-US"/>
    </w:rPr>
  </w:style>
  <w:style w:type="character" w:customStyle="1" w:styleId="Titolo3Carattere">
    <w:name w:val="Titolo 3 Carattere"/>
    <w:link w:val="Titolo3"/>
    <w:semiHidden/>
    <w:rsid w:val="00FE312D"/>
    <w:rPr>
      <w:rFonts w:ascii="Times New Roman" w:eastAsia="Times New Roman" w:hAnsi="Times New Roman"/>
      <w:b/>
      <w:sz w:val="24"/>
    </w:rPr>
  </w:style>
  <w:style w:type="character" w:customStyle="1" w:styleId="Titolo6Carattere">
    <w:name w:val="Titolo 6 Carattere"/>
    <w:link w:val="Titolo6"/>
    <w:semiHidden/>
    <w:rsid w:val="00FE312D"/>
    <w:rPr>
      <w:rFonts w:ascii="Times New Roman" w:eastAsia="Times New Roman" w:hAnsi="Times New Roman"/>
      <w:sz w:val="24"/>
    </w:rPr>
  </w:style>
  <w:style w:type="paragraph" w:styleId="Titolo">
    <w:name w:val="Title"/>
    <w:basedOn w:val="Normale"/>
    <w:link w:val="TitoloCarattere"/>
    <w:qFormat/>
    <w:rsid w:val="00FE312D"/>
    <w:pPr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TitoloCarattere">
    <w:name w:val="Titolo Carattere"/>
    <w:link w:val="Titolo"/>
    <w:rsid w:val="00FE312D"/>
    <w:rPr>
      <w:rFonts w:ascii="Times New Roman" w:eastAsia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4A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A4A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A4A8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A1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uiPriority w:val="99"/>
    <w:semiHidden/>
    <w:unhideWhenUsed/>
    <w:rsid w:val="0004571D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5A440B"/>
    <w:pPr>
      <w:spacing w:line="240" w:lineRule="auto"/>
      <w:ind w:left="720"/>
      <w:contextualSpacing/>
      <w:jc w:val="left"/>
    </w:pPr>
    <w:rPr>
      <w:rFonts w:ascii="Tahoma" w:eastAsia="Times New Roman" w:hAnsi="Tahoma"/>
      <w:sz w:val="24"/>
      <w:szCs w:val="24"/>
      <w:lang w:eastAsia="it-IT"/>
    </w:rPr>
  </w:style>
  <w:style w:type="paragraph" w:customStyle="1" w:styleId="western">
    <w:name w:val="western"/>
    <w:basedOn w:val="Normale"/>
    <w:rsid w:val="00EA18BD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47790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eastAsia="it-IT"/>
    </w:rPr>
  </w:style>
  <w:style w:type="character" w:customStyle="1" w:styleId="Titolo1Carattere">
    <w:name w:val="Titolo 1 Carattere"/>
    <w:link w:val="Titolo1"/>
    <w:uiPriority w:val="9"/>
    <w:rsid w:val="00DB7FAC"/>
    <w:rPr>
      <w:rFonts w:ascii="Calibri" w:eastAsia="MS Gothic" w:hAnsi="Calibri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DB7FAC"/>
    <w:rPr>
      <w:rFonts w:ascii="Calibri" w:eastAsia="MS Gothic" w:hAnsi="Calibri" w:cs="Times New Roman"/>
      <w:b/>
      <w:bCs/>
      <w:i/>
      <w:iCs/>
      <w:sz w:val="28"/>
      <w:szCs w:val="28"/>
      <w:lang w:eastAsia="en-US"/>
    </w:rPr>
  </w:style>
  <w:style w:type="paragraph" w:styleId="Corpodeltesto2">
    <w:name w:val="Body Text 2"/>
    <w:basedOn w:val="Normale"/>
    <w:link w:val="Corpodeltesto2Carattere"/>
    <w:rsid w:val="00DB7FAC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DB7FAC"/>
    <w:rPr>
      <w:rFonts w:ascii="Times New Roman" w:eastAsia="Times New Roman" w:hAnsi="Times New Roman"/>
    </w:rPr>
  </w:style>
  <w:style w:type="paragraph" w:customStyle="1" w:styleId="Elencoacolori-Colore11">
    <w:name w:val="Elenco a colori - Colore 11"/>
    <w:basedOn w:val="Normale"/>
    <w:qFormat/>
    <w:rsid w:val="006D0754"/>
    <w:pPr>
      <w:suppressAutoHyphens/>
      <w:spacing w:after="200"/>
      <w:ind w:left="720"/>
      <w:jc w:val="left"/>
    </w:pPr>
    <w:rPr>
      <w:rFonts w:cs="Calibri"/>
      <w:kern w:val="1"/>
      <w:lang w:eastAsia="ar-SA"/>
    </w:rPr>
  </w:style>
  <w:style w:type="character" w:customStyle="1" w:styleId="apple-converted-space">
    <w:name w:val="apple-converted-space"/>
    <w:rsid w:val="007467C8"/>
  </w:style>
  <w:style w:type="character" w:styleId="Enfasigrassetto">
    <w:name w:val="Strong"/>
    <w:uiPriority w:val="22"/>
    <w:qFormat/>
    <w:rsid w:val="00736221"/>
    <w:rPr>
      <w:b/>
      <w:bCs/>
    </w:rPr>
  </w:style>
  <w:style w:type="character" w:styleId="AcronimoHTML">
    <w:name w:val="HTML Acronym"/>
    <w:basedOn w:val="Caratterepredefinitoparagrafo"/>
    <w:uiPriority w:val="99"/>
    <w:semiHidden/>
    <w:unhideWhenUsed/>
    <w:rsid w:val="00E11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6105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2620">
                  <w:marLeft w:val="0"/>
                  <w:marRight w:val="0"/>
                  <w:marTop w:val="15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</w:divsChild>
        </w:div>
      </w:divsChild>
    </w:div>
    <w:div w:id="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0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https://nuvola.madisoft.it/bacheca-digitale/943/documento/BGIC883005" TargetMode="External"/><Relationship Id="rId13" Type="http://schemas.openxmlformats.org/officeDocument/2006/relationships/hyperlink" Target="https://nuvola.madisoft.it/bacheca-digitale/966/documento/BGIC883005" TargetMode="External"/><Relationship Id="rId14" Type="http://schemas.openxmlformats.org/officeDocument/2006/relationships/hyperlink" Target="mailto:miic8c300p@istruzione.it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gic883005@istruzione.it" TargetMode="External"/><Relationship Id="rId2" Type="http://schemas.openxmlformats.org/officeDocument/2006/relationships/hyperlink" Target="mailto:bgic883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634A5D-C567-B84B-ADB5-23B69BEC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853</Words>
  <Characters>4868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5710</CharactersWithSpaces>
  <SharedDoc>false</SharedDoc>
  <HLinks>
    <vt:vector size="24" baseType="variant">
      <vt:variant>
        <vt:i4>4259925</vt:i4>
      </vt:variant>
      <vt:variant>
        <vt:i4>6</vt:i4>
      </vt:variant>
      <vt:variant>
        <vt:i4>0</vt:i4>
      </vt:variant>
      <vt:variant>
        <vt:i4>5</vt:i4>
      </vt:variant>
      <vt:variant>
        <vt:lpwstr>mailto:bgic883005@pec.istruzione.it</vt:lpwstr>
      </vt:variant>
      <vt:variant>
        <vt:lpwstr/>
      </vt:variant>
      <vt:variant>
        <vt:i4>655430</vt:i4>
      </vt:variant>
      <vt:variant>
        <vt:i4>3</vt:i4>
      </vt:variant>
      <vt:variant>
        <vt:i4>0</vt:i4>
      </vt:variant>
      <vt:variant>
        <vt:i4>5</vt:i4>
      </vt:variant>
      <vt:variant>
        <vt:lpwstr>mailto:bgic883005@istruzione.it</vt:lpwstr>
      </vt:variant>
      <vt:variant>
        <vt:lpwstr/>
      </vt:variant>
      <vt:variant>
        <vt:i4>2424958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http://www.ictrescorebalneario.gov</vt:lpwstr>
      </vt:variant>
      <vt:variant>
        <vt:lpwstr/>
      </vt:variant>
      <vt:variant>
        <vt:i4>1966148</vt:i4>
      </vt:variant>
      <vt:variant>
        <vt:i4>2054</vt:i4>
      </vt:variant>
      <vt:variant>
        <vt:i4>1025</vt:i4>
      </vt:variant>
      <vt:variant>
        <vt:i4>1</vt:i4>
      </vt:variant>
      <vt:variant>
        <vt:lpwstr>logo pon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RAFFAELLA</cp:lastModifiedBy>
  <cp:revision>14</cp:revision>
  <cp:lastPrinted>2017-06-29T16:34:00Z</cp:lastPrinted>
  <dcterms:created xsi:type="dcterms:W3CDTF">2017-07-05T04:32:00Z</dcterms:created>
  <dcterms:modified xsi:type="dcterms:W3CDTF">2017-07-05T05:34:00Z</dcterms:modified>
</cp:coreProperties>
</file>