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ED" w:rsidRDefault="00DE6082" w:rsidP="005A7FED">
      <w:pPr>
        <w:tabs>
          <w:tab w:val="left" w:pos="5670"/>
        </w:tabs>
      </w:pPr>
      <w:proofErr w:type="spellStart"/>
      <w:r>
        <w:t>Prot</w:t>
      </w:r>
      <w:proofErr w:type="spellEnd"/>
      <w:r>
        <w:t>. n</w:t>
      </w:r>
      <w:r w:rsidR="00D0684C">
        <w:t>.</w:t>
      </w:r>
      <w:r>
        <w:t xml:space="preserve"> e data &lt;&lt;come da segnatura&gt;&gt;</w:t>
      </w:r>
    </w:p>
    <w:p w:rsidR="008F2215" w:rsidRPr="005A7FED" w:rsidRDefault="00E96D6B" w:rsidP="005A7FED">
      <w:pPr>
        <w:tabs>
          <w:tab w:val="left" w:pos="5670"/>
        </w:tabs>
        <w:jc w:val="right"/>
      </w:pPr>
      <w:r w:rsidRPr="00833DD5">
        <w:rPr>
          <w:rFonts w:cstheme="minorHAnsi"/>
          <w:bCs/>
          <w:szCs w:val="24"/>
        </w:rPr>
        <w:t>Spett.le</w:t>
      </w:r>
    </w:p>
    <w:p w:rsidR="005A7FED" w:rsidRDefault="00A71FE9" w:rsidP="005A7FED">
      <w:pPr>
        <w:ind w:left="6372" w:firstLine="708"/>
        <w:jc w:val="right"/>
        <w:rPr>
          <w:rFonts w:eastAsia="Calibri" w:cstheme="minorHAnsi"/>
          <w:szCs w:val="24"/>
        </w:rPr>
      </w:pPr>
      <w:r>
        <w:rPr>
          <w:rFonts w:ascii="Arial" w:hAnsi="Arial" w:cs="Arial"/>
          <w:sz w:val="19"/>
          <w:szCs w:val="19"/>
          <w:lang w:eastAsia="en-US"/>
        </w:rPr>
        <w:t>IDEAL UFFICIO</w:t>
      </w:r>
      <w:r w:rsidR="005A7FED" w:rsidRPr="004F6572">
        <w:rPr>
          <w:rFonts w:cstheme="minorHAnsi"/>
          <w:szCs w:val="24"/>
          <w:lang w:eastAsia="en-US"/>
        </w:rPr>
        <w:t xml:space="preserve"> SRL</w:t>
      </w:r>
    </w:p>
    <w:p w:rsidR="005A7FED" w:rsidRPr="005A7FED" w:rsidRDefault="005A7FED" w:rsidP="005A7FED">
      <w:pPr>
        <w:ind w:left="6372" w:firstLine="708"/>
        <w:jc w:val="right"/>
        <w:rPr>
          <w:rFonts w:eastAsia="Calibri" w:cstheme="minorHAnsi"/>
          <w:szCs w:val="24"/>
        </w:rPr>
      </w:pPr>
      <w:r w:rsidRPr="004F6572">
        <w:rPr>
          <w:rFonts w:eastAsia="Calibri" w:cstheme="minorHAnsi"/>
          <w:szCs w:val="24"/>
        </w:rPr>
        <w:t>Via</w:t>
      </w:r>
      <w:r w:rsidRPr="004F6572">
        <w:rPr>
          <w:rFonts w:cstheme="minorHAnsi"/>
          <w:szCs w:val="24"/>
          <w:lang w:eastAsia="en-US"/>
        </w:rPr>
        <w:t xml:space="preserve"> </w:t>
      </w:r>
      <w:r w:rsidR="00A71FE9">
        <w:rPr>
          <w:rFonts w:ascii="Arial" w:hAnsi="Arial" w:cs="Arial"/>
          <w:sz w:val="19"/>
          <w:szCs w:val="19"/>
          <w:lang w:eastAsia="en-US"/>
        </w:rPr>
        <w:t>G PAGLIA</w:t>
      </w:r>
      <w:r w:rsidR="00A71FE9">
        <w:rPr>
          <w:rFonts w:cstheme="minorHAnsi"/>
          <w:szCs w:val="24"/>
          <w:lang w:eastAsia="en-US"/>
        </w:rPr>
        <w:t>, 17/19,</w:t>
      </w:r>
    </w:p>
    <w:p w:rsidR="005A7FED" w:rsidRDefault="00A71FE9" w:rsidP="0032311A">
      <w:pPr>
        <w:tabs>
          <w:tab w:val="left" w:pos="7230"/>
        </w:tabs>
        <w:ind w:left="6372" w:firstLine="708"/>
        <w:jc w:val="right"/>
        <w:rPr>
          <w:rFonts w:eastAsia="Calibri" w:cstheme="minorHAnsi"/>
        </w:rPr>
      </w:pPr>
      <w:r>
        <w:rPr>
          <w:rFonts w:cstheme="minorHAnsi"/>
          <w:szCs w:val="24"/>
          <w:lang w:eastAsia="en-US"/>
        </w:rPr>
        <w:t>24069</w:t>
      </w:r>
      <w:r w:rsidR="0032311A">
        <w:rPr>
          <w:rFonts w:cstheme="minorHAnsi"/>
          <w:szCs w:val="24"/>
          <w:lang w:eastAsia="en-US"/>
        </w:rPr>
        <w:t xml:space="preserve"> Trescore</w:t>
      </w:r>
      <w:r w:rsidR="005A7FED" w:rsidRPr="004F6572">
        <w:rPr>
          <w:rFonts w:cstheme="minorHAnsi"/>
          <w:szCs w:val="24"/>
          <w:lang w:eastAsia="en-US"/>
        </w:rPr>
        <w:t xml:space="preserve"> </w:t>
      </w:r>
      <w:r w:rsidR="0032311A">
        <w:rPr>
          <w:rFonts w:cstheme="minorHAnsi"/>
          <w:szCs w:val="24"/>
          <w:lang w:eastAsia="en-US"/>
        </w:rPr>
        <w:t xml:space="preserve">B. </w:t>
      </w:r>
      <w:r w:rsidR="005A7FED" w:rsidRPr="004F6572">
        <w:rPr>
          <w:rFonts w:cstheme="minorHAnsi"/>
          <w:szCs w:val="24"/>
          <w:lang w:eastAsia="en-US"/>
        </w:rPr>
        <w:t>(BG)</w:t>
      </w:r>
    </w:p>
    <w:p w:rsidR="00D0684C" w:rsidRDefault="00D0684C" w:rsidP="00FB2F6D">
      <w:pPr>
        <w:ind w:left="5664" w:firstLine="708"/>
        <w:rPr>
          <w:rFonts w:eastAsia="Calibri" w:cstheme="minorHAnsi"/>
        </w:rPr>
      </w:pPr>
    </w:p>
    <w:p w:rsidR="00FB2F6D" w:rsidRDefault="00FB2F6D" w:rsidP="00FB2F6D">
      <w:pPr>
        <w:ind w:left="5664" w:firstLine="708"/>
        <w:rPr>
          <w:rFonts w:cstheme="minorHAnsi"/>
          <w:b/>
          <w:bCs/>
          <w:szCs w:val="24"/>
          <w:u w:val="single"/>
        </w:rPr>
      </w:pPr>
    </w:p>
    <w:p w:rsidR="00E96D6B" w:rsidRPr="008F2215" w:rsidRDefault="00E96D6B" w:rsidP="005617F0">
      <w:pPr>
        <w:ind w:left="1276" w:hanging="1276"/>
        <w:rPr>
          <w:rFonts w:cstheme="minorHAnsi"/>
          <w:bCs/>
          <w:szCs w:val="24"/>
        </w:rPr>
      </w:pPr>
      <w:r w:rsidRPr="00F90895">
        <w:rPr>
          <w:rFonts w:cstheme="minorHAnsi"/>
          <w:b/>
          <w:bCs/>
          <w:szCs w:val="24"/>
          <w:u w:val="single"/>
        </w:rPr>
        <w:t>OGGETTO</w:t>
      </w:r>
      <w:r w:rsidRPr="00F90895">
        <w:rPr>
          <w:rFonts w:cstheme="minorHAnsi"/>
          <w:b/>
          <w:bCs/>
          <w:szCs w:val="24"/>
        </w:rPr>
        <w:t>:</w:t>
      </w:r>
      <w:r w:rsidR="00AD6DC5">
        <w:rPr>
          <w:rFonts w:cstheme="minorHAnsi"/>
          <w:b/>
          <w:bCs/>
          <w:szCs w:val="24"/>
        </w:rPr>
        <w:t xml:space="preserve"> </w:t>
      </w:r>
      <w:r w:rsidR="00FB2F6D">
        <w:rPr>
          <w:rFonts w:cstheme="minorHAnsi"/>
          <w:b/>
          <w:bCs/>
          <w:szCs w:val="24"/>
        </w:rPr>
        <w:t xml:space="preserve">ORDINE </w:t>
      </w:r>
      <w:r w:rsidR="005A7FED">
        <w:rPr>
          <w:b/>
          <w:szCs w:val="24"/>
        </w:rPr>
        <w:t xml:space="preserve">acquisto </w:t>
      </w:r>
      <w:r w:rsidR="0032311A">
        <w:rPr>
          <w:b/>
          <w:szCs w:val="24"/>
        </w:rPr>
        <w:t>risme carta fotocopie f.to A3 e A4</w:t>
      </w:r>
      <w:r w:rsidR="00E86FEB">
        <w:rPr>
          <w:rFonts w:cstheme="minorHAnsi"/>
          <w:bCs/>
          <w:szCs w:val="24"/>
        </w:rPr>
        <w:t>.</w:t>
      </w:r>
    </w:p>
    <w:p w:rsidR="008F2215" w:rsidRPr="008F2215" w:rsidRDefault="00E96D6B" w:rsidP="005617F0">
      <w:pPr>
        <w:spacing w:before="240" w:after="240"/>
        <w:rPr>
          <w:b/>
          <w:szCs w:val="24"/>
        </w:rPr>
      </w:pPr>
      <w:r w:rsidRPr="002514A5">
        <w:rPr>
          <w:rFonts w:cstheme="minorHAnsi"/>
          <w:b/>
          <w:bCs/>
          <w:szCs w:val="24"/>
        </w:rPr>
        <w:t xml:space="preserve">CIG: </w:t>
      </w:r>
      <w:r w:rsidR="002941A0" w:rsidRPr="002941A0">
        <w:rPr>
          <w:rFonts w:cstheme="minorHAnsi"/>
          <w:b/>
          <w:bCs/>
          <w:szCs w:val="24"/>
        </w:rPr>
        <w:t>B7E899DFCD</w:t>
      </w:r>
      <w:bookmarkStart w:id="0" w:name="_GoBack"/>
      <w:bookmarkEnd w:id="0"/>
      <w:r w:rsidR="00D0684C">
        <w:rPr>
          <w:b/>
          <w:szCs w:val="24"/>
        </w:rPr>
        <w:br/>
        <w:t xml:space="preserve">Codice Univoco Ufficio: </w:t>
      </w:r>
      <w:r w:rsidR="00D0684C" w:rsidRPr="00D0684C">
        <w:rPr>
          <w:b/>
          <w:szCs w:val="24"/>
        </w:rPr>
        <w:t>UF3LNK</w:t>
      </w:r>
    </w:p>
    <w:p w:rsidR="00E96D6B" w:rsidRPr="00F90895" w:rsidRDefault="00E96D6B" w:rsidP="00D0684C">
      <w:pPr>
        <w:spacing w:before="120" w:after="120"/>
        <w:rPr>
          <w:rFonts w:cstheme="minorHAnsi"/>
          <w:szCs w:val="24"/>
        </w:rPr>
      </w:pPr>
      <w:r w:rsidRPr="00F90895">
        <w:rPr>
          <w:rFonts w:cstheme="minorHAnsi"/>
          <w:szCs w:val="24"/>
        </w:rPr>
        <w:t xml:space="preserve">Con la presente si </w:t>
      </w:r>
      <w:r w:rsidR="00D0684C">
        <w:rPr>
          <w:rFonts w:cstheme="minorHAnsi"/>
          <w:szCs w:val="24"/>
        </w:rPr>
        <w:t>procede all’ordine del servizio sotto indicato,</w:t>
      </w:r>
      <w:r>
        <w:rPr>
          <w:rFonts w:cstheme="minorHAnsi"/>
          <w:szCs w:val="24"/>
        </w:rPr>
        <w:t xml:space="preserve"> come da preventivo</w:t>
      </w:r>
      <w:r w:rsidRPr="00F90895">
        <w:rPr>
          <w:rFonts w:cstheme="minorHAnsi"/>
          <w:szCs w:val="24"/>
        </w:rPr>
        <w:t xml:space="preserve"> </w:t>
      </w:r>
      <w:r w:rsidR="00D0684C">
        <w:rPr>
          <w:rFonts w:cstheme="minorHAnsi"/>
          <w:szCs w:val="24"/>
        </w:rPr>
        <w:t xml:space="preserve">agli atti, </w:t>
      </w:r>
      <w:r>
        <w:rPr>
          <w:rFonts w:cstheme="minorHAnsi"/>
          <w:szCs w:val="24"/>
        </w:rPr>
        <w:t>ns</w:t>
      </w:r>
      <w:r w:rsidR="00D0684C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proofErr w:type="spellStart"/>
      <w:r w:rsidR="00D0684C">
        <w:rPr>
          <w:rFonts w:cstheme="minorHAnsi"/>
          <w:szCs w:val="24"/>
        </w:rPr>
        <w:t>p</w:t>
      </w:r>
      <w:r w:rsidRPr="00F90895">
        <w:rPr>
          <w:rFonts w:cstheme="minorHAnsi"/>
          <w:szCs w:val="24"/>
        </w:rPr>
        <w:t>rot</w:t>
      </w:r>
      <w:proofErr w:type="spellEnd"/>
      <w:r w:rsidRPr="00F90895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F90895">
        <w:rPr>
          <w:rFonts w:cstheme="minorHAnsi"/>
          <w:szCs w:val="24"/>
        </w:rPr>
        <w:t>n.</w:t>
      </w:r>
      <w:r w:rsidR="005A7FED">
        <w:rPr>
          <w:rFonts w:cstheme="minorHAnsi"/>
          <w:szCs w:val="24"/>
        </w:rPr>
        <w:t xml:space="preserve"> </w:t>
      </w:r>
      <w:r w:rsidR="002F027A">
        <w:rPr>
          <w:rFonts w:eastAsia="Calibri" w:cstheme="minorHAnsi"/>
        </w:rPr>
        <w:t>7</w:t>
      </w:r>
      <w:r w:rsidR="0032311A">
        <w:rPr>
          <w:rFonts w:eastAsia="Calibri" w:cstheme="minorHAnsi"/>
        </w:rPr>
        <w:t>982/VI.3 del 25</w:t>
      </w:r>
      <w:r w:rsidR="002F027A">
        <w:rPr>
          <w:rFonts w:eastAsia="Calibri" w:cstheme="minorHAnsi"/>
        </w:rPr>
        <w:t>/</w:t>
      </w:r>
      <w:r w:rsidR="005A7FED">
        <w:rPr>
          <w:rFonts w:eastAsia="Calibri" w:cstheme="minorHAnsi"/>
        </w:rPr>
        <w:t>07/2025</w:t>
      </w:r>
      <w:r w:rsidRPr="00F90895">
        <w:rPr>
          <w:rFonts w:cstheme="minorHAnsi"/>
          <w:szCs w:val="24"/>
        </w:rPr>
        <w:t>:</w:t>
      </w:r>
    </w:p>
    <w:tbl>
      <w:tblPr>
        <w:tblStyle w:val="Grigliatabella"/>
        <w:tblW w:w="9686" w:type="dxa"/>
        <w:tblLook w:val="04A0" w:firstRow="1" w:lastRow="0" w:firstColumn="1" w:lastColumn="0" w:noHBand="0" w:noVBand="1"/>
      </w:tblPr>
      <w:tblGrid>
        <w:gridCol w:w="4815"/>
        <w:gridCol w:w="2552"/>
        <w:gridCol w:w="2319"/>
      </w:tblGrid>
      <w:tr w:rsidR="00E96D6B" w:rsidRPr="00F90895" w:rsidTr="005A7FED">
        <w:trPr>
          <w:trHeight w:val="454"/>
        </w:trPr>
        <w:tc>
          <w:tcPr>
            <w:tcW w:w="4815" w:type="dxa"/>
            <w:vAlign w:val="center"/>
          </w:tcPr>
          <w:p w:rsidR="00E96D6B" w:rsidRPr="00F90895" w:rsidRDefault="00E96D6B" w:rsidP="00D0684C">
            <w:pPr>
              <w:jc w:val="center"/>
              <w:rPr>
                <w:rFonts w:cstheme="minorHAnsi"/>
                <w:szCs w:val="24"/>
              </w:rPr>
            </w:pPr>
            <w:r w:rsidRPr="00F90895">
              <w:rPr>
                <w:rFonts w:cstheme="minorHAnsi"/>
                <w:b/>
                <w:szCs w:val="24"/>
              </w:rPr>
              <w:t>Descrizione</w:t>
            </w:r>
          </w:p>
        </w:tc>
        <w:tc>
          <w:tcPr>
            <w:tcW w:w="2552" w:type="dxa"/>
            <w:vAlign w:val="center"/>
          </w:tcPr>
          <w:p w:rsidR="00E96D6B" w:rsidRPr="00F90895" w:rsidRDefault="00E96D6B" w:rsidP="00D0684C">
            <w:pPr>
              <w:jc w:val="center"/>
              <w:rPr>
                <w:rFonts w:cstheme="minorHAnsi"/>
                <w:b/>
                <w:szCs w:val="24"/>
              </w:rPr>
            </w:pPr>
            <w:r w:rsidRPr="00F90895">
              <w:rPr>
                <w:rFonts w:cstheme="minorHAnsi"/>
                <w:b/>
                <w:szCs w:val="24"/>
              </w:rPr>
              <w:t>Quantità</w:t>
            </w:r>
          </w:p>
        </w:tc>
        <w:tc>
          <w:tcPr>
            <w:tcW w:w="2319" w:type="dxa"/>
            <w:vAlign w:val="center"/>
          </w:tcPr>
          <w:p w:rsidR="00E96D6B" w:rsidRPr="00F90895" w:rsidRDefault="00E96D6B" w:rsidP="00D0684C">
            <w:pPr>
              <w:jc w:val="center"/>
              <w:rPr>
                <w:rFonts w:cstheme="minorHAnsi"/>
                <w:b/>
                <w:szCs w:val="24"/>
              </w:rPr>
            </w:pPr>
            <w:r w:rsidRPr="00F90895">
              <w:rPr>
                <w:rFonts w:cstheme="minorHAnsi"/>
                <w:b/>
                <w:szCs w:val="24"/>
              </w:rPr>
              <w:t>Prezzo</w:t>
            </w:r>
            <w:r w:rsidR="005A7FED">
              <w:rPr>
                <w:rFonts w:cstheme="minorHAnsi"/>
                <w:b/>
                <w:szCs w:val="24"/>
              </w:rPr>
              <w:t xml:space="preserve"> imponibile</w:t>
            </w:r>
          </w:p>
        </w:tc>
      </w:tr>
      <w:tr w:rsidR="00E96D6B" w:rsidRPr="00F90895" w:rsidTr="005A7FED">
        <w:trPr>
          <w:trHeight w:val="454"/>
        </w:trPr>
        <w:tc>
          <w:tcPr>
            <w:tcW w:w="4815" w:type="dxa"/>
            <w:shd w:val="clear" w:color="auto" w:fill="auto"/>
            <w:vAlign w:val="center"/>
          </w:tcPr>
          <w:p w:rsidR="00E96D6B" w:rsidRPr="00B14795" w:rsidRDefault="0032311A" w:rsidP="00FB2F6D">
            <w:pPr>
              <w:jc w:val="center"/>
            </w:pPr>
            <w:r>
              <w:t>Risme carta fotocopie f.to A4 80gr</w:t>
            </w:r>
          </w:p>
        </w:tc>
        <w:tc>
          <w:tcPr>
            <w:tcW w:w="2552" w:type="dxa"/>
            <w:vAlign w:val="center"/>
          </w:tcPr>
          <w:p w:rsidR="00E96D6B" w:rsidRPr="009B63D4" w:rsidRDefault="0032311A" w:rsidP="00D0684C">
            <w:pPr>
              <w:tabs>
                <w:tab w:val="left" w:pos="900"/>
                <w:tab w:val="center" w:pos="1496"/>
              </w:tabs>
              <w:jc w:val="center"/>
              <w:rPr>
                <w:rFonts w:cstheme="minorHAnsi"/>
                <w:szCs w:val="24"/>
                <w:highlight w:val="yellow"/>
              </w:rPr>
            </w:pPr>
            <w:r w:rsidRPr="0032311A">
              <w:rPr>
                <w:rFonts w:cstheme="minorHAnsi"/>
                <w:szCs w:val="24"/>
              </w:rPr>
              <w:t>240</w:t>
            </w:r>
          </w:p>
        </w:tc>
        <w:tc>
          <w:tcPr>
            <w:tcW w:w="2319" w:type="dxa"/>
            <w:vAlign w:val="center"/>
          </w:tcPr>
          <w:p w:rsidR="005A7FED" w:rsidRPr="005A7FED" w:rsidRDefault="00E96D6B" w:rsidP="005A7FED">
            <w:pPr>
              <w:jc w:val="center"/>
              <w:rPr>
                <w:rFonts w:cstheme="minorHAnsi"/>
                <w:szCs w:val="24"/>
              </w:rPr>
            </w:pPr>
            <w:r w:rsidRPr="00B14795">
              <w:rPr>
                <w:rFonts w:cstheme="minorHAnsi"/>
                <w:szCs w:val="24"/>
              </w:rPr>
              <w:t xml:space="preserve">€ </w:t>
            </w:r>
            <w:r w:rsidR="0032311A">
              <w:t>715,20</w:t>
            </w:r>
          </w:p>
        </w:tc>
      </w:tr>
      <w:tr w:rsidR="005A7FED" w:rsidRPr="00F90895" w:rsidTr="005A7FED">
        <w:trPr>
          <w:trHeight w:val="454"/>
        </w:trPr>
        <w:tc>
          <w:tcPr>
            <w:tcW w:w="4815" w:type="dxa"/>
            <w:shd w:val="clear" w:color="auto" w:fill="auto"/>
            <w:vAlign w:val="center"/>
          </w:tcPr>
          <w:p w:rsidR="005A7FED" w:rsidRDefault="0032311A" w:rsidP="00FB2F6D">
            <w:pPr>
              <w:jc w:val="center"/>
            </w:pPr>
            <w:r>
              <w:t>Risme carta fotocopie f.to A3 80gr</w:t>
            </w:r>
          </w:p>
        </w:tc>
        <w:tc>
          <w:tcPr>
            <w:tcW w:w="2552" w:type="dxa"/>
            <w:vAlign w:val="center"/>
          </w:tcPr>
          <w:p w:rsidR="005A7FED" w:rsidRDefault="0032311A" w:rsidP="00D0684C">
            <w:pPr>
              <w:tabs>
                <w:tab w:val="left" w:pos="900"/>
                <w:tab w:val="center" w:pos="1496"/>
              </w:tabs>
              <w:jc w:val="center"/>
            </w:pPr>
            <w:r>
              <w:t>20</w:t>
            </w:r>
          </w:p>
        </w:tc>
        <w:tc>
          <w:tcPr>
            <w:tcW w:w="2319" w:type="dxa"/>
            <w:vAlign w:val="center"/>
          </w:tcPr>
          <w:p w:rsidR="005A7FED" w:rsidRPr="00B14795" w:rsidRDefault="00697D9B" w:rsidP="00D0684C">
            <w:pPr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€ </w:t>
            </w:r>
            <w:r w:rsidR="0032311A">
              <w:rPr>
                <w:rFonts w:cstheme="minorHAnsi"/>
                <w:szCs w:val="24"/>
              </w:rPr>
              <w:t>130</w:t>
            </w:r>
          </w:p>
        </w:tc>
      </w:tr>
    </w:tbl>
    <w:p w:rsidR="00E96D6B" w:rsidRPr="00285A87" w:rsidRDefault="00E96D6B" w:rsidP="00D0684C">
      <w:pPr>
        <w:spacing w:before="120" w:after="120"/>
        <w:jc w:val="right"/>
        <w:rPr>
          <w:rFonts w:cstheme="minorHAnsi"/>
          <w:b/>
          <w:szCs w:val="24"/>
        </w:rPr>
      </w:pPr>
      <w:r w:rsidRPr="00285A87">
        <w:rPr>
          <w:rFonts w:cstheme="minorHAnsi"/>
          <w:b/>
          <w:szCs w:val="24"/>
        </w:rPr>
        <w:t>TOT</w:t>
      </w:r>
      <w:r>
        <w:rPr>
          <w:rFonts w:cstheme="minorHAnsi"/>
          <w:b/>
          <w:szCs w:val="24"/>
        </w:rPr>
        <w:t>.</w:t>
      </w:r>
      <w:r w:rsidRPr="00285A87">
        <w:rPr>
          <w:rFonts w:cstheme="minorHAnsi"/>
          <w:b/>
          <w:szCs w:val="24"/>
        </w:rPr>
        <w:t xml:space="preserve"> </w:t>
      </w:r>
      <w:r w:rsidRPr="00B14795">
        <w:rPr>
          <w:rFonts w:cstheme="minorHAnsi"/>
          <w:b/>
          <w:szCs w:val="24"/>
        </w:rPr>
        <w:t xml:space="preserve">€ </w:t>
      </w:r>
      <w:r w:rsidR="0032311A">
        <w:rPr>
          <w:rFonts w:cstheme="minorHAnsi"/>
          <w:b/>
          <w:szCs w:val="24"/>
        </w:rPr>
        <w:t>1031,15</w:t>
      </w:r>
      <w:r w:rsidR="005A7FED">
        <w:rPr>
          <w:rFonts w:cstheme="minorHAnsi"/>
          <w:b/>
          <w:szCs w:val="24"/>
        </w:rPr>
        <w:t xml:space="preserve"> inclusa IVA (€</w:t>
      </w:r>
      <w:r w:rsidR="005A7FED">
        <w:t xml:space="preserve"> </w:t>
      </w:r>
      <w:r w:rsidR="0032311A">
        <w:rPr>
          <w:rFonts w:cstheme="minorHAnsi"/>
          <w:b/>
          <w:szCs w:val="24"/>
        </w:rPr>
        <w:t>845,20 oltre IVA € 185,95</w:t>
      </w:r>
      <w:r w:rsidR="005A7FED">
        <w:rPr>
          <w:rFonts w:cstheme="minorHAnsi"/>
          <w:b/>
          <w:szCs w:val="24"/>
        </w:rPr>
        <w:t>)</w:t>
      </w:r>
    </w:p>
    <w:p w:rsidR="005A7FED" w:rsidRDefault="005A7FED" w:rsidP="005A7FED">
      <w:pPr>
        <w:rPr>
          <w:rFonts w:cstheme="minorHAnsi"/>
          <w:szCs w:val="24"/>
        </w:rPr>
      </w:pPr>
      <w:r w:rsidRPr="00F90895">
        <w:rPr>
          <w:rFonts w:cstheme="minorHAnsi"/>
          <w:szCs w:val="24"/>
        </w:rPr>
        <w:t>La fornitura sarà effettuata alle seguenti condizioni:</w:t>
      </w:r>
    </w:p>
    <w:p w:rsidR="005A7FED" w:rsidRPr="008C590E" w:rsidRDefault="005A7FED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>la merce viaggia a Vs. rischio;</w:t>
      </w:r>
    </w:p>
    <w:p w:rsidR="005A7FED" w:rsidRPr="008C590E" w:rsidRDefault="005A7FED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>imballo e trasporto sono a totale carico della Vs. ditta anche se la destinazione della merce è diversa dalla sede dell’Ente ordinante;</w:t>
      </w:r>
    </w:p>
    <w:p w:rsidR="005A7FED" w:rsidRDefault="005A7FED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>consegna presso la ns. sede in Trescore Balneario via dell’</w:t>
      </w:r>
      <w:proofErr w:type="spellStart"/>
      <w:r w:rsidRPr="008C590E">
        <w:rPr>
          <w:szCs w:val="24"/>
        </w:rPr>
        <w:t>Albarotto</w:t>
      </w:r>
      <w:proofErr w:type="spellEnd"/>
      <w:r w:rsidRPr="008C590E">
        <w:rPr>
          <w:szCs w:val="24"/>
        </w:rPr>
        <w:t xml:space="preserve"> n.21;</w:t>
      </w:r>
    </w:p>
    <w:p w:rsidR="005A7FED" w:rsidRPr="005A7FED" w:rsidRDefault="005A7FED" w:rsidP="005A7FED">
      <w:pPr>
        <w:pStyle w:val="Paragrafoelenco"/>
        <w:numPr>
          <w:ilvl w:val="0"/>
          <w:numId w:val="36"/>
        </w:numPr>
        <w:ind w:left="426" w:hanging="425"/>
        <w:rPr>
          <w:rFonts w:cstheme="minorHAnsi"/>
        </w:rPr>
      </w:pPr>
      <w:r w:rsidRPr="005A7FED">
        <w:t>in caso di difformità tra il materiale e il presente ordine, la scrivente Istituzione Scolastica Vi segnalerà immediatamente il fatto e il materiale sarà restituito a Vs. spese</w:t>
      </w:r>
      <w:r>
        <w:t>;</w:t>
      </w:r>
    </w:p>
    <w:p w:rsidR="00E96D6B" w:rsidRPr="008C590E" w:rsidRDefault="00E96D6B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>la fattura elettronica non dovrà superare l’importo sopra evidenziato, l</w:t>
      </w:r>
      <w:r w:rsidRPr="008C590E">
        <w:rPr>
          <w:szCs w:val="24"/>
          <w:u w:val="single"/>
        </w:rPr>
        <w:t>e eccedenze non saranno pagate</w:t>
      </w:r>
      <w:r w:rsidRPr="008C590E">
        <w:rPr>
          <w:szCs w:val="24"/>
        </w:rPr>
        <w:t>;</w:t>
      </w:r>
    </w:p>
    <w:p w:rsidR="00E96D6B" w:rsidRPr="008C590E" w:rsidRDefault="00E96D6B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 xml:space="preserve">pagamento: mandato di pagamento bonifico a 30 Giorni data ricevimento fattura; </w:t>
      </w:r>
    </w:p>
    <w:p w:rsidR="00E96D6B" w:rsidRPr="008C590E" w:rsidRDefault="00E96D6B" w:rsidP="005A7FED">
      <w:pPr>
        <w:numPr>
          <w:ilvl w:val="0"/>
          <w:numId w:val="36"/>
        </w:numPr>
        <w:spacing w:before="120"/>
        <w:ind w:left="426" w:hanging="425"/>
        <w:contextualSpacing/>
        <w:rPr>
          <w:szCs w:val="24"/>
        </w:rPr>
      </w:pPr>
      <w:r w:rsidRPr="008C590E">
        <w:rPr>
          <w:szCs w:val="24"/>
        </w:rPr>
        <w:t>la fattura elettronica, trasmessa attraverso il Sistema di Interscambio (</w:t>
      </w:r>
      <w:proofErr w:type="spellStart"/>
      <w:r w:rsidRPr="008C590E">
        <w:rPr>
          <w:szCs w:val="24"/>
        </w:rPr>
        <w:t>SdI</w:t>
      </w:r>
      <w:proofErr w:type="spellEnd"/>
      <w:r w:rsidRPr="008C590E">
        <w:rPr>
          <w:szCs w:val="24"/>
        </w:rPr>
        <w:t>) Cod. univoco</w:t>
      </w:r>
      <w:r w:rsidRPr="008C590E">
        <w:rPr>
          <w:szCs w:val="24"/>
        </w:rPr>
        <w:br/>
        <w:t>dell’ufficio UF3LNK e in regola con le norme I.V.A., dovrà essere intestata all’Istituto Superiore “Lorenzo Federici “di Trescore Balneario - Via dell’</w:t>
      </w:r>
      <w:proofErr w:type="spellStart"/>
      <w:r w:rsidRPr="008C590E">
        <w:rPr>
          <w:szCs w:val="24"/>
        </w:rPr>
        <w:t>Albarotto</w:t>
      </w:r>
      <w:proofErr w:type="spellEnd"/>
      <w:r w:rsidRPr="008C590E">
        <w:rPr>
          <w:szCs w:val="24"/>
        </w:rPr>
        <w:t>, 21 – C.F. 95139130165 e nella stessa dovranno essere indicati:</w:t>
      </w:r>
    </w:p>
    <w:p w:rsidR="00E96D6B" w:rsidRPr="008C590E" w:rsidRDefault="00E96D6B" w:rsidP="00E96D6B">
      <w:pPr>
        <w:numPr>
          <w:ilvl w:val="0"/>
          <w:numId w:val="37"/>
        </w:numPr>
        <w:spacing w:before="120"/>
        <w:ind w:left="851"/>
        <w:contextualSpacing/>
        <w:rPr>
          <w:szCs w:val="24"/>
        </w:rPr>
      </w:pPr>
      <w:r w:rsidRPr="008C590E">
        <w:rPr>
          <w:szCs w:val="24"/>
        </w:rPr>
        <w:t>la banca d’appoggio con il codice IBAN completo, che dovrà corrispondere a quello dichiarato nel documento di tracciabilità dei flussi;</w:t>
      </w:r>
    </w:p>
    <w:p w:rsidR="00E96D6B" w:rsidRPr="008C590E" w:rsidRDefault="00E96D6B" w:rsidP="00E96D6B">
      <w:pPr>
        <w:numPr>
          <w:ilvl w:val="0"/>
          <w:numId w:val="37"/>
        </w:numPr>
        <w:spacing w:before="120"/>
        <w:ind w:left="851"/>
        <w:contextualSpacing/>
        <w:rPr>
          <w:szCs w:val="24"/>
        </w:rPr>
      </w:pPr>
      <w:r w:rsidRPr="008C590E">
        <w:rPr>
          <w:szCs w:val="24"/>
        </w:rPr>
        <w:t>il ns. riferimento d’ordine e il relativo n. CIG assegnato;</w:t>
      </w:r>
    </w:p>
    <w:p w:rsidR="00E96D6B" w:rsidRPr="008C590E" w:rsidRDefault="00E96D6B" w:rsidP="00E96D6B">
      <w:pPr>
        <w:numPr>
          <w:ilvl w:val="0"/>
          <w:numId w:val="37"/>
        </w:numPr>
        <w:spacing w:before="120"/>
        <w:ind w:left="851"/>
        <w:contextualSpacing/>
        <w:rPr>
          <w:szCs w:val="24"/>
        </w:rPr>
      </w:pPr>
      <w:r w:rsidRPr="008C590E">
        <w:rPr>
          <w:szCs w:val="24"/>
        </w:rPr>
        <w:t xml:space="preserve">modalità di pagamento: split </w:t>
      </w:r>
      <w:proofErr w:type="spellStart"/>
      <w:r w:rsidRPr="008C590E">
        <w:rPr>
          <w:szCs w:val="24"/>
        </w:rPr>
        <w:t>payment</w:t>
      </w:r>
      <w:proofErr w:type="spellEnd"/>
      <w:r w:rsidRPr="008C590E">
        <w:rPr>
          <w:szCs w:val="24"/>
        </w:rPr>
        <w:t>;</w:t>
      </w:r>
    </w:p>
    <w:p w:rsidR="00E96D6B" w:rsidRPr="008C590E" w:rsidRDefault="00E96D6B" w:rsidP="00E96D6B">
      <w:pPr>
        <w:numPr>
          <w:ilvl w:val="0"/>
          <w:numId w:val="37"/>
        </w:numPr>
        <w:spacing w:before="120"/>
        <w:ind w:left="851"/>
        <w:contextualSpacing/>
        <w:rPr>
          <w:szCs w:val="24"/>
        </w:rPr>
      </w:pPr>
      <w:r w:rsidRPr="008C590E">
        <w:rPr>
          <w:szCs w:val="24"/>
        </w:rPr>
        <w:lastRenderedPageBreak/>
        <w:t>annotazioni: scissione dei pagamenti.</w:t>
      </w:r>
    </w:p>
    <w:p w:rsidR="00E96D6B" w:rsidRPr="008C590E" w:rsidRDefault="00E96D6B" w:rsidP="005617F0"/>
    <w:p w:rsidR="00E96D6B" w:rsidRPr="00202385" w:rsidRDefault="00E96D6B" w:rsidP="00E96D6B">
      <w:pPr>
        <w:keepNext/>
        <w:rPr>
          <w:rFonts w:cstheme="minorHAnsi"/>
          <w:b/>
        </w:rPr>
      </w:pPr>
      <w:r w:rsidRPr="00202385">
        <w:rPr>
          <w:rFonts w:cstheme="minorHAnsi"/>
          <w:b/>
        </w:rPr>
        <w:t>N.B. Clausola contrattuale.</w:t>
      </w:r>
    </w:p>
    <w:p w:rsidR="00E96D6B" w:rsidRPr="00202385" w:rsidRDefault="00E96D6B" w:rsidP="00E96D6B">
      <w:pPr>
        <w:numPr>
          <w:ilvl w:val="0"/>
          <w:numId w:val="38"/>
        </w:numPr>
        <w:ind w:left="425" w:hanging="425"/>
        <w:contextualSpacing/>
        <w:rPr>
          <w:rFonts w:cstheme="minorHAnsi"/>
          <w:szCs w:val="24"/>
        </w:rPr>
      </w:pPr>
      <w:r w:rsidRPr="00202385">
        <w:rPr>
          <w:rFonts w:cstheme="minorHAnsi"/>
          <w:szCs w:val="24"/>
        </w:rPr>
        <w:t>L’appaltatore assume tutti gli obblighi di tracciabilità dei flussi finanziari di cui all’art. 3 della legge 13 agosto 2010, n.136 e successive modifiche;</w:t>
      </w:r>
    </w:p>
    <w:p w:rsidR="00E96D6B" w:rsidRPr="00202385" w:rsidRDefault="00E96D6B" w:rsidP="00E96D6B">
      <w:pPr>
        <w:numPr>
          <w:ilvl w:val="0"/>
          <w:numId w:val="38"/>
        </w:numPr>
        <w:spacing w:before="120"/>
        <w:ind w:left="426" w:hanging="426"/>
        <w:contextualSpacing/>
        <w:rPr>
          <w:rFonts w:cstheme="minorHAnsi"/>
          <w:szCs w:val="24"/>
        </w:rPr>
      </w:pPr>
      <w:r w:rsidRPr="00202385">
        <w:rPr>
          <w:rFonts w:cstheme="minorHAnsi"/>
          <w:szCs w:val="24"/>
        </w:rPr>
        <w:t>L’appaltatore si impegna a dare immediata comunicazione alla stazione appaltante ed alla prefettura-ufficio territoriale del Governo della provincia di Bergamo della notizia dell’inadempimento della propria controparte agli obblighi di tracciabilità finanziaria.</w:t>
      </w:r>
    </w:p>
    <w:p w:rsidR="00E96D6B" w:rsidRPr="00202385" w:rsidRDefault="00E96D6B" w:rsidP="00E96D6B">
      <w:pPr>
        <w:rPr>
          <w:rFonts w:cstheme="minorHAnsi"/>
        </w:rPr>
      </w:pPr>
    </w:p>
    <w:p w:rsidR="00E96D6B" w:rsidRDefault="00E96D6B" w:rsidP="00E96D6B">
      <w:pPr>
        <w:keepNext/>
        <w:rPr>
          <w:rFonts w:cstheme="minorHAnsi"/>
        </w:rPr>
      </w:pPr>
      <w:r w:rsidRPr="00202385">
        <w:rPr>
          <w:rFonts w:cstheme="minorHAnsi"/>
          <w:b/>
        </w:rPr>
        <w:t>Condizione risolutiva</w:t>
      </w:r>
      <w:r w:rsidRPr="00202385">
        <w:rPr>
          <w:rFonts w:cstheme="minorHAnsi"/>
        </w:rPr>
        <w:t>.</w:t>
      </w:r>
    </w:p>
    <w:p w:rsidR="00E96D6B" w:rsidRPr="00202385" w:rsidRDefault="00E96D6B" w:rsidP="00E96D6B">
      <w:pPr>
        <w:rPr>
          <w:rFonts w:cstheme="minorHAnsi"/>
        </w:rPr>
      </w:pPr>
      <w:r w:rsidRPr="00202385">
        <w:rPr>
          <w:rFonts w:cstheme="minorHAnsi"/>
        </w:rPr>
        <w:t>Ai sensi della Legge n.228 del 24/12/2012 (Legge stabilità 2013), nel caso di sopravvenuta disponibilità di apposita convenzione quadro, il fornitore dovrà adeguarsi alle migliori condizioni offerte dalla medesima convenzione o l’istituzione potrà recedere dal contratto/ordine previa formale comunicazione con preavviso di almeno 15 gg. e pagamento delle prestazioni già eseguite.</w:t>
      </w:r>
    </w:p>
    <w:p w:rsidR="00E96D6B" w:rsidRPr="00202385" w:rsidRDefault="00E96D6B" w:rsidP="00E96D6B">
      <w:pPr>
        <w:rPr>
          <w:rFonts w:cstheme="minorHAnsi"/>
          <w:szCs w:val="24"/>
        </w:rPr>
      </w:pPr>
    </w:p>
    <w:p w:rsidR="00E96D6B" w:rsidRPr="00A25D4A" w:rsidRDefault="00E96D6B" w:rsidP="00E96D6B">
      <w:pPr>
        <w:rPr>
          <w:szCs w:val="24"/>
        </w:rPr>
      </w:pPr>
    </w:p>
    <w:p w:rsidR="00E96D6B" w:rsidRPr="00A2158D" w:rsidRDefault="00E96D6B" w:rsidP="00E96D6B">
      <w:pPr>
        <w:ind w:left="5529"/>
        <w:rPr>
          <w:i/>
        </w:rPr>
      </w:pPr>
      <w:r w:rsidRPr="00A2158D">
        <w:rPr>
          <w:i/>
        </w:rPr>
        <w:t>Il Dirigente Scolastico</w:t>
      </w:r>
    </w:p>
    <w:p w:rsidR="00E96D6B" w:rsidRDefault="00E96D6B" w:rsidP="00E96D6B">
      <w:pPr>
        <w:spacing w:line="360" w:lineRule="auto"/>
        <w:ind w:left="5529" w:firstLine="1"/>
        <w:rPr>
          <w:i/>
        </w:rPr>
      </w:pPr>
      <w:r>
        <w:rPr>
          <w:i/>
        </w:rPr>
        <w:t xml:space="preserve">Dott. </w:t>
      </w:r>
      <w:r w:rsidRPr="00A2158D">
        <w:rPr>
          <w:i/>
        </w:rPr>
        <w:t>Valeriano Varani</w:t>
      </w:r>
    </w:p>
    <w:p w:rsidR="0023585F" w:rsidRDefault="00E96D6B" w:rsidP="008F2215">
      <w:pPr>
        <w:ind w:left="5387"/>
        <w:rPr>
          <w:szCs w:val="24"/>
        </w:rPr>
      </w:pPr>
      <w:r w:rsidRPr="00C42F3A">
        <w:rPr>
          <w:rFonts w:ascii="Arial" w:hAnsi="Arial" w:cs="Arial"/>
          <w:sz w:val="18"/>
          <w:szCs w:val="18"/>
        </w:rPr>
        <w:t>Documento firmato digitalmente</w:t>
      </w:r>
    </w:p>
    <w:sectPr w:rsidR="0023585F" w:rsidSect="008833C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1418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7FA" w:rsidRDefault="00D807FA" w:rsidP="00D818A9">
      <w:pPr>
        <w:spacing w:line="240" w:lineRule="auto"/>
      </w:pPr>
      <w:r>
        <w:separator/>
      </w:r>
    </w:p>
  </w:endnote>
  <w:endnote w:type="continuationSeparator" w:id="0">
    <w:p w:rsidR="00D807FA" w:rsidRDefault="00D807FA" w:rsidP="00D81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81CA381-2D3D-4C89-93CD-BB4AF3434B1B}"/>
    <w:embedBold r:id="rId2" w:fontKey="{ACBC3248-1AD5-4099-A0FE-3E510AB9B9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3E1110F-EBA9-44FA-B3B0-50C2A55A3B6B}"/>
    <w:embedBold r:id="rId4" w:fontKey="{543708E9-9F38-4320-B7FB-45A78199B056}"/>
    <w:embedItalic r:id="rId5" w:fontKey="{913FA9D3-F275-4541-BFB7-E6CC1E92A85D}"/>
    <w:embedBoldItalic r:id="rId6" w:fontKey="{BA18EDE4-7895-4BA7-B1E3-B602497D61B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848B0AEC-0C73-4B17-9C21-C7F4A444F2AE}"/>
    <w:embedBold r:id="rId8" w:fontKey="{6653237D-6745-40BB-9E95-D968109A3D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1BA1599-A056-402D-AF3A-9D8656982C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6"/>
        <w:szCs w:val="16"/>
      </w:rPr>
      <w:id w:val="527283010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:rsidR="002F027A" w:rsidRDefault="002F027A" w:rsidP="002F027A">
            <w:pPr>
              <w:pStyle w:val="Pidipagina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Responsabile del procedimento: DSGA Tiziana Angela Costa</w:t>
            </w:r>
            <w:r w:rsidR="0032311A">
              <w:rPr>
                <w:i/>
                <w:sz w:val="16"/>
                <w:szCs w:val="16"/>
              </w:rPr>
              <w:br/>
              <w:t>Referente : A.A. Antonia Mantuano</w:t>
            </w:r>
          </w:p>
          <w:p w:rsidR="000E1953" w:rsidRPr="003164D8" w:rsidRDefault="0017053D" w:rsidP="003164D8">
            <w:pPr>
              <w:pStyle w:val="Pidipagina"/>
              <w:jc w:val="center"/>
              <w:rPr>
                <w:i/>
                <w:sz w:val="16"/>
                <w:szCs w:val="16"/>
              </w:rPr>
            </w:pPr>
            <w:r w:rsidRPr="003164D8">
              <w:rPr>
                <w:i/>
                <w:sz w:val="16"/>
                <w:szCs w:val="16"/>
              </w:rPr>
              <w:t xml:space="preserve">Pagina </w: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begin"/>
            </w:r>
            <w:r w:rsidRPr="003164D8">
              <w:rPr>
                <w:b/>
                <w:i/>
                <w:sz w:val="16"/>
                <w:szCs w:val="16"/>
              </w:rPr>
              <w:instrText>PAGE</w:instrTex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separate"/>
            </w:r>
            <w:r w:rsidR="002941A0">
              <w:rPr>
                <w:b/>
                <w:i/>
                <w:noProof/>
                <w:sz w:val="16"/>
                <w:szCs w:val="16"/>
              </w:rPr>
              <w:t>2</w: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end"/>
            </w:r>
            <w:r w:rsidRPr="003164D8">
              <w:rPr>
                <w:i/>
                <w:sz w:val="16"/>
                <w:szCs w:val="16"/>
              </w:rPr>
              <w:t xml:space="preserve"> di </w: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begin"/>
            </w:r>
            <w:r w:rsidRPr="003164D8">
              <w:rPr>
                <w:b/>
                <w:i/>
                <w:sz w:val="16"/>
                <w:szCs w:val="16"/>
              </w:rPr>
              <w:instrText>NUMPAGES</w:instrTex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separate"/>
            </w:r>
            <w:r w:rsidR="002941A0">
              <w:rPr>
                <w:b/>
                <w:i/>
                <w:noProof/>
                <w:sz w:val="16"/>
                <w:szCs w:val="16"/>
              </w:rPr>
              <w:t>2</w:t>
            </w:r>
            <w:r w:rsidR="008450A3" w:rsidRPr="003164D8">
              <w:rPr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6"/>
        <w:szCs w:val="16"/>
      </w:rPr>
      <w:id w:val="192198411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6"/>
          </w:rPr>
          <w:id w:val="-1129858271"/>
          <w:docPartObj>
            <w:docPartGallery w:val="Page Numbers (Top of Page)"/>
            <w:docPartUnique/>
          </w:docPartObj>
        </w:sdtPr>
        <w:sdtEndPr/>
        <w:sdtContent>
          <w:p w:rsidR="002F027A" w:rsidRDefault="002F027A" w:rsidP="002F027A">
            <w:pPr>
              <w:pStyle w:val="Pidipagina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Responsabile del procedimento: DSGA Tiziana Angela Costa</w:t>
            </w:r>
            <w:r w:rsidR="0032311A">
              <w:rPr>
                <w:i/>
                <w:sz w:val="16"/>
                <w:szCs w:val="16"/>
              </w:rPr>
              <w:br/>
              <w:t>Referente : A.A. Antonia Mantuano</w:t>
            </w:r>
          </w:p>
          <w:p w:rsidR="00FA37F8" w:rsidRPr="003164D8" w:rsidRDefault="003164D8" w:rsidP="003164D8">
            <w:pPr>
              <w:pStyle w:val="Pidipagina"/>
              <w:jc w:val="center"/>
              <w:rPr>
                <w:i/>
                <w:sz w:val="16"/>
                <w:szCs w:val="16"/>
              </w:rPr>
            </w:pPr>
            <w:r w:rsidRPr="003164D8">
              <w:rPr>
                <w:i/>
                <w:sz w:val="16"/>
                <w:szCs w:val="16"/>
              </w:rPr>
              <w:t xml:space="preserve">Pagina </w:t>
            </w:r>
            <w:r w:rsidRPr="003164D8">
              <w:rPr>
                <w:b/>
                <w:i/>
                <w:sz w:val="16"/>
                <w:szCs w:val="16"/>
              </w:rPr>
              <w:fldChar w:fldCharType="begin"/>
            </w:r>
            <w:r w:rsidRPr="003164D8">
              <w:rPr>
                <w:b/>
                <w:i/>
                <w:sz w:val="16"/>
                <w:szCs w:val="16"/>
              </w:rPr>
              <w:instrText>PAGE</w:instrText>
            </w:r>
            <w:r w:rsidRPr="003164D8">
              <w:rPr>
                <w:b/>
                <w:i/>
                <w:sz w:val="16"/>
                <w:szCs w:val="16"/>
              </w:rPr>
              <w:fldChar w:fldCharType="separate"/>
            </w:r>
            <w:r w:rsidR="002941A0">
              <w:rPr>
                <w:b/>
                <w:i/>
                <w:noProof/>
                <w:sz w:val="16"/>
                <w:szCs w:val="16"/>
              </w:rPr>
              <w:t>1</w:t>
            </w:r>
            <w:r w:rsidRPr="003164D8">
              <w:rPr>
                <w:b/>
                <w:i/>
                <w:sz w:val="16"/>
                <w:szCs w:val="16"/>
              </w:rPr>
              <w:fldChar w:fldCharType="end"/>
            </w:r>
            <w:r w:rsidRPr="003164D8">
              <w:rPr>
                <w:i/>
                <w:sz w:val="16"/>
                <w:szCs w:val="16"/>
              </w:rPr>
              <w:t xml:space="preserve"> di </w:t>
            </w:r>
            <w:r w:rsidRPr="003164D8">
              <w:rPr>
                <w:b/>
                <w:i/>
                <w:sz w:val="16"/>
                <w:szCs w:val="16"/>
              </w:rPr>
              <w:fldChar w:fldCharType="begin"/>
            </w:r>
            <w:r w:rsidRPr="003164D8">
              <w:rPr>
                <w:b/>
                <w:i/>
                <w:sz w:val="16"/>
                <w:szCs w:val="16"/>
              </w:rPr>
              <w:instrText>NUMPAGES</w:instrText>
            </w:r>
            <w:r w:rsidRPr="003164D8">
              <w:rPr>
                <w:b/>
                <w:i/>
                <w:sz w:val="16"/>
                <w:szCs w:val="16"/>
              </w:rPr>
              <w:fldChar w:fldCharType="separate"/>
            </w:r>
            <w:r w:rsidR="002941A0">
              <w:rPr>
                <w:b/>
                <w:i/>
                <w:noProof/>
                <w:sz w:val="16"/>
                <w:szCs w:val="16"/>
              </w:rPr>
              <w:t>2</w:t>
            </w:r>
            <w:r w:rsidRPr="003164D8">
              <w:rPr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7FA" w:rsidRDefault="00D807FA" w:rsidP="00D818A9">
      <w:pPr>
        <w:spacing w:line="240" w:lineRule="auto"/>
      </w:pPr>
      <w:r>
        <w:separator/>
      </w:r>
    </w:p>
  </w:footnote>
  <w:footnote w:type="continuationSeparator" w:id="0">
    <w:p w:rsidR="00D807FA" w:rsidRDefault="00D807FA" w:rsidP="00D81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877" w:rsidRPr="00845D57" w:rsidRDefault="00BE1E13" w:rsidP="00573729">
    <w:pPr>
      <w:spacing w:after="120"/>
      <w:rPr>
        <w:rFonts w:cstheme="minorHAnsi"/>
        <w:sz w:val="4"/>
        <w:szCs w:val="4"/>
      </w:rPr>
    </w:pPr>
    <w:r>
      <w:rPr>
        <w:rFonts w:cstheme="minorHAnsi"/>
        <w:noProof/>
        <w:sz w:val="8"/>
        <w:szCs w:val="8"/>
      </w:rPr>
      <w:drawing>
        <wp:anchor distT="0" distB="0" distL="114300" distR="114300" simplePos="0" relativeHeight="251678720" behindDoc="0" locked="1" layoutInCell="1" allowOverlap="1" wp14:anchorId="494AC6D9" wp14:editId="54BB58BC">
          <wp:simplePos x="0" y="0"/>
          <wp:positionH relativeFrom="page">
            <wp:posOffset>-21590</wp:posOffset>
          </wp:positionH>
          <wp:positionV relativeFrom="page">
            <wp:posOffset>0</wp:posOffset>
          </wp:positionV>
          <wp:extent cx="7532370" cy="1022350"/>
          <wp:effectExtent l="0" t="0" r="0" b="6350"/>
          <wp:wrapTopAndBottom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3-08-08 # v2 Intestazione MIM leggera senza bor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4"/>
                  <a:stretch/>
                </pic:blipFill>
                <pic:spPr bwMode="auto">
                  <a:xfrm>
                    <a:off x="0" y="0"/>
                    <a:ext cx="7532370" cy="1022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A0" w:rsidRPr="000A5CCF" w:rsidRDefault="00BE1E13" w:rsidP="000A60A0">
    <w:pPr>
      <w:ind w:right="-1"/>
      <w:rPr>
        <w:rFonts w:cstheme="minorHAnsi"/>
        <w:sz w:val="8"/>
        <w:szCs w:val="8"/>
        <w:lang w:val="en-US"/>
      </w:rPr>
    </w:pPr>
    <w:r>
      <w:rPr>
        <w:rFonts w:cstheme="minorHAnsi"/>
        <w:noProof/>
        <w:sz w:val="8"/>
        <w:szCs w:val="8"/>
      </w:rPr>
      <w:drawing>
        <wp:anchor distT="0" distB="0" distL="114300" distR="114300" simplePos="0" relativeHeight="251679744" behindDoc="0" locked="1" layoutInCell="1" allowOverlap="0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63485" cy="1360170"/>
          <wp:effectExtent l="0" t="0" r="0" b="0"/>
          <wp:wrapTopAndBottom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023-08-08 # v2 Intestazione MIM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485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4F24"/>
    <w:multiLevelType w:val="multilevel"/>
    <w:tmpl w:val="642C5DB8"/>
    <w:styleLink w:val="Stile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bullet"/>
      <w:lvlText w:val="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6B04F73"/>
    <w:multiLevelType w:val="hybridMultilevel"/>
    <w:tmpl w:val="7AAE05DA"/>
    <w:lvl w:ilvl="0" w:tplc="F0268702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01B8"/>
    <w:multiLevelType w:val="hybridMultilevel"/>
    <w:tmpl w:val="8C5C5054"/>
    <w:lvl w:ilvl="0" w:tplc="81226418">
      <w:start w:val="1"/>
      <w:numFmt w:val="lowerLetter"/>
      <w:lvlText w:val="%1)"/>
      <w:lvlJc w:val="left"/>
      <w:pPr>
        <w:ind w:left="29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24" w:hanging="360"/>
      </w:pPr>
    </w:lvl>
    <w:lvl w:ilvl="2" w:tplc="0410001B" w:tentative="1">
      <w:start w:val="1"/>
      <w:numFmt w:val="lowerRoman"/>
      <w:lvlText w:val="%3."/>
      <w:lvlJc w:val="right"/>
      <w:pPr>
        <w:ind w:left="4344" w:hanging="180"/>
      </w:pPr>
    </w:lvl>
    <w:lvl w:ilvl="3" w:tplc="0410000F" w:tentative="1">
      <w:start w:val="1"/>
      <w:numFmt w:val="decimal"/>
      <w:lvlText w:val="%4."/>
      <w:lvlJc w:val="left"/>
      <w:pPr>
        <w:ind w:left="5064" w:hanging="360"/>
      </w:pPr>
    </w:lvl>
    <w:lvl w:ilvl="4" w:tplc="04100019" w:tentative="1">
      <w:start w:val="1"/>
      <w:numFmt w:val="lowerLetter"/>
      <w:lvlText w:val="%5."/>
      <w:lvlJc w:val="left"/>
      <w:pPr>
        <w:ind w:left="5784" w:hanging="360"/>
      </w:pPr>
    </w:lvl>
    <w:lvl w:ilvl="5" w:tplc="0410001B" w:tentative="1">
      <w:start w:val="1"/>
      <w:numFmt w:val="lowerRoman"/>
      <w:lvlText w:val="%6."/>
      <w:lvlJc w:val="right"/>
      <w:pPr>
        <w:ind w:left="6504" w:hanging="180"/>
      </w:pPr>
    </w:lvl>
    <w:lvl w:ilvl="6" w:tplc="0410000F" w:tentative="1">
      <w:start w:val="1"/>
      <w:numFmt w:val="decimal"/>
      <w:lvlText w:val="%7."/>
      <w:lvlJc w:val="left"/>
      <w:pPr>
        <w:ind w:left="7224" w:hanging="360"/>
      </w:pPr>
    </w:lvl>
    <w:lvl w:ilvl="7" w:tplc="04100019" w:tentative="1">
      <w:start w:val="1"/>
      <w:numFmt w:val="lowerLetter"/>
      <w:lvlText w:val="%8."/>
      <w:lvlJc w:val="left"/>
      <w:pPr>
        <w:ind w:left="7944" w:hanging="360"/>
      </w:pPr>
    </w:lvl>
    <w:lvl w:ilvl="8" w:tplc="0410001B" w:tentative="1">
      <w:start w:val="1"/>
      <w:numFmt w:val="lowerRoman"/>
      <w:lvlText w:val="%9."/>
      <w:lvlJc w:val="right"/>
      <w:pPr>
        <w:ind w:left="8664" w:hanging="180"/>
      </w:pPr>
    </w:lvl>
  </w:abstractNum>
  <w:abstractNum w:abstractNumId="3" w15:restartNumberingAfterBreak="0">
    <w:nsid w:val="1B525090"/>
    <w:multiLevelType w:val="hybridMultilevel"/>
    <w:tmpl w:val="C32C0B14"/>
    <w:lvl w:ilvl="0" w:tplc="5FC2F860">
      <w:start w:val="1"/>
      <w:numFmt w:val="lowerLetter"/>
      <w:pStyle w:val="Letteratomultilivello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22AEB"/>
    <w:multiLevelType w:val="multilevel"/>
    <w:tmpl w:val="94B67A12"/>
    <w:styleLink w:val="Stile3"/>
    <w:lvl w:ilvl="0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1">
      <w:start w:val="1"/>
      <w:numFmt w:val="bullet"/>
      <w:lvlText w:val=""/>
      <w:lvlJc w:val="left"/>
      <w:pPr>
        <w:ind w:left="2127" w:hanging="426"/>
      </w:pPr>
      <w:rPr>
        <w:rFonts w:ascii="Symbol" w:hAnsi="Symbol" w:hint="default"/>
      </w:rPr>
    </w:lvl>
    <w:lvl w:ilvl="2">
      <w:start w:val="1"/>
      <w:numFmt w:val="bullet"/>
      <w:lvlText w:val=""/>
      <w:lvlJc w:val="left"/>
      <w:pPr>
        <w:ind w:left="2722" w:hanging="79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1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6" w:hanging="180"/>
      </w:pPr>
      <w:rPr>
        <w:rFonts w:hint="default"/>
      </w:rPr>
    </w:lvl>
  </w:abstractNum>
  <w:abstractNum w:abstractNumId="5" w15:restartNumberingAfterBreak="0">
    <w:nsid w:val="21894582"/>
    <w:multiLevelType w:val="multilevel"/>
    <w:tmpl w:val="FACC0474"/>
    <w:lvl w:ilvl="0">
      <w:start w:val="1"/>
      <w:numFmt w:val="decimal"/>
      <w:pStyle w:val="TES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pStyle w:val="RispostaChiusa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/>
        <w:i w:val="0"/>
        <w:sz w:val="20"/>
      </w:rPr>
    </w:lvl>
    <w:lvl w:ilvl="2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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  <w:color w:val="auto"/>
        <w:sz w:val="28"/>
      </w:rPr>
    </w:lvl>
    <w:lvl w:ilvl="4">
      <w:start w:val="1"/>
      <w:numFmt w:val="lowerRoman"/>
      <w:lvlText w:val="(%5)"/>
      <w:lvlJc w:val="left"/>
      <w:pPr>
        <w:tabs>
          <w:tab w:val="num" w:pos="3969"/>
        </w:tabs>
        <w:ind w:left="3969" w:hanging="124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4B20512"/>
    <w:multiLevelType w:val="multilevel"/>
    <w:tmpl w:val="EF56352A"/>
    <w:lvl w:ilvl="0">
      <w:start w:val="1"/>
      <w:numFmt w:val="none"/>
      <w:suff w:val="nothing"/>
      <w:lvlText w:val="%1"/>
      <w:lvlJc w:val="left"/>
      <w:pPr>
        <w:ind w:left="0" w:firstLine="0"/>
      </w:pPr>
      <w:rPr>
        <w:b/>
        <w:i w:val="0"/>
        <w:sz w:val="24"/>
      </w:rPr>
    </w:lvl>
    <w:lvl w:ilvl="1">
      <w:start w:val="1"/>
      <w:numFmt w:val="lowerLetter"/>
      <w:pStyle w:val="Domandadiproblema"/>
      <w:lvlText w:val="%2."/>
      <w:lvlJc w:val="left"/>
      <w:pPr>
        <w:tabs>
          <w:tab w:val="num" w:pos="567"/>
        </w:tabs>
        <w:ind w:left="567" w:hanging="567"/>
      </w:pPr>
      <w:rPr>
        <w:b/>
        <w:i w:val="0"/>
        <w:sz w:val="22"/>
        <w:szCs w:val="22"/>
      </w:rPr>
    </w:lvl>
    <w:lvl w:ilvl="2">
      <w:start w:val="1"/>
      <w:numFmt w:val="bullet"/>
      <w:lvlText w:val="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sz w:val="24"/>
      </w:rPr>
    </w:lvl>
    <w:lvl w:ilvl="3">
      <w:start w:val="1"/>
      <w:numFmt w:val="bullet"/>
      <w:lvlText w:val="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  <w:sz w:val="28"/>
      </w:rPr>
    </w:lvl>
    <w:lvl w:ilvl="4">
      <w:start w:val="1"/>
      <w:numFmt w:val="lowerRoman"/>
      <w:lvlText w:val="(%5)"/>
      <w:lvlJc w:val="left"/>
      <w:pPr>
        <w:tabs>
          <w:tab w:val="num" w:pos="3969"/>
        </w:tabs>
        <w:ind w:left="3969" w:hanging="124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06D1050"/>
    <w:multiLevelType w:val="hybridMultilevel"/>
    <w:tmpl w:val="F72E66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161F64"/>
    <w:multiLevelType w:val="hybridMultilevel"/>
    <w:tmpl w:val="DDEE9874"/>
    <w:lvl w:ilvl="0" w:tplc="2286F9EC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C53D24"/>
    <w:multiLevelType w:val="hybridMultilevel"/>
    <w:tmpl w:val="A7C01F82"/>
    <w:lvl w:ilvl="0" w:tplc="2D5A20B6">
      <w:start w:val="1"/>
      <w:numFmt w:val="decimal"/>
      <w:pStyle w:val="Numeratoapilivelli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7465C"/>
    <w:multiLevelType w:val="multilevel"/>
    <w:tmpl w:val="35A421A8"/>
    <w:lvl w:ilvl="0">
      <w:start w:val="1"/>
      <w:numFmt w:val="bullet"/>
      <w:pStyle w:val="Puntatomultilivello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5" w:hanging="180"/>
      </w:pPr>
      <w:rPr>
        <w:rFonts w:hint="default"/>
      </w:rPr>
    </w:lvl>
  </w:abstractNum>
  <w:abstractNum w:abstractNumId="11" w15:restartNumberingAfterBreak="0">
    <w:nsid w:val="42770C02"/>
    <w:multiLevelType w:val="hybridMultilevel"/>
    <w:tmpl w:val="F7B23176"/>
    <w:lvl w:ilvl="0" w:tplc="615A4DB6">
      <w:start w:val="1"/>
      <w:numFmt w:val="decimal"/>
      <w:pStyle w:val="Numeratomultilivello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E48FC"/>
    <w:multiLevelType w:val="hybridMultilevel"/>
    <w:tmpl w:val="AF305DEA"/>
    <w:lvl w:ilvl="0" w:tplc="75BAD3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E57E8"/>
    <w:multiLevelType w:val="hybridMultilevel"/>
    <w:tmpl w:val="373677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1F2968"/>
    <w:multiLevelType w:val="multilevel"/>
    <w:tmpl w:val="C63ECEB0"/>
    <w:styleLink w:val="Sti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9D0BB8"/>
    <w:multiLevelType w:val="hybridMultilevel"/>
    <w:tmpl w:val="54D26D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2593C"/>
    <w:multiLevelType w:val="hybridMultilevel"/>
    <w:tmpl w:val="6ECE3D2C"/>
    <w:lvl w:ilvl="0" w:tplc="098EE540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6"/>
  </w:num>
  <w:num w:numId="9">
    <w:abstractNumId w:val="11"/>
    <w:lvlOverride w:ilvl="0">
      <w:lvl w:ilvl="0" w:tplc="615A4DB6">
        <w:start w:val="1"/>
        <w:numFmt w:val="decimal"/>
        <w:pStyle w:val="Numeratomultilivello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851" w:hanging="426"/>
        </w:pPr>
        <w:rPr>
          <w:rFonts w:hint="default"/>
        </w:rPr>
      </w:lvl>
    </w:lvlOverride>
    <w:lvlOverride w:ilvl="2">
      <w:lvl w:ilvl="2" w:tplc="0410001B">
        <w:start w:val="1"/>
        <w:numFmt w:val="lowerRoman"/>
        <w:lvlText w:val="%3."/>
        <w:lvlJc w:val="right"/>
        <w:pPr>
          <w:ind w:left="3600" w:hanging="180"/>
        </w:pPr>
        <w:rPr>
          <w:rFonts w:hint="default"/>
        </w:rPr>
      </w:lvl>
    </w:lvlOverride>
    <w:lvlOverride w:ilvl="3">
      <w:lvl w:ilvl="3" w:tplc="0410000F">
        <w:start w:val="1"/>
        <w:numFmt w:val="decimal"/>
        <w:lvlText w:val="%4."/>
        <w:lvlJc w:val="left"/>
        <w:pPr>
          <w:ind w:left="4320" w:hanging="360"/>
        </w:pPr>
        <w:rPr>
          <w:rFonts w:hint="default"/>
        </w:rPr>
      </w:lvl>
    </w:lvlOverride>
    <w:lvlOverride w:ilvl="4">
      <w:lvl w:ilvl="4" w:tplc="04100019">
        <w:start w:val="1"/>
        <w:numFmt w:val="lowerLetter"/>
        <w:lvlText w:val="%5."/>
        <w:lvlJc w:val="left"/>
        <w:pPr>
          <w:ind w:left="5040" w:hanging="360"/>
        </w:pPr>
        <w:rPr>
          <w:rFonts w:hint="default"/>
        </w:rPr>
      </w:lvl>
    </w:lvlOverride>
    <w:lvlOverride w:ilvl="5">
      <w:lvl w:ilvl="5" w:tplc="0410001B">
        <w:start w:val="1"/>
        <w:numFmt w:val="lowerRoman"/>
        <w:lvlText w:val="%6."/>
        <w:lvlJc w:val="right"/>
        <w:pPr>
          <w:ind w:left="5760" w:hanging="180"/>
        </w:pPr>
        <w:rPr>
          <w:rFonts w:hint="default"/>
        </w:rPr>
      </w:lvl>
    </w:lvlOverride>
    <w:lvlOverride w:ilvl="6">
      <w:lvl w:ilvl="6" w:tplc="0410000F">
        <w:start w:val="1"/>
        <w:numFmt w:val="decimal"/>
        <w:lvlText w:val="%7."/>
        <w:lvlJc w:val="left"/>
        <w:pPr>
          <w:ind w:left="6480" w:hanging="360"/>
        </w:pPr>
        <w:rPr>
          <w:rFonts w:hint="default"/>
        </w:rPr>
      </w:lvl>
    </w:lvlOverride>
    <w:lvlOverride w:ilvl="7">
      <w:lvl w:ilvl="7" w:tplc="04100019">
        <w:start w:val="1"/>
        <w:numFmt w:val="lowerLetter"/>
        <w:lvlText w:val="%8."/>
        <w:lvlJc w:val="left"/>
        <w:pPr>
          <w:ind w:left="7200" w:hanging="360"/>
        </w:pPr>
        <w:rPr>
          <w:rFonts w:hint="default"/>
        </w:rPr>
      </w:lvl>
    </w:lvlOverride>
    <w:lvlOverride w:ilvl="8">
      <w:lvl w:ilvl="8" w:tplc="0410001B">
        <w:start w:val="1"/>
        <w:numFmt w:val="lowerRoman"/>
        <w:lvlText w:val="%9."/>
        <w:lvlJc w:val="right"/>
        <w:pPr>
          <w:ind w:left="7920" w:hanging="180"/>
        </w:pPr>
        <w:rPr>
          <w:rFonts w:hint="default"/>
        </w:rPr>
      </w:lvl>
    </w:lvlOverride>
  </w:num>
  <w:num w:numId="10">
    <w:abstractNumId w:val="3"/>
  </w:num>
  <w:num w:numId="11">
    <w:abstractNumId w:val="9"/>
  </w:num>
  <w:num w:numId="12">
    <w:abstractNumId w:val="10"/>
    <w:lvlOverride w:ilvl="0">
      <w:lvl w:ilvl="0">
        <w:start w:val="1"/>
        <w:numFmt w:val="bullet"/>
        <w:pStyle w:val="Puntatomultilivello"/>
        <w:lvlText w:val=""/>
        <w:lvlJc w:val="left"/>
        <w:pPr>
          <w:ind w:left="425" w:hanging="425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"/>
        <w:lvlJc w:val="left"/>
        <w:pPr>
          <w:ind w:left="851" w:hanging="426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07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79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51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23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95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67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395" w:hanging="180"/>
        </w:pPr>
        <w:rPr>
          <w:rFonts w:hint="default"/>
        </w:rPr>
      </w:lvl>
    </w:lvlOverride>
  </w:num>
  <w:num w:numId="13">
    <w:abstractNumId w:val="14"/>
  </w:num>
  <w:num w:numId="14">
    <w:abstractNumId w:val="11"/>
    <w:lvlOverride w:ilvl="0">
      <w:lvl w:ilvl="0" w:tplc="615A4DB6">
        <w:start w:val="1"/>
        <w:numFmt w:val="decimal"/>
        <w:pStyle w:val="Numeratomultilivello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851" w:hanging="426"/>
        </w:pPr>
        <w:rPr>
          <w:rFonts w:hint="default"/>
        </w:rPr>
      </w:lvl>
    </w:lvlOverride>
    <w:lvlOverride w:ilvl="2">
      <w:lvl w:ilvl="2" w:tplc="0410001B">
        <w:start w:val="1"/>
        <w:numFmt w:val="lowerRoman"/>
        <w:lvlText w:val="%3."/>
        <w:lvlJc w:val="right"/>
        <w:pPr>
          <w:ind w:left="3600" w:hanging="180"/>
        </w:pPr>
        <w:rPr>
          <w:rFonts w:hint="default"/>
        </w:rPr>
      </w:lvl>
    </w:lvlOverride>
    <w:lvlOverride w:ilvl="3">
      <w:lvl w:ilvl="3" w:tplc="0410000F">
        <w:start w:val="1"/>
        <w:numFmt w:val="decimal"/>
        <w:lvlText w:val="%4."/>
        <w:lvlJc w:val="left"/>
        <w:pPr>
          <w:ind w:left="4320" w:hanging="360"/>
        </w:pPr>
        <w:rPr>
          <w:rFonts w:hint="default"/>
        </w:rPr>
      </w:lvl>
    </w:lvlOverride>
    <w:lvlOverride w:ilvl="4">
      <w:lvl w:ilvl="4" w:tplc="04100019">
        <w:start w:val="1"/>
        <w:numFmt w:val="lowerLetter"/>
        <w:lvlText w:val="%5."/>
        <w:lvlJc w:val="left"/>
        <w:pPr>
          <w:ind w:left="5040" w:hanging="360"/>
        </w:pPr>
        <w:rPr>
          <w:rFonts w:hint="default"/>
        </w:rPr>
      </w:lvl>
    </w:lvlOverride>
    <w:lvlOverride w:ilvl="5">
      <w:lvl w:ilvl="5" w:tplc="0410001B">
        <w:start w:val="1"/>
        <w:numFmt w:val="lowerRoman"/>
        <w:lvlText w:val="%6."/>
        <w:lvlJc w:val="right"/>
        <w:pPr>
          <w:ind w:left="5760" w:hanging="180"/>
        </w:pPr>
        <w:rPr>
          <w:rFonts w:hint="default"/>
        </w:rPr>
      </w:lvl>
    </w:lvlOverride>
    <w:lvlOverride w:ilvl="6">
      <w:lvl w:ilvl="6" w:tplc="0410000F">
        <w:start w:val="1"/>
        <w:numFmt w:val="decimal"/>
        <w:lvlText w:val="%7."/>
        <w:lvlJc w:val="left"/>
        <w:pPr>
          <w:ind w:left="6480" w:hanging="360"/>
        </w:pPr>
        <w:rPr>
          <w:rFonts w:hint="default"/>
        </w:rPr>
      </w:lvl>
    </w:lvlOverride>
    <w:lvlOverride w:ilvl="7">
      <w:lvl w:ilvl="7" w:tplc="04100019">
        <w:start w:val="1"/>
        <w:numFmt w:val="lowerLetter"/>
        <w:lvlText w:val="%8."/>
        <w:lvlJc w:val="left"/>
        <w:pPr>
          <w:ind w:left="7200" w:hanging="360"/>
        </w:pPr>
        <w:rPr>
          <w:rFonts w:hint="default"/>
        </w:rPr>
      </w:lvl>
    </w:lvlOverride>
    <w:lvlOverride w:ilvl="8">
      <w:lvl w:ilvl="8" w:tplc="0410001B">
        <w:start w:val="1"/>
        <w:numFmt w:val="lowerRoman"/>
        <w:lvlText w:val="%9."/>
        <w:lvlJc w:val="right"/>
        <w:pPr>
          <w:ind w:left="7920" w:hanging="180"/>
        </w:pPr>
        <w:rPr>
          <w:rFonts w:hint="default"/>
        </w:rPr>
      </w:lvl>
    </w:lvlOverride>
  </w:num>
  <w:num w:numId="15">
    <w:abstractNumId w:val="3"/>
  </w:num>
  <w:num w:numId="16">
    <w:abstractNumId w:val="9"/>
  </w:num>
  <w:num w:numId="17">
    <w:abstractNumId w:val="10"/>
    <w:lvlOverride w:ilvl="0">
      <w:lvl w:ilvl="0">
        <w:start w:val="1"/>
        <w:numFmt w:val="bullet"/>
        <w:pStyle w:val="Puntatomultilivello"/>
        <w:lvlText w:val=""/>
        <w:lvlJc w:val="left"/>
        <w:pPr>
          <w:ind w:left="425" w:hanging="425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"/>
        <w:lvlJc w:val="left"/>
        <w:pPr>
          <w:ind w:left="851" w:hanging="426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07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79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51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23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95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67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395" w:hanging="180"/>
        </w:pPr>
        <w:rPr>
          <w:rFonts w:hint="default"/>
        </w:rPr>
      </w:lvl>
    </w:lvlOverride>
  </w:num>
  <w:num w:numId="18">
    <w:abstractNumId w:val="14"/>
  </w:num>
  <w:num w:numId="19">
    <w:abstractNumId w:val="5"/>
  </w:num>
  <w:num w:numId="20">
    <w:abstractNumId w:val="6"/>
  </w:num>
  <w:num w:numId="21">
    <w:abstractNumId w:val="11"/>
    <w:lvlOverride w:ilvl="0">
      <w:lvl w:ilvl="0" w:tplc="615A4DB6">
        <w:start w:val="1"/>
        <w:numFmt w:val="decimal"/>
        <w:pStyle w:val="Numeratomultilivello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851" w:hanging="426"/>
        </w:pPr>
        <w:rPr>
          <w:rFonts w:hint="default"/>
        </w:rPr>
      </w:lvl>
    </w:lvlOverride>
    <w:lvlOverride w:ilvl="2">
      <w:lvl w:ilvl="2" w:tplc="0410001B">
        <w:start w:val="1"/>
        <w:numFmt w:val="lowerRoman"/>
        <w:lvlText w:val="%3."/>
        <w:lvlJc w:val="right"/>
        <w:pPr>
          <w:ind w:left="3600" w:hanging="180"/>
        </w:pPr>
        <w:rPr>
          <w:rFonts w:hint="default"/>
        </w:rPr>
      </w:lvl>
    </w:lvlOverride>
    <w:lvlOverride w:ilvl="3">
      <w:lvl w:ilvl="3" w:tplc="0410000F">
        <w:start w:val="1"/>
        <w:numFmt w:val="decimal"/>
        <w:lvlText w:val="%4."/>
        <w:lvlJc w:val="left"/>
        <w:pPr>
          <w:ind w:left="4320" w:hanging="360"/>
        </w:pPr>
        <w:rPr>
          <w:rFonts w:hint="default"/>
        </w:rPr>
      </w:lvl>
    </w:lvlOverride>
    <w:lvlOverride w:ilvl="4">
      <w:lvl w:ilvl="4" w:tplc="04100019">
        <w:start w:val="1"/>
        <w:numFmt w:val="lowerLetter"/>
        <w:lvlText w:val="%5."/>
        <w:lvlJc w:val="left"/>
        <w:pPr>
          <w:ind w:left="5040" w:hanging="360"/>
        </w:pPr>
        <w:rPr>
          <w:rFonts w:hint="default"/>
        </w:rPr>
      </w:lvl>
    </w:lvlOverride>
    <w:lvlOverride w:ilvl="5">
      <w:lvl w:ilvl="5" w:tplc="0410001B">
        <w:start w:val="1"/>
        <w:numFmt w:val="lowerRoman"/>
        <w:lvlText w:val="%6."/>
        <w:lvlJc w:val="right"/>
        <w:pPr>
          <w:ind w:left="5760" w:hanging="180"/>
        </w:pPr>
        <w:rPr>
          <w:rFonts w:hint="default"/>
        </w:rPr>
      </w:lvl>
    </w:lvlOverride>
    <w:lvlOverride w:ilvl="6">
      <w:lvl w:ilvl="6" w:tplc="0410000F">
        <w:start w:val="1"/>
        <w:numFmt w:val="decimal"/>
        <w:lvlText w:val="%7."/>
        <w:lvlJc w:val="left"/>
        <w:pPr>
          <w:ind w:left="6480" w:hanging="360"/>
        </w:pPr>
        <w:rPr>
          <w:rFonts w:hint="default"/>
        </w:rPr>
      </w:lvl>
    </w:lvlOverride>
    <w:lvlOverride w:ilvl="7">
      <w:lvl w:ilvl="7" w:tplc="04100019">
        <w:start w:val="1"/>
        <w:numFmt w:val="lowerLetter"/>
        <w:lvlText w:val="%8."/>
        <w:lvlJc w:val="left"/>
        <w:pPr>
          <w:ind w:left="7200" w:hanging="360"/>
        </w:pPr>
        <w:rPr>
          <w:rFonts w:hint="default"/>
        </w:rPr>
      </w:lvl>
    </w:lvlOverride>
    <w:lvlOverride w:ilvl="8">
      <w:lvl w:ilvl="8" w:tplc="0410001B">
        <w:start w:val="1"/>
        <w:numFmt w:val="lowerRoman"/>
        <w:lvlText w:val="%9."/>
        <w:lvlJc w:val="right"/>
        <w:pPr>
          <w:ind w:left="7920" w:hanging="180"/>
        </w:pPr>
        <w:rPr>
          <w:rFonts w:hint="default"/>
        </w:rPr>
      </w:lvl>
    </w:lvlOverride>
  </w:num>
  <w:num w:numId="22">
    <w:abstractNumId w:val="3"/>
  </w:num>
  <w:num w:numId="23">
    <w:abstractNumId w:val="9"/>
  </w:num>
  <w:num w:numId="24">
    <w:abstractNumId w:val="10"/>
    <w:lvlOverride w:ilvl="0">
      <w:lvl w:ilvl="0">
        <w:start w:val="1"/>
        <w:numFmt w:val="bullet"/>
        <w:pStyle w:val="Puntatomultilivello"/>
        <w:lvlText w:val=""/>
        <w:lvlJc w:val="left"/>
        <w:pPr>
          <w:ind w:left="425" w:hanging="425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"/>
        <w:lvlJc w:val="left"/>
        <w:pPr>
          <w:ind w:left="851" w:hanging="426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07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79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51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23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95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67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395" w:hanging="180"/>
        </w:pPr>
        <w:rPr>
          <w:rFonts w:hint="default"/>
        </w:rPr>
      </w:lvl>
    </w:lvlOverride>
  </w:num>
  <w:num w:numId="25">
    <w:abstractNumId w:val="14"/>
  </w:num>
  <w:num w:numId="26">
    <w:abstractNumId w:val="5"/>
  </w:num>
  <w:num w:numId="27">
    <w:abstractNumId w:val="8"/>
  </w:num>
  <w:num w:numId="28">
    <w:abstractNumId w:val="7"/>
  </w:num>
  <w:num w:numId="29">
    <w:abstractNumId w:val="12"/>
  </w:num>
  <w:num w:numId="30">
    <w:abstractNumId w:val="13"/>
  </w:num>
  <w:num w:numId="31">
    <w:abstractNumId w:val="5"/>
  </w:num>
  <w:num w:numId="32">
    <w:abstractNumId w:val="0"/>
  </w:num>
  <w:num w:numId="33">
    <w:abstractNumId w:val="4"/>
  </w:num>
  <w:num w:numId="34">
    <w:abstractNumId w:val="5"/>
  </w:num>
  <w:num w:numId="35">
    <w:abstractNumId w:val="16"/>
  </w:num>
  <w:num w:numId="36">
    <w:abstractNumId w:val="1"/>
  </w:num>
  <w:num w:numId="37">
    <w:abstractNumId w:val="2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A9"/>
    <w:rsid w:val="00003AA9"/>
    <w:rsid w:val="000101D1"/>
    <w:rsid w:val="00013CD6"/>
    <w:rsid w:val="000640EF"/>
    <w:rsid w:val="00093E72"/>
    <w:rsid w:val="000976EB"/>
    <w:rsid w:val="000A5CCF"/>
    <w:rsid w:val="000A60A0"/>
    <w:rsid w:val="000B2D39"/>
    <w:rsid w:val="000B4B96"/>
    <w:rsid w:val="000B6F54"/>
    <w:rsid w:val="000C2E96"/>
    <w:rsid w:val="000C5D34"/>
    <w:rsid w:val="000E1953"/>
    <w:rsid w:val="000F55BE"/>
    <w:rsid w:val="001162DB"/>
    <w:rsid w:val="00116B4D"/>
    <w:rsid w:val="00121343"/>
    <w:rsid w:val="001264AF"/>
    <w:rsid w:val="00127C03"/>
    <w:rsid w:val="001335A9"/>
    <w:rsid w:val="00133C05"/>
    <w:rsid w:val="00157306"/>
    <w:rsid w:val="00164316"/>
    <w:rsid w:val="0017053D"/>
    <w:rsid w:val="00170C2C"/>
    <w:rsid w:val="001833B0"/>
    <w:rsid w:val="00183C37"/>
    <w:rsid w:val="00187E28"/>
    <w:rsid w:val="00194567"/>
    <w:rsid w:val="001C31ED"/>
    <w:rsid w:val="001C4B9E"/>
    <w:rsid w:val="001E4F08"/>
    <w:rsid w:val="00202B08"/>
    <w:rsid w:val="00203C56"/>
    <w:rsid w:val="002133CF"/>
    <w:rsid w:val="00223D99"/>
    <w:rsid w:val="00233881"/>
    <w:rsid w:val="0023585F"/>
    <w:rsid w:val="002375A2"/>
    <w:rsid w:val="0024055D"/>
    <w:rsid w:val="00247C6A"/>
    <w:rsid w:val="002514A5"/>
    <w:rsid w:val="00253A20"/>
    <w:rsid w:val="00256E9F"/>
    <w:rsid w:val="002941A0"/>
    <w:rsid w:val="002A413B"/>
    <w:rsid w:val="002B4023"/>
    <w:rsid w:val="002C4497"/>
    <w:rsid w:val="002E217A"/>
    <w:rsid w:val="002E767C"/>
    <w:rsid w:val="002F027A"/>
    <w:rsid w:val="0031141C"/>
    <w:rsid w:val="003164D8"/>
    <w:rsid w:val="0032311A"/>
    <w:rsid w:val="00352432"/>
    <w:rsid w:val="0037251C"/>
    <w:rsid w:val="00383249"/>
    <w:rsid w:val="00395BEF"/>
    <w:rsid w:val="003B7F87"/>
    <w:rsid w:val="003C19CD"/>
    <w:rsid w:val="003C3326"/>
    <w:rsid w:val="003D2CA7"/>
    <w:rsid w:val="003D300E"/>
    <w:rsid w:val="003E0F74"/>
    <w:rsid w:val="003E3B5E"/>
    <w:rsid w:val="003E7667"/>
    <w:rsid w:val="00414CDC"/>
    <w:rsid w:val="00444304"/>
    <w:rsid w:val="004603F2"/>
    <w:rsid w:val="00473497"/>
    <w:rsid w:val="00476DD1"/>
    <w:rsid w:val="00483733"/>
    <w:rsid w:val="00485AAF"/>
    <w:rsid w:val="00491803"/>
    <w:rsid w:val="004A3316"/>
    <w:rsid w:val="004D0F42"/>
    <w:rsid w:val="004E0050"/>
    <w:rsid w:val="00503BB7"/>
    <w:rsid w:val="00507EDB"/>
    <w:rsid w:val="00521707"/>
    <w:rsid w:val="00521F24"/>
    <w:rsid w:val="00554F49"/>
    <w:rsid w:val="005617F0"/>
    <w:rsid w:val="00573729"/>
    <w:rsid w:val="005808FA"/>
    <w:rsid w:val="00580988"/>
    <w:rsid w:val="00585C3C"/>
    <w:rsid w:val="005924BC"/>
    <w:rsid w:val="00597290"/>
    <w:rsid w:val="005A7FED"/>
    <w:rsid w:val="005B6B99"/>
    <w:rsid w:val="005C1F31"/>
    <w:rsid w:val="005C445D"/>
    <w:rsid w:val="005D013C"/>
    <w:rsid w:val="005E3006"/>
    <w:rsid w:val="006250AF"/>
    <w:rsid w:val="00630B8E"/>
    <w:rsid w:val="00640817"/>
    <w:rsid w:val="0064581F"/>
    <w:rsid w:val="00645C4B"/>
    <w:rsid w:val="00652FD4"/>
    <w:rsid w:val="00677507"/>
    <w:rsid w:val="006844AE"/>
    <w:rsid w:val="00684623"/>
    <w:rsid w:val="00694BA4"/>
    <w:rsid w:val="0069546C"/>
    <w:rsid w:val="00697D9B"/>
    <w:rsid w:val="006E2BA0"/>
    <w:rsid w:val="00705B0F"/>
    <w:rsid w:val="007076A1"/>
    <w:rsid w:val="007137A8"/>
    <w:rsid w:val="00731A93"/>
    <w:rsid w:val="00741AC8"/>
    <w:rsid w:val="007438A6"/>
    <w:rsid w:val="007452BF"/>
    <w:rsid w:val="00760AD6"/>
    <w:rsid w:val="00771C75"/>
    <w:rsid w:val="00780EEC"/>
    <w:rsid w:val="00790B22"/>
    <w:rsid w:val="00796432"/>
    <w:rsid w:val="007B080E"/>
    <w:rsid w:val="007B373E"/>
    <w:rsid w:val="007D0DF4"/>
    <w:rsid w:val="007D79D4"/>
    <w:rsid w:val="007E13F2"/>
    <w:rsid w:val="007F0E35"/>
    <w:rsid w:val="007F3B25"/>
    <w:rsid w:val="007F6349"/>
    <w:rsid w:val="0083089C"/>
    <w:rsid w:val="008367C3"/>
    <w:rsid w:val="008450A3"/>
    <w:rsid w:val="00845D57"/>
    <w:rsid w:val="00861922"/>
    <w:rsid w:val="0088299C"/>
    <w:rsid w:val="008833CC"/>
    <w:rsid w:val="008906D5"/>
    <w:rsid w:val="008B5A26"/>
    <w:rsid w:val="008B64CD"/>
    <w:rsid w:val="008D547C"/>
    <w:rsid w:val="008E1097"/>
    <w:rsid w:val="008F2215"/>
    <w:rsid w:val="009067D3"/>
    <w:rsid w:val="009153A4"/>
    <w:rsid w:val="00925297"/>
    <w:rsid w:val="00930B34"/>
    <w:rsid w:val="00933D42"/>
    <w:rsid w:val="00977818"/>
    <w:rsid w:val="009818EA"/>
    <w:rsid w:val="009879E2"/>
    <w:rsid w:val="009A608C"/>
    <w:rsid w:val="009A6E3F"/>
    <w:rsid w:val="009B5C12"/>
    <w:rsid w:val="009C1984"/>
    <w:rsid w:val="009C5A2C"/>
    <w:rsid w:val="009E01E4"/>
    <w:rsid w:val="00A0548F"/>
    <w:rsid w:val="00A10E7D"/>
    <w:rsid w:val="00A2158D"/>
    <w:rsid w:val="00A24D7E"/>
    <w:rsid w:val="00A25156"/>
    <w:rsid w:val="00A34F9B"/>
    <w:rsid w:val="00A70FBE"/>
    <w:rsid w:val="00A71FE9"/>
    <w:rsid w:val="00A73F99"/>
    <w:rsid w:val="00A82739"/>
    <w:rsid w:val="00A9722E"/>
    <w:rsid w:val="00AD6DC5"/>
    <w:rsid w:val="00B17707"/>
    <w:rsid w:val="00B3600B"/>
    <w:rsid w:val="00B510FE"/>
    <w:rsid w:val="00B963E3"/>
    <w:rsid w:val="00BC5ED0"/>
    <w:rsid w:val="00BD2F23"/>
    <w:rsid w:val="00BD5E2E"/>
    <w:rsid w:val="00BE1E13"/>
    <w:rsid w:val="00BF1E17"/>
    <w:rsid w:val="00C02165"/>
    <w:rsid w:val="00C037B6"/>
    <w:rsid w:val="00C17036"/>
    <w:rsid w:val="00C23FFA"/>
    <w:rsid w:val="00C322B7"/>
    <w:rsid w:val="00C42F3A"/>
    <w:rsid w:val="00C6393A"/>
    <w:rsid w:val="00C64F56"/>
    <w:rsid w:val="00C708C3"/>
    <w:rsid w:val="00C861DE"/>
    <w:rsid w:val="00CA12C8"/>
    <w:rsid w:val="00CB096F"/>
    <w:rsid w:val="00CC1DFB"/>
    <w:rsid w:val="00CC778F"/>
    <w:rsid w:val="00CE5C97"/>
    <w:rsid w:val="00CF52D2"/>
    <w:rsid w:val="00CF68C5"/>
    <w:rsid w:val="00D067A1"/>
    <w:rsid w:val="00D0684C"/>
    <w:rsid w:val="00D068E4"/>
    <w:rsid w:val="00D23212"/>
    <w:rsid w:val="00D55307"/>
    <w:rsid w:val="00D807FA"/>
    <w:rsid w:val="00D818A9"/>
    <w:rsid w:val="00D8690E"/>
    <w:rsid w:val="00DA0BE5"/>
    <w:rsid w:val="00DA51D9"/>
    <w:rsid w:val="00DB143C"/>
    <w:rsid w:val="00DB3308"/>
    <w:rsid w:val="00DE2AC5"/>
    <w:rsid w:val="00DE6082"/>
    <w:rsid w:val="00DE7877"/>
    <w:rsid w:val="00E065DB"/>
    <w:rsid w:val="00E6164D"/>
    <w:rsid w:val="00E656EC"/>
    <w:rsid w:val="00E76913"/>
    <w:rsid w:val="00E86FEB"/>
    <w:rsid w:val="00E92EE4"/>
    <w:rsid w:val="00E94CD9"/>
    <w:rsid w:val="00E96D6B"/>
    <w:rsid w:val="00ED6158"/>
    <w:rsid w:val="00EE3BB0"/>
    <w:rsid w:val="00EE739E"/>
    <w:rsid w:val="00EF6AA6"/>
    <w:rsid w:val="00F06660"/>
    <w:rsid w:val="00F21398"/>
    <w:rsid w:val="00F30E65"/>
    <w:rsid w:val="00F344A6"/>
    <w:rsid w:val="00F77CE4"/>
    <w:rsid w:val="00F8328A"/>
    <w:rsid w:val="00F84940"/>
    <w:rsid w:val="00F90866"/>
    <w:rsid w:val="00F922A5"/>
    <w:rsid w:val="00F94862"/>
    <w:rsid w:val="00FA37F8"/>
    <w:rsid w:val="00FA4958"/>
    <w:rsid w:val="00FB2F6D"/>
    <w:rsid w:val="00FB34F2"/>
    <w:rsid w:val="00FB64D8"/>
    <w:rsid w:val="00FB6D71"/>
    <w:rsid w:val="00FC5F1D"/>
    <w:rsid w:val="00FD10CA"/>
    <w:rsid w:val="00FD5856"/>
    <w:rsid w:val="00F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2866DE"/>
  <w15:docId w15:val="{3E4BD6D2-255F-4C47-AA8F-68068489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64D8"/>
    <w:pPr>
      <w:spacing w:line="276" w:lineRule="auto"/>
    </w:pPr>
    <w:rPr>
      <w:rFonts w:asciiTheme="minorHAnsi" w:hAnsiTheme="minorHAnsi"/>
      <w:sz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503BB7"/>
    <w:pPr>
      <w:keepNext/>
      <w:keepLines/>
      <w:jc w:val="center"/>
      <w:outlineLvl w:val="0"/>
    </w:pPr>
    <w:rPr>
      <w:rFonts w:asciiTheme="majorHAnsi" w:hAnsiTheme="majorHAnsi" w:cstheme="majorBidi"/>
      <w:b/>
      <w:bCs/>
      <w:caps/>
      <w:color w:val="000000" w:themeColor="text1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64D8"/>
    <w:pPr>
      <w:keepNext/>
      <w:keepLines/>
      <w:spacing w:before="480" w:after="120"/>
      <w:outlineLvl w:val="1"/>
    </w:pPr>
    <w:rPr>
      <w:rFonts w:eastAsiaTheme="majorEastAsia" w:cstheme="majorBidi"/>
      <w:b/>
      <w:bCs/>
      <w:cap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3164D8"/>
    <w:pPr>
      <w:keepNext/>
      <w:keepLines/>
      <w:spacing w:before="240" w:line="360" w:lineRule="auto"/>
      <w:outlineLvl w:val="2"/>
    </w:pPr>
    <w:rPr>
      <w:rFonts w:ascii="Verdana" w:eastAsiaTheme="majorEastAsia" w:hAnsi="Verdana" w:cstheme="majorBidi"/>
      <w:b/>
      <w:bCs/>
      <w:color w:val="C00000"/>
      <w:sz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3164D8"/>
    <w:pPr>
      <w:keepNext/>
      <w:spacing w:before="480" w:after="120" w:line="360" w:lineRule="auto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">
    <w:name w:val="TEST"/>
    <w:basedOn w:val="Normale"/>
    <w:next w:val="RispostaChiusa"/>
    <w:autoRedefine/>
    <w:rsid w:val="003164D8"/>
    <w:pPr>
      <w:numPr>
        <w:numId w:val="34"/>
      </w:numPr>
      <w:spacing w:before="180" w:after="60"/>
    </w:pPr>
    <w:rPr>
      <w:snapToGrid w:val="0"/>
      <w:szCs w:val="24"/>
    </w:rPr>
  </w:style>
  <w:style w:type="paragraph" w:customStyle="1" w:styleId="RispostaChiusa">
    <w:name w:val="Risposta  Chiusa"/>
    <w:basedOn w:val="Normale"/>
    <w:autoRedefine/>
    <w:rsid w:val="003164D8"/>
    <w:pPr>
      <w:numPr>
        <w:ilvl w:val="1"/>
        <w:numId w:val="34"/>
      </w:numPr>
      <w:tabs>
        <w:tab w:val="left" w:pos="851"/>
      </w:tabs>
      <w:ind w:right="425"/>
    </w:pPr>
    <w:rPr>
      <w:szCs w:val="22"/>
    </w:rPr>
  </w:style>
  <w:style w:type="paragraph" w:customStyle="1" w:styleId="Normale6dopo">
    <w:name w:val="Normale 6 dopo"/>
    <w:basedOn w:val="Normale"/>
    <w:autoRedefine/>
    <w:rsid w:val="004D0F42"/>
  </w:style>
  <w:style w:type="paragraph" w:customStyle="1" w:styleId="Domandadiproblema">
    <w:name w:val="Domanda di problema"/>
    <w:basedOn w:val="RispostaChiusa"/>
    <w:autoRedefine/>
    <w:rsid w:val="004D0F42"/>
    <w:pPr>
      <w:numPr>
        <w:numId w:val="20"/>
      </w:numPr>
      <w:spacing w:after="60"/>
    </w:pPr>
    <w:rPr>
      <w:snapToGrid w:val="0"/>
    </w:rPr>
  </w:style>
  <w:style w:type="character" w:styleId="Enfasigrassetto">
    <w:name w:val="Strong"/>
    <w:basedOn w:val="Carpredefinitoparagrafo"/>
    <w:uiPriority w:val="22"/>
    <w:qFormat/>
    <w:rsid w:val="003164D8"/>
    <w:rPr>
      <w:b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164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64D8"/>
    <w:rPr>
      <w:rFonts w:asciiTheme="minorHAnsi" w:hAnsiTheme="minorHAnsi"/>
      <w:sz w:val="24"/>
      <w:lang w:eastAsia="it-IT"/>
    </w:rPr>
  </w:style>
  <w:style w:type="paragraph" w:styleId="Paragrafoelenco">
    <w:name w:val="List Paragraph"/>
    <w:basedOn w:val="Normale"/>
    <w:next w:val="Normale"/>
    <w:autoRedefine/>
    <w:uiPriority w:val="1"/>
    <w:qFormat/>
    <w:rsid w:val="004E0050"/>
    <w:pPr>
      <w:numPr>
        <w:numId w:val="27"/>
      </w:numPr>
      <w:spacing w:before="120"/>
      <w:ind w:left="357" w:hanging="357"/>
      <w:contextualSpacing/>
    </w:pPr>
    <w:rPr>
      <w:szCs w:val="24"/>
    </w:rPr>
  </w:style>
  <w:style w:type="paragraph" w:customStyle="1" w:styleId="Numeratomultilivello">
    <w:name w:val="Numerato multilivello"/>
    <w:basedOn w:val="Paragrafoelenco"/>
    <w:rsid w:val="004D0F42"/>
    <w:pPr>
      <w:numPr>
        <w:numId w:val="21"/>
      </w:numPr>
    </w:pPr>
  </w:style>
  <w:style w:type="paragraph" w:customStyle="1" w:styleId="Letteratomultilivello">
    <w:name w:val="Letterato multilivello"/>
    <w:basedOn w:val="Numeratomultilivello"/>
    <w:autoRedefine/>
    <w:qFormat/>
    <w:rsid w:val="004D0F42"/>
    <w:pPr>
      <w:numPr>
        <w:numId w:val="22"/>
      </w:numPr>
    </w:pPr>
  </w:style>
  <w:style w:type="paragraph" w:customStyle="1" w:styleId="Numeratoapilivelli">
    <w:name w:val="Numerato a più livelli"/>
    <w:basedOn w:val="Paragrafoelenco"/>
    <w:autoRedefine/>
    <w:rsid w:val="004D0F42"/>
    <w:pPr>
      <w:numPr>
        <w:numId w:val="23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3164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4D8"/>
    <w:rPr>
      <w:rFonts w:asciiTheme="minorHAnsi" w:hAnsiTheme="minorHAnsi"/>
      <w:sz w:val="24"/>
      <w:lang w:eastAsia="it-IT"/>
    </w:rPr>
  </w:style>
  <w:style w:type="paragraph" w:customStyle="1" w:styleId="Puntatomultilivello">
    <w:name w:val="Puntato multilivello"/>
    <w:basedOn w:val="Paragrafoelenco"/>
    <w:rsid w:val="004D0F42"/>
    <w:pPr>
      <w:numPr>
        <w:numId w:val="24"/>
      </w:numPr>
    </w:pPr>
  </w:style>
  <w:style w:type="numbering" w:customStyle="1" w:styleId="Stile1">
    <w:name w:val="Stile1"/>
    <w:uiPriority w:val="99"/>
    <w:rsid w:val="004D0F42"/>
    <w:pPr>
      <w:numPr>
        <w:numId w:val="13"/>
      </w:numPr>
    </w:pPr>
  </w:style>
  <w:style w:type="paragraph" w:styleId="Titolo">
    <w:name w:val="Title"/>
    <w:basedOn w:val="Normale"/>
    <w:next w:val="Normale"/>
    <w:link w:val="TitoloCarattere"/>
    <w:uiPriority w:val="10"/>
    <w:qFormat/>
    <w:rsid w:val="003164D8"/>
    <w:pPr>
      <w:pageBreakBefore/>
      <w:pBdr>
        <w:bottom w:val="single" w:sz="8" w:space="1" w:color="4F81BD" w:themeColor="accent1"/>
      </w:pBdr>
      <w:tabs>
        <w:tab w:val="left" w:pos="7445"/>
      </w:tabs>
      <w:spacing w:after="300"/>
      <w:contextualSpacing/>
    </w:pPr>
    <w:rPr>
      <w:rFonts w:asciiTheme="majorHAnsi" w:eastAsiaTheme="majorEastAsia" w:hAnsiTheme="majorHAnsi" w:cstheme="majorBidi"/>
      <w:noProof/>
      <w:color w:val="17365D" w:themeColor="text2" w:themeShade="BF"/>
      <w:spacing w:val="5"/>
      <w:kern w:val="36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164D8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36"/>
      <w:sz w:val="52"/>
      <w:szCs w:val="5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3BB7"/>
    <w:rPr>
      <w:rFonts w:asciiTheme="majorHAnsi" w:hAnsiTheme="majorHAnsi" w:cstheme="majorBidi"/>
      <w:b/>
      <w:bCs/>
      <w:caps/>
      <w:color w:val="000000" w:themeColor="text1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164D8"/>
    <w:rPr>
      <w:rFonts w:asciiTheme="minorHAnsi" w:eastAsiaTheme="majorEastAsia" w:hAnsiTheme="minorHAnsi" w:cstheme="majorBidi"/>
      <w:b/>
      <w:bCs/>
      <w:caps/>
      <w:color w:val="4F81BD" w:themeColor="accent1"/>
      <w:sz w:val="24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64D8"/>
    <w:rPr>
      <w:rFonts w:ascii="Verdana" w:eastAsiaTheme="majorEastAsia" w:hAnsi="Verdana" w:cstheme="majorBidi"/>
      <w:b/>
      <w:bCs/>
      <w:color w:val="C00000"/>
      <w:lang w:eastAsia="it-IT"/>
    </w:rPr>
  </w:style>
  <w:style w:type="character" w:styleId="Titolodellibro">
    <w:name w:val="Book Title"/>
    <w:aliases w:val="Titolo 5 bis"/>
    <w:basedOn w:val="Carpredefinitoparagrafo"/>
    <w:uiPriority w:val="33"/>
    <w:qFormat/>
    <w:rsid w:val="003164D8"/>
    <w:rPr>
      <w:b/>
      <w:bCs/>
      <w:smallCaps/>
      <w:spacing w:val="5"/>
    </w:rPr>
  </w:style>
  <w:style w:type="character" w:styleId="Collegamentoipertestuale">
    <w:name w:val="Hyperlink"/>
    <w:rsid w:val="004D0F42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D0F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D0F42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4D0F42"/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D068E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B3308"/>
    <w:pPr>
      <w:widowControl w:val="0"/>
      <w:spacing w:line="240" w:lineRule="auto"/>
      <w:ind w:left="115"/>
    </w:pPr>
    <w:rPr>
      <w:rFonts w:ascii="Times New Roman" w:hAnsi="Times New Roman" w:cstheme="minorBidi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3308"/>
    <w:rPr>
      <w:rFonts w:cstheme="minorBidi"/>
      <w:sz w:val="21"/>
      <w:szCs w:val="21"/>
      <w:lang w:val="en-US"/>
    </w:rPr>
  </w:style>
  <w:style w:type="numbering" w:customStyle="1" w:styleId="Stile2">
    <w:name w:val="Stile2"/>
    <w:uiPriority w:val="99"/>
    <w:rsid w:val="003164D8"/>
    <w:pPr>
      <w:numPr>
        <w:numId w:val="32"/>
      </w:numPr>
    </w:pPr>
  </w:style>
  <w:style w:type="numbering" w:customStyle="1" w:styleId="Stile3">
    <w:name w:val="Stile3"/>
    <w:uiPriority w:val="99"/>
    <w:rsid w:val="003164D8"/>
    <w:pPr>
      <w:numPr>
        <w:numId w:val="33"/>
      </w:numPr>
    </w:pPr>
  </w:style>
  <w:style w:type="paragraph" w:customStyle="1" w:styleId="Supertitolo">
    <w:name w:val="Supertitolo"/>
    <w:basedOn w:val="Normale"/>
    <w:qFormat/>
    <w:rsid w:val="003164D8"/>
    <w:pPr>
      <w:spacing w:before="720" w:after="720"/>
      <w:jc w:val="center"/>
    </w:pPr>
    <w:rPr>
      <w:rFonts w:ascii="Verdana" w:hAnsi="Verdana"/>
      <w:smallCaps/>
      <w:sz w:val="72"/>
      <w:szCs w:val="72"/>
    </w:rPr>
  </w:style>
  <w:style w:type="character" w:customStyle="1" w:styleId="Titolo5Carattere">
    <w:name w:val="Titolo 5 Carattere"/>
    <w:basedOn w:val="Carpredefinitoparagrafo"/>
    <w:link w:val="Titolo5"/>
    <w:rsid w:val="003164D8"/>
    <w:rPr>
      <w:rFonts w:asciiTheme="minorHAnsi" w:hAnsiTheme="minorHAnsi"/>
      <w:b/>
      <w:sz w:val="24"/>
      <w:lang w:eastAsia="it-IT"/>
    </w:rPr>
  </w:style>
  <w:style w:type="paragraph" w:customStyle="1" w:styleId="Default">
    <w:name w:val="Default"/>
    <w:rsid w:val="00223D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827EF-F412-4E12-9DE3-CD2D26E4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AsusA53B</dc:creator>
  <cp:lastModifiedBy>Antonia Mantuano</cp:lastModifiedBy>
  <cp:revision>2</cp:revision>
  <cp:lastPrinted>2025-07-18T11:48:00Z</cp:lastPrinted>
  <dcterms:created xsi:type="dcterms:W3CDTF">2025-08-30T07:59:00Z</dcterms:created>
  <dcterms:modified xsi:type="dcterms:W3CDTF">2025-08-30T07:59:00Z</dcterms:modified>
</cp:coreProperties>
</file>