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F03359">
            <w:pPr>
              <w:suppressAutoHyphens/>
              <w:spacing w:before="120" w:after="120" w:line="276" w:lineRule="auto"/>
              <w:ind w:left="283" w:right="3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F03359">
            <w:pPr>
              <w:spacing w:before="120" w:after="240"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F03359">
            <w:pPr>
              <w:suppressAutoHyphens/>
              <w:spacing w:before="120" w:line="240" w:lineRule="auto"/>
              <w:ind w:left="284" w:right="28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176C1933" w:rsidR="0008794B" w:rsidRDefault="006F45DD" w:rsidP="00F03359">
            <w:pPr>
              <w:suppressAutoHyphens/>
              <w:spacing w:before="120" w:after="240" w:line="240" w:lineRule="auto"/>
              <w:ind w:left="284" w:right="28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  <w:r w:rsidR="00F0335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</w:p>
          <w:p w14:paraId="685FE8EA" w14:textId="6F28BBCE" w:rsidR="00F03359" w:rsidRPr="00F03359" w:rsidRDefault="00F03359" w:rsidP="00F03359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0335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Progetto: La scuola nell’era digitale</w:t>
            </w:r>
          </w:p>
          <w:p w14:paraId="42774ECC" w14:textId="77777777" w:rsidR="00F03359" w:rsidRPr="00F03359" w:rsidRDefault="00F03359" w:rsidP="00F03359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0335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Codice avviso/decreto: - M4C1I2.1-2023-1222-P-39182</w:t>
            </w:r>
          </w:p>
          <w:p w14:paraId="7616B043" w14:textId="77777777" w:rsidR="00F03359" w:rsidRDefault="00F03359" w:rsidP="00F03359">
            <w:pPr>
              <w:spacing w:line="276" w:lineRule="auto"/>
              <w:jc w:val="left"/>
              <w:rPr>
                <w:rFonts w:ascii="Calibri" w:hAnsi="Calibri" w:cs="Calibri"/>
              </w:rPr>
            </w:pPr>
            <w:r w:rsidRPr="00F0335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CUP: E54D23003130006</w:t>
            </w:r>
          </w:p>
          <w:p w14:paraId="522B7622" w14:textId="77777777" w:rsidR="00F03359" w:rsidRPr="006F45DD" w:rsidRDefault="00F03359" w:rsidP="00F03359">
            <w:pPr>
              <w:suppressAutoHyphens/>
              <w:spacing w:before="120" w:after="240" w:line="240" w:lineRule="auto"/>
              <w:ind w:left="284" w:right="28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0A97B24" w14:textId="45553616" w:rsidR="00E671B1" w:rsidRPr="00225740" w:rsidRDefault="00312F27" w:rsidP="00F03359">
            <w:pPr>
              <w:suppressAutoHyphens/>
              <w:spacing w:before="120" w:after="120" w:line="276" w:lineRule="auto"/>
              <w:ind w:left="283" w:right="30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31E8586A" w:rsidR="00312F27" w:rsidRDefault="00312F27" w:rsidP="00F03359">
            <w:pPr>
              <w:adjustRightInd/>
              <w:spacing w:beforeLines="60" w:before="144" w:afterLines="60" w:after="144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F0335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2B928CEE" w14:textId="08B9B1DE" w:rsidR="0008794B" w:rsidRDefault="0008794B" w:rsidP="00F03359">
            <w:pPr>
              <w:spacing w:line="276" w:lineRule="auto"/>
              <w:jc w:val="left"/>
              <w:rPr>
                <w:rFonts w:ascii="Calibri" w:hAnsi="Calibri" w:cs="Calibri"/>
              </w:rPr>
            </w:pPr>
          </w:p>
          <w:p w14:paraId="187DCA98" w14:textId="77777777" w:rsidR="00F03359" w:rsidRPr="00F03359" w:rsidRDefault="00F03359" w:rsidP="00F03359">
            <w:pPr>
              <w:spacing w:line="276" w:lineRule="auto"/>
              <w:jc w:val="left"/>
              <w:rPr>
                <w:rFonts w:ascii="Calibri" w:hAnsi="Calibri" w:cs="Calibri"/>
              </w:rPr>
            </w:pPr>
          </w:p>
          <w:p w14:paraId="4C04D280" w14:textId="72B694A7" w:rsidR="00495B6B" w:rsidRPr="00225740" w:rsidRDefault="00752FE9" w:rsidP="00F03359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</w:t>
            </w:r>
            <w:r w:rsidR="00F03359" w:rsidRPr="00F0335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03359" w:rsidRPr="00F0335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di n. 8 incarichi individuali per esperti formatori interni/esterni per la realizzazione di n. 8 laboratori di formazione sul campo di  13 ore, aventi ad oggetto</w:t>
            </w:r>
            <w:r w:rsidR="00F03359" w:rsidRPr="00F03359">
              <w:rPr>
                <w:rFonts w:ascii="Calibri" w:hAnsi="Calibri" w:cs="Calibri"/>
                <w:b/>
                <w:bCs/>
                <w:sz w:val="22"/>
                <w:szCs w:val="22"/>
              </w:rPr>
              <w:t>: Gestione didattica e tecnica degli ambienti di apprendimento innovativi e dei relativi strumenti tecnologici e dei laboratori, in complementarietà con Scuola 4.0; metodologie didattiche innovative per l’insegnamento e l’apprendimento, connesse con l’utilizzo delle nuove tecnologie digitali ; potenziamento dell’insegnamento nelle discipline (STEM), tecnologie digitali per l’inclusione scolastica; digitalizzazione amministrativa delle segreterie scolastiche (posizione giuridica e ricostruzione di carriera)</w:t>
            </w:r>
          </w:p>
        </w:tc>
      </w:tr>
      <w:bookmarkEnd w:id="0"/>
    </w:tbl>
    <w:p w14:paraId="4503545F" w14:textId="7A70D565" w:rsidR="00B07D26" w:rsidRPr="00225740" w:rsidRDefault="00B07D26" w:rsidP="00F03359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43EDAF91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2F9E4C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</w:t>
      </w:r>
      <w:r w:rsidR="00AF2A8A">
        <w:rPr>
          <w:rFonts w:asciiTheme="minorHAnsi" w:hAnsiTheme="minorHAnsi" w:cstheme="minorHAnsi"/>
          <w:bCs/>
          <w:sz w:val="22"/>
          <w:szCs w:val="22"/>
        </w:rPr>
        <w:t>6265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10F968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F03359">
        <w:rPr>
          <w:rFonts w:cstheme="minorHAnsi"/>
        </w:rPr>
        <w:t>o se sì quali;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5735A61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</w:t>
      </w:r>
      <w:r w:rsidR="00F03359">
        <w:rPr>
          <w:rFonts w:cstheme="minorHAnsi"/>
        </w:rPr>
        <w:t xml:space="preserve"> richiesta;</w:t>
      </w:r>
    </w:p>
    <w:p w14:paraId="23B4A0ED" w14:textId="754A300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</w:rPr>
        <w:t>possedere il seguente titolo accademico o di studio</w:t>
      </w:r>
      <w:r w:rsidR="00F03359">
        <w:rPr>
          <w:rFonts w:cstheme="minorHAnsi"/>
        </w:rPr>
        <w:t>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C5EF9A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2A8A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4B7C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35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5171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2025-08-30T07:56:00Z</dcterms:created>
  <dcterms:modified xsi:type="dcterms:W3CDTF">2025-08-30T07:56:00Z</dcterms:modified>
</cp:coreProperties>
</file>