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CBFA" w14:textId="77777777" w:rsidR="009A411B" w:rsidRPr="00F45650" w:rsidRDefault="009A411B" w:rsidP="009A411B">
      <w:pPr>
        <w:spacing w:before="252" w:after="396"/>
        <w:jc w:val="center"/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</w:pPr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 xml:space="preserve">Dichiarazione di cui all'art. 80 del </w:t>
      </w:r>
      <w:proofErr w:type="spellStart"/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>D.Lgs.</w:t>
      </w:r>
      <w:proofErr w:type="spellEnd"/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 xml:space="preserve"> n. 50/2016 </w:t>
      </w:r>
      <w:proofErr w:type="spellStart"/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>s.</w:t>
      </w:r>
      <w:proofErr w:type="gramStart"/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>m.i</w:t>
      </w:r>
      <w:proofErr w:type="spellEnd"/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>,,</w:t>
      </w:r>
      <w:proofErr w:type="gramEnd"/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 xml:space="preserve"> resa ex artt. 46 e 47 del D.P.R. </w:t>
      </w:r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br/>
        <w:t xml:space="preserve">445/2000 nell'ambito dell'affidamento ai sensi dell'art 36, </w:t>
      </w:r>
      <w:proofErr w:type="spellStart"/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>D.Lgs.</w:t>
      </w:r>
      <w:proofErr w:type="spellEnd"/>
      <w:r w:rsidRPr="00F45650">
        <w:rPr>
          <w:rFonts w:asciiTheme="minorHAnsi" w:hAnsiTheme="minorHAnsi" w:cstheme="minorHAnsi"/>
          <w:b/>
          <w:color w:val="000000"/>
          <w:spacing w:val="4"/>
          <w:sz w:val="24"/>
          <w:szCs w:val="24"/>
          <w:lang w:val="it-IT"/>
        </w:rPr>
        <w:t xml:space="preserve"> n. 50/16</w:t>
      </w:r>
    </w:p>
    <w:p w14:paraId="5EB2F894" w14:textId="77777777" w:rsidR="009A411B" w:rsidRPr="00F45650" w:rsidRDefault="009A411B" w:rsidP="009A411B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2F73FE7" w14:textId="77777777" w:rsidR="009A411B" w:rsidRPr="00F45650" w:rsidRDefault="009A411B" w:rsidP="009A411B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25B373E" w14:textId="77777777" w:rsidR="00F56319" w:rsidRPr="00F45650" w:rsidRDefault="009A411B" w:rsidP="009A411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45650">
        <w:rPr>
          <w:rFonts w:asciiTheme="minorHAnsi" w:hAnsiTheme="minorHAnsi" w:cstheme="minorHAnsi"/>
          <w:sz w:val="24"/>
          <w:szCs w:val="24"/>
          <w:lang w:val="it-IT"/>
        </w:rPr>
        <w:t>Il sottoscritto  ___________________________ nato a ______________________ il ___________ documento di identità n. _________________________________ rilasciato il _______________da _________________________________, residente in _________________________, in qualità di ___________________________ e legale rappresentante della Società _______________________ (di seguito “Impresa”), con sede legale in ____________, via_______________________________, codice fiscale ______________________________, n. telefono ________________________, n. fax _________________________, indirizzo di posta elettronica_______________________________, indirizzo di posta elettronica certificata PEC _______________________________, in forza dei poteri conferiti con ______________________________</w:t>
      </w:r>
    </w:p>
    <w:p w14:paraId="70631372" w14:textId="77777777" w:rsidR="009A411B" w:rsidRPr="00F45650" w:rsidRDefault="009A411B" w:rsidP="009A411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3EDF906" w14:textId="77777777" w:rsidR="009A411B" w:rsidRPr="00F45650" w:rsidRDefault="009A411B" w:rsidP="009A411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F456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anche ai sensi e per gli effetti di cui agli artt. 46 e 47 del D.P.R. 445/2000, consapevole della </w:t>
      </w:r>
      <w:r w:rsidRPr="00F45650">
        <w:rPr>
          <w:rFonts w:asciiTheme="minorHAnsi" w:hAnsiTheme="minorHAnsi" w:cstheme="minorHAnsi"/>
          <w:b/>
          <w:sz w:val="24"/>
          <w:szCs w:val="24"/>
          <w:lang w:val="it-IT"/>
        </w:rPr>
        <w:br/>
        <w:t xml:space="preserve">responsabilità e delle conseguenze civili e penali in caso di dichiarazioni false e mendaci, </w:t>
      </w:r>
      <w:r w:rsidRPr="00F45650">
        <w:rPr>
          <w:rFonts w:asciiTheme="minorHAnsi" w:hAnsiTheme="minorHAnsi" w:cstheme="minorHAnsi"/>
          <w:b/>
          <w:sz w:val="24"/>
          <w:szCs w:val="24"/>
          <w:lang w:val="it-IT"/>
        </w:rPr>
        <w:br/>
        <w:t>dichiara</w:t>
      </w:r>
    </w:p>
    <w:p w14:paraId="7B771159" w14:textId="77777777" w:rsidR="009A411B" w:rsidRPr="00F45650" w:rsidRDefault="009A411B" w:rsidP="009A411B">
      <w:pPr>
        <w:pStyle w:val="Paragrafoelenco"/>
        <w:numPr>
          <w:ilvl w:val="0"/>
          <w:numId w:val="1"/>
        </w:num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45650">
        <w:rPr>
          <w:rFonts w:asciiTheme="minorHAnsi" w:hAnsiTheme="minorHAnsi" w:cstheme="minorHAnsi"/>
          <w:sz w:val="24"/>
          <w:szCs w:val="24"/>
          <w:lang w:val="it-IT"/>
        </w:rPr>
        <w:t>che l'Impresa è regolarmente iscritta nel Registro delle Imprese istituito presso la Camera di Commercio, Industria, Artigianato e Agricoltura di _________________ come segue:</w:t>
      </w:r>
    </w:p>
    <w:p w14:paraId="21E1900D" w14:textId="77777777" w:rsidR="009A411B" w:rsidRPr="00F45650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z w:val="24"/>
          <w:lang w:val="it-IT"/>
        </w:rPr>
        <w:t>numero di iscrizione, ______________________, data di iscrizione ____________________, REA _____________________________ sede in via _______________________________</w:t>
      </w:r>
    </w:p>
    <w:p w14:paraId="655FFAFE" w14:textId="77777777" w:rsidR="009A411B" w:rsidRPr="00F45650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capitale sociale sottoscritto </w:t>
      </w:r>
      <w:proofErr w:type="gramStart"/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>Euro</w:t>
      </w:r>
      <w:proofErr w:type="gramEnd"/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 _______________________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, versato Euro______________</w:t>
      </w:r>
    </w:p>
    <w:p w14:paraId="2E2CCBEC" w14:textId="77777777" w:rsidR="009A411B" w:rsidRPr="00F45650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z w:val="24"/>
          <w:lang w:val="it-IT"/>
        </w:rPr>
        <w:t>cod. fiscale _______________________________ P. IVA ______________________ forma</w:t>
      </w:r>
    </w:p>
    <w:p w14:paraId="0797FAEC" w14:textId="77777777" w:rsidR="009A411B" w:rsidRPr="00F45650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z w:val="24"/>
          <w:lang w:val="it-IT"/>
        </w:rPr>
        <w:t>giuridica _____________________________________ durata _________________ oggetto sociale ___________________________________________________________</w:t>
      </w:r>
    </w:p>
    <w:p w14:paraId="6C81EF92" w14:textId="77777777" w:rsidR="009A411B" w:rsidRPr="00F45650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z w:val="24"/>
          <w:lang w:val="it-IT"/>
        </w:rPr>
        <w:t>atto  costitutivo repertorio n. ___________________ raccolta n. __________________ notaio  ___________________________________________________________ sedi secondarie n. ___________________________________________________________________</w:t>
      </w:r>
    </w:p>
    <w:p w14:paraId="4FD0AAF3" w14:textId="77777777" w:rsidR="009A411B" w:rsidRPr="00F45650" w:rsidRDefault="009A411B" w:rsidP="009A411B">
      <w:pPr>
        <w:tabs>
          <w:tab w:val="right" w:pos="6646"/>
        </w:tabs>
        <w:spacing w:line="360" w:lineRule="auto"/>
        <w:jc w:val="both"/>
        <w:rPr>
          <w:rFonts w:asciiTheme="minorHAnsi" w:hAnsiTheme="minorHAnsi" w:cstheme="minorHAnsi"/>
          <w:i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i/>
          <w:color w:val="000000"/>
          <w:sz w:val="24"/>
          <w:lang w:val="it-IT"/>
        </w:rPr>
        <w:lastRenderedPageBreak/>
        <w:t>(per le società di capitali e di persone)</w:t>
      </w:r>
    </w:p>
    <w:p w14:paraId="133B104F" w14:textId="77777777" w:rsidR="009A411B" w:rsidRPr="00F45650" w:rsidRDefault="009A411B" w:rsidP="009A411B">
      <w:pPr>
        <w:spacing w:before="144"/>
        <w:rPr>
          <w:rFonts w:asciiTheme="minorHAnsi" w:hAnsiTheme="minorHAnsi" w:cstheme="minorHAnsi"/>
          <w:color w:val="000000"/>
          <w:spacing w:val="-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>che i rappresentanti e gli altri titolari della capacità di impegnare l'Impresa verso terzi sono:</w:t>
      </w:r>
    </w:p>
    <w:p w14:paraId="5BED6CFB" w14:textId="77777777" w:rsidR="009A411B" w:rsidRPr="00F45650" w:rsidRDefault="009A411B" w:rsidP="009A411B">
      <w:pPr>
        <w:spacing w:before="144"/>
        <w:rPr>
          <w:rFonts w:asciiTheme="minorHAnsi" w:hAnsiTheme="minorHAnsi" w:cstheme="minorHAnsi"/>
          <w:color w:val="000000"/>
          <w:spacing w:val="-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4"/>
          <w:sz w:val="24"/>
          <w:lang w:val="it-IT"/>
        </w:rPr>
        <w:t>cognome/nome/carica ____________________________________ nato _________ il _____________</w:t>
      </w:r>
    </w:p>
    <w:p w14:paraId="3E7AC18F" w14:textId="77777777" w:rsidR="009A411B" w:rsidRPr="00F45650" w:rsidRDefault="009A411B" w:rsidP="009A411B">
      <w:pPr>
        <w:spacing w:before="144"/>
        <w:rPr>
          <w:rFonts w:asciiTheme="minorHAnsi" w:hAnsiTheme="minorHAnsi" w:cstheme="minorHAnsi"/>
          <w:color w:val="000000"/>
          <w:spacing w:val="-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4"/>
          <w:sz w:val="24"/>
          <w:lang w:val="it-IT"/>
        </w:rPr>
        <w:t>residente ______________________________</w:t>
      </w:r>
      <w:proofErr w:type="gramStart"/>
      <w:r w:rsidRPr="00F45650">
        <w:rPr>
          <w:rFonts w:asciiTheme="minorHAnsi" w:hAnsiTheme="minorHAnsi" w:cstheme="minorHAnsi"/>
          <w:color w:val="000000"/>
          <w:spacing w:val="-4"/>
          <w:sz w:val="24"/>
          <w:lang w:val="it-IT"/>
        </w:rPr>
        <w:t>_ .</w:t>
      </w:r>
      <w:proofErr w:type="gramEnd"/>
    </w:p>
    <w:p w14:paraId="066065C4" w14:textId="77777777" w:rsidR="009A411B" w:rsidRPr="00F45650" w:rsidRDefault="009A411B" w:rsidP="009A411B">
      <w:pPr>
        <w:spacing w:before="144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z w:val="24"/>
          <w:lang w:val="it-IT"/>
        </w:rPr>
        <w:t>La presente dichiarazione riporta le notizie/dati iscritte nel registro delle Imprese alla data odierna;</w:t>
      </w:r>
    </w:p>
    <w:p w14:paraId="3B2CC960" w14:textId="77777777" w:rsidR="008E72E0" w:rsidRPr="00F45650" w:rsidRDefault="008E72E0" w:rsidP="008E72E0">
      <w:pPr>
        <w:pStyle w:val="Paragrafoelenco"/>
        <w:numPr>
          <w:ilvl w:val="0"/>
          <w:numId w:val="1"/>
        </w:numPr>
        <w:spacing w:line="360" w:lineRule="auto"/>
        <w:ind w:right="72" w:hanging="720"/>
        <w:jc w:val="both"/>
        <w:rPr>
          <w:rFonts w:asciiTheme="minorHAnsi" w:hAnsiTheme="minorHAnsi" w:cstheme="minorHAnsi"/>
          <w:color w:val="000000"/>
          <w:spacing w:val="3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3"/>
          <w:sz w:val="24"/>
          <w:lang w:val="it-IT"/>
        </w:rPr>
        <w:t xml:space="preserve">la non sussistenza nei confronti dell'Impresa di alcuna delle condizioni di esclusione dalla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partecipazione alle gare pubbliche previste dall'articolo 80, del </w:t>
      </w:r>
      <w:proofErr w:type="spellStart"/>
      <w:r w:rsidRPr="00F45650">
        <w:rPr>
          <w:rFonts w:asciiTheme="minorHAnsi" w:hAnsiTheme="minorHAnsi" w:cstheme="minorHAnsi"/>
          <w:color w:val="000000"/>
          <w:sz w:val="24"/>
          <w:lang w:val="it-IT"/>
        </w:rPr>
        <w:t>D.Lgs.</w:t>
      </w:r>
      <w:proofErr w:type="spellEnd"/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 n. 50/2016 e da qualsiasi altra disposizione legislativa e regolamentare, ed in particolare dichiara:</w:t>
      </w:r>
    </w:p>
    <w:p w14:paraId="4036320E" w14:textId="77777777" w:rsidR="008E72E0" w:rsidRPr="00F45650" w:rsidRDefault="008E72E0" w:rsidP="008E72E0">
      <w:pPr>
        <w:pStyle w:val="Paragrafoelenco"/>
        <w:numPr>
          <w:ilvl w:val="0"/>
          <w:numId w:val="4"/>
        </w:numPr>
        <w:spacing w:line="360" w:lineRule="auto"/>
        <w:ind w:left="993" w:right="72" w:hanging="284"/>
        <w:jc w:val="both"/>
        <w:rPr>
          <w:rFonts w:asciiTheme="minorHAnsi" w:hAnsiTheme="minorHAnsi" w:cstheme="minorHAnsi"/>
          <w:color w:val="000000"/>
          <w:spacing w:val="3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1"/>
          <w:sz w:val="24"/>
          <w:u w:val="single"/>
          <w:lang w:val="it-IT"/>
        </w:rPr>
        <w:t>che nei propri confronti e nei confronti di tutti i soggetti indicati al medesimo art. 80,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 non è stata pronunciata sentenza di condanna definitiva, né emesso decreto penale di condanna </w:t>
      </w:r>
      <w:r w:rsidRPr="00F45650">
        <w:rPr>
          <w:rFonts w:asciiTheme="minorHAnsi" w:hAnsiTheme="minorHAnsi" w:cstheme="minorHAnsi"/>
          <w:color w:val="000000"/>
          <w:spacing w:val="3"/>
          <w:sz w:val="24"/>
          <w:lang w:val="it-IT"/>
        </w:rPr>
        <w:t xml:space="preserve">divenuto irrevocabile, oppure sentenza di applicazione della pena su richiesta, ai sensi </w:t>
      </w: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dell'articolo 444 del c.p.p. per uno dei seguenti reati previsti dall'articolo 80, </w:t>
      </w:r>
      <w:r w:rsidRPr="00F45650">
        <w:rPr>
          <w:rFonts w:asciiTheme="minorHAnsi" w:hAnsiTheme="minorHAnsi" w:cstheme="minorHAnsi"/>
          <w:b/>
          <w:color w:val="000000"/>
          <w:spacing w:val="2"/>
          <w:sz w:val="24"/>
          <w:lang w:val="it-IT"/>
        </w:rPr>
        <w:t xml:space="preserve">comma </w:t>
      </w:r>
      <w:r w:rsidRPr="00F45650">
        <w:rPr>
          <w:rFonts w:asciiTheme="minorHAnsi" w:hAnsiTheme="minorHAnsi" w:cstheme="minorHAnsi"/>
          <w:b/>
          <w:color w:val="000000"/>
          <w:spacing w:val="2"/>
          <w:lang w:val="it-IT"/>
        </w:rPr>
        <w:t xml:space="preserve">1, </w:t>
      </w: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del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D. Lgs. n. 50/2016:</w:t>
      </w:r>
    </w:p>
    <w:p w14:paraId="7A2B162E" w14:textId="77777777" w:rsidR="008E72E0" w:rsidRPr="00F45650" w:rsidRDefault="008E72E0" w:rsidP="008E72E0">
      <w:pPr>
        <w:numPr>
          <w:ilvl w:val="0"/>
          <w:numId w:val="2"/>
        </w:numPr>
        <w:tabs>
          <w:tab w:val="clear" w:pos="360"/>
          <w:tab w:val="decimal" w:pos="1440"/>
        </w:tabs>
        <w:spacing w:line="360" w:lineRule="auto"/>
        <w:ind w:left="1440" w:right="72" w:hanging="360"/>
        <w:jc w:val="both"/>
        <w:rPr>
          <w:rFonts w:asciiTheme="minorHAnsi" w:hAnsiTheme="minorHAnsi" w:cstheme="minorHAnsi"/>
          <w:color w:val="000000"/>
          <w:spacing w:val="-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delitti, consumati o tentati, di cui agli articoli 416, 416-bis del codice penale ovvero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delitti commessi avvalendosi delle condizioni previste dal predetto articolo 416-bis </w:t>
      </w:r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ovvero al fine di agevolare l'attività delle associazioni previste dallo stesso articolo, </w:t>
      </w: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nonché per i delitti, consumati o tentati, previsti dall'articolo 74 del decreto del 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Presidente della Repubblica 9 ottobre 1990, n. 309, dall'articolo 291-quater del </w:t>
      </w:r>
      <w:r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t xml:space="preserve">decreto del Presidente della Repubblica 23 gennaio 1973, n. 43 e dall'articolo 260 del </w:t>
      </w:r>
      <w:r w:rsidRPr="00F45650">
        <w:rPr>
          <w:rFonts w:asciiTheme="minorHAnsi" w:hAnsiTheme="minorHAnsi" w:cstheme="minorHAnsi"/>
          <w:color w:val="000000"/>
          <w:spacing w:val="-5"/>
          <w:sz w:val="24"/>
          <w:lang w:val="it-IT"/>
        </w:rPr>
        <w:t xml:space="preserve">decreto legislativo 3 aprile 2006, n. 152, in quanto riconducibili alla partecipazione a </w:t>
      </w: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un'organizzazione criminale, quale definita all'articolo 2 della decisione quadro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2008/841/GAI del Consiglio;</w:t>
      </w:r>
    </w:p>
    <w:p w14:paraId="61FECD68" w14:textId="77777777" w:rsidR="008E72E0" w:rsidRPr="00F45650" w:rsidRDefault="008E72E0" w:rsidP="008E72E0">
      <w:pPr>
        <w:numPr>
          <w:ilvl w:val="0"/>
          <w:numId w:val="2"/>
        </w:numPr>
        <w:tabs>
          <w:tab w:val="clear" w:pos="360"/>
          <w:tab w:val="decimal" w:pos="1440"/>
        </w:tabs>
        <w:spacing w:line="360" w:lineRule="auto"/>
        <w:ind w:left="1440" w:right="72" w:hanging="360"/>
        <w:jc w:val="both"/>
        <w:rPr>
          <w:rFonts w:asciiTheme="minorHAnsi" w:hAnsiTheme="minorHAnsi" w:cstheme="minorHAnsi"/>
          <w:color w:val="000000"/>
          <w:spacing w:val="2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delitti, consumati o tentati, di cui agli articoli 317, 318, 319, 319-ter, 319-quater, </w:t>
      </w:r>
      <w:r w:rsidRPr="00F45650">
        <w:rPr>
          <w:rFonts w:asciiTheme="minorHAnsi" w:hAnsiTheme="minorHAnsi" w:cstheme="minorHAnsi"/>
          <w:color w:val="000000"/>
          <w:spacing w:val="3"/>
          <w:sz w:val="24"/>
          <w:lang w:val="it-IT"/>
        </w:rPr>
        <w:t xml:space="preserve">320, 321, 322, 322-bis, 346-bis, 353, 353-bis, 354, 355 e 356 del </w:t>
      </w:r>
      <w:proofErr w:type="gramStart"/>
      <w:r w:rsidRPr="00F45650">
        <w:rPr>
          <w:rFonts w:asciiTheme="minorHAnsi" w:hAnsiTheme="minorHAnsi" w:cstheme="minorHAnsi"/>
          <w:color w:val="000000"/>
          <w:spacing w:val="3"/>
          <w:sz w:val="24"/>
          <w:lang w:val="it-IT"/>
        </w:rPr>
        <w:t>codice penale</w:t>
      </w:r>
      <w:proofErr w:type="gramEnd"/>
      <w:r w:rsidRPr="00F45650">
        <w:rPr>
          <w:rFonts w:asciiTheme="minorHAnsi" w:hAnsiTheme="minorHAnsi" w:cstheme="minorHAnsi"/>
          <w:color w:val="000000"/>
          <w:spacing w:val="3"/>
          <w:sz w:val="24"/>
          <w:lang w:val="it-IT"/>
        </w:rPr>
        <w:t xml:space="preserve">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>nonché all'articolo 2635 del codice civile;</w:t>
      </w:r>
    </w:p>
    <w:p w14:paraId="071B01CD" w14:textId="77777777" w:rsidR="008E72E0" w:rsidRPr="00F45650" w:rsidRDefault="008E72E0" w:rsidP="008E72E0">
      <w:pPr>
        <w:spacing w:line="360" w:lineRule="auto"/>
        <w:ind w:left="648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z w:val="24"/>
          <w:lang w:val="it-IT"/>
        </w:rPr>
        <w:t>b-</w:t>
      </w:r>
      <w:proofErr w:type="gramStart"/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bis)   </w:t>
      </w:r>
      <w:proofErr w:type="gramEnd"/>
      <w:r w:rsidRPr="00F45650">
        <w:rPr>
          <w:rFonts w:asciiTheme="minorHAnsi" w:hAnsiTheme="minorHAnsi" w:cstheme="minorHAnsi"/>
          <w:color w:val="000000"/>
          <w:sz w:val="24"/>
          <w:lang w:val="it-IT"/>
        </w:rPr>
        <w:t>false comunicazioni sociali di cui agli articoli 2621 e 2622 del codice civile;</w:t>
      </w:r>
    </w:p>
    <w:p w14:paraId="3220C1FB" w14:textId="77777777" w:rsidR="008E72E0" w:rsidRPr="00F4565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frode ai sensi dell'articolo 1 della convenzione relativa alla tutela degli interessi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finanziari delle Comunità europee;</w:t>
      </w:r>
    </w:p>
    <w:p w14:paraId="2DBE8FFA" w14:textId="77777777" w:rsidR="008E72E0" w:rsidRPr="00F4565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delitti, consumati o tentati, commessi con finalità di terrorismo, anche internazionale, </w:t>
      </w:r>
      <w:r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t xml:space="preserve">e di eversione dell'ordine costituzionale reati terroristici o reati connessi alle attività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terroristiche;</w:t>
      </w:r>
    </w:p>
    <w:p w14:paraId="02A642D7" w14:textId="77777777" w:rsidR="008E72E0" w:rsidRPr="00F4565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lastRenderedPageBreak/>
        <w:t xml:space="preserve">delitti di cui agli articoli 648-bis, 648-ter e 648-ter.1 del </w:t>
      </w:r>
      <w:proofErr w:type="gramStart"/>
      <w:r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t>codice penale</w:t>
      </w:r>
      <w:proofErr w:type="gramEnd"/>
      <w:r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t xml:space="preserve">, riciclaggio di </w:t>
      </w:r>
      <w:r w:rsidRPr="00F45650">
        <w:rPr>
          <w:rFonts w:asciiTheme="minorHAnsi" w:hAnsiTheme="minorHAnsi" w:cstheme="minorHAnsi"/>
          <w:color w:val="000000"/>
          <w:spacing w:val="8"/>
          <w:sz w:val="24"/>
          <w:lang w:val="it-IT"/>
        </w:rPr>
        <w:t xml:space="preserve">proventi di attività criminose o finanziamento del terrorismo, quali definiti </w:t>
      </w:r>
      <w:r w:rsidRPr="00F45650">
        <w:rPr>
          <w:rFonts w:asciiTheme="minorHAnsi" w:hAnsiTheme="minorHAnsi" w:cstheme="minorHAnsi"/>
          <w:color w:val="000000"/>
          <w:spacing w:val="12"/>
          <w:sz w:val="24"/>
          <w:lang w:val="it-IT"/>
        </w:rPr>
        <w:t xml:space="preserve">all'articolo 1 del decreto legislativo 22 giugno 2007, n. 109 e successive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modificazioni;</w:t>
      </w:r>
    </w:p>
    <w:p w14:paraId="3F5EDD7D" w14:textId="77777777" w:rsidR="008E72E0" w:rsidRPr="00F4565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sfruttamento del lavoro minorile e altre forme di tratta di esseri umani definite con il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decreto legislativo 4 marzo 2014, n. 24;</w:t>
      </w:r>
    </w:p>
    <w:p w14:paraId="3563E4C5" w14:textId="77777777" w:rsidR="008E72E0" w:rsidRPr="00F4565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>ogni altro delitto da cui derivi, quale pena accessoria, l'incapacità di contrattare con</w:t>
      </w:r>
    </w:p>
    <w:p w14:paraId="544C3AAC" w14:textId="77777777" w:rsidR="008E72E0" w:rsidRPr="00F45650" w:rsidRDefault="008E72E0" w:rsidP="008E72E0">
      <w:pPr>
        <w:spacing w:line="360" w:lineRule="auto"/>
        <w:ind w:left="1368"/>
        <w:rPr>
          <w:rFonts w:asciiTheme="minorHAnsi" w:hAnsiTheme="minorHAnsi" w:cstheme="minorHAnsi"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z w:val="24"/>
          <w:lang w:val="it-IT"/>
        </w:rPr>
        <w:t>la pubblica amministrazione.</w:t>
      </w:r>
    </w:p>
    <w:p w14:paraId="0B73C1E9" w14:textId="77777777" w:rsidR="008E72E0" w:rsidRPr="00F45650" w:rsidRDefault="008E72E0" w:rsidP="008E72E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1"/>
          <w:sz w:val="24"/>
          <w:u w:val="single"/>
          <w:lang w:val="it-IT"/>
        </w:rPr>
        <w:t>che nei propri confronti e nei confronti di tutti i soggetti indicati al medesimo art. 80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 non 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sussistono cause di decadenza, di sospensione o di divieto previste dall'articolo 67 del </w:t>
      </w:r>
      <w:r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decreto legislativo 6 settembre 2011, n. 159 o di un tentativo di infiltrazione mafiosa di cui </w:t>
      </w:r>
      <w:r w:rsidRPr="00F45650">
        <w:rPr>
          <w:rFonts w:asciiTheme="minorHAnsi" w:hAnsiTheme="minorHAnsi" w:cstheme="minorHAnsi"/>
          <w:color w:val="000000"/>
          <w:spacing w:val="5"/>
          <w:sz w:val="24"/>
          <w:lang w:val="it-IT"/>
        </w:rPr>
        <w:t xml:space="preserve">all'articolo 84, comma 4, del medesimo decreto (articolo 80, </w:t>
      </w:r>
      <w:r w:rsidRPr="00F45650">
        <w:rPr>
          <w:rFonts w:asciiTheme="minorHAnsi" w:hAnsiTheme="minorHAnsi" w:cstheme="minorHAnsi"/>
          <w:b/>
          <w:color w:val="000000"/>
          <w:spacing w:val="5"/>
          <w:lang w:val="it-IT"/>
        </w:rPr>
        <w:t xml:space="preserve">comma 2, </w:t>
      </w:r>
      <w:r w:rsidRPr="00F45650">
        <w:rPr>
          <w:rFonts w:asciiTheme="minorHAnsi" w:hAnsiTheme="minorHAnsi" w:cstheme="minorHAnsi"/>
          <w:color w:val="000000"/>
          <w:spacing w:val="5"/>
          <w:sz w:val="24"/>
          <w:lang w:val="it-IT"/>
        </w:rPr>
        <w:t xml:space="preserve">del D. Lgs. n.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50/2016);</w:t>
      </w:r>
    </w:p>
    <w:p w14:paraId="72E2D0EC" w14:textId="77777777" w:rsidR="001B7A1D" w:rsidRPr="00F45650" w:rsidRDefault="008E72E0" w:rsidP="001B7A1D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di non aver commesso violazioni gravi, definitivamente accertate, rispetto agli obblighi </w:t>
      </w:r>
      <w:r w:rsidRPr="00F45650">
        <w:rPr>
          <w:rFonts w:asciiTheme="minorHAnsi" w:hAnsiTheme="minorHAnsi" w:cstheme="minorHAnsi"/>
          <w:color w:val="000000"/>
          <w:spacing w:val="9"/>
          <w:sz w:val="24"/>
          <w:lang w:val="it-IT"/>
        </w:rPr>
        <w:t>relativi al pagamento delle imposte e tasse o dei contributi previdenziali, secondo la</w:t>
      </w:r>
      <w:r w:rsidR="001B7A1D" w:rsidRPr="00F45650">
        <w:rPr>
          <w:rFonts w:asciiTheme="minorHAnsi" w:hAnsiTheme="minorHAnsi" w:cstheme="minorHAnsi"/>
          <w:color w:val="000000"/>
          <w:spacing w:val="9"/>
          <w:sz w:val="24"/>
          <w:lang w:val="it-IT"/>
        </w:rPr>
        <w:t xml:space="preserve"> </w:t>
      </w:r>
      <w:r w:rsidR="001B7A1D"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legislazione italiana o quella dello Stato in cui sono stabiliti. Costituiscono gravi violazioni </w:t>
      </w:r>
      <w:r w:rsidR="001B7A1D"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t xml:space="preserve">quelle che comportano un omesso pagamento di imposte e tasse superiore all'importo di cui </w:t>
      </w:r>
      <w:r w:rsidR="001B7A1D"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all'articolo 48-bis, commi l e 2-bis, del decreto del Presidente della Repubblica 29 settembre </w:t>
      </w:r>
      <w:r w:rsidR="001B7A1D"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1973, n. 602 (articolo 80, </w:t>
      </w:r>
      <w:r w:rsidR="001B7A1D" w:rsidRPr="00F45650">
        <w:rPr>
          <w:rFonts w:asciiTheme="minorHAnsi" w:hAnsiTheme="minorHAnsi" w:cstheme="minorHAnsi"/>
          <w:b/>
          <w:color w:val="000000"/>
          <w:w w:val="105"/>
          <w:sz w:val="23"/>
          <w:lang w:val="it-IT"/>
        </w:rPr>
        <w:t xml:space="preserve">comma 4, </w:t>
      </w:r>
      <w:r w:rsidR="001B7A1D" w:rsidRPr="00F45650">
        <w:rPr>
          <w:rFonts w:asciiTheme="minorHAnsi" w:hAnsiTheme="minorHAnsi" w:cstheme="minorHAnsi"/>
          <w:color w:val="000000"/>
          <w:sz w:val="24"/>
          <w:lang w:val="it-IT"/>
        </w:rPr>
        <w:t>del D. Lgs. n. 50/2016);</w:t>
      </w:r>
    </w:p>
    <w:p w14:paraId="0275E04E" w14:textId="77777777" w:rsidR="001B7A1D" w:rsidRPr="00F45650" w:rsidRDefault="001B7A1D" w:rsidP="001B7A1D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4"/>
          <w:sz w:val="24"/>
          <w:lang w:val="it-IT"/>
        </w:rPr>
        <w:t xml:space="preserve">di non aver commesso gravi infrazioni debitamente accertate alle norme in materia di salute e </w:t>
      </w:r>
      <w:r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t xml:space="preserve">sicurezza sul lavoro e a ogni altro obbligo di cui all'art. 30, comma 3, del D. Lgs. n. 50/2016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(articolo 80, </w:t>
      </w:r>
      <w:r w:rsidRPr="00F45650">
        <w:rPr>
          <w:rFonts w:asciiTheme="minorHAnsi" w:hAnsiTheme="minorHAnsi" w:cstheme="minorHAnsi"/>
          <w:b/>
          <w:color w:val="000000"/>
          <w:w w:val="105"/>
          <w:sz w:val="23"/>
          <w:lang w:val="it-IT"/>
        </w:rPr>
        <w:t xml:space="preserve">comma 5,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lettera a) del D. Lgs. n. 50/2016);</w:t>
      </w:r>
    </w:p>
    <w:p w14:paraId="7F2AB978" w14:textId="77777777" w:rsidR="00EE4296" w:rsidRPr="00F45650" w:rsidRDefault="001B7A1D" w:rsidP="00EE429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di non trovarsi in stato di fallimento, di liquidazione coatta, di concordato preventivo, salvo il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caso di concordato con continuità aziendale, o nei cui riguardi sia in corso un procedimento </w:t>
      </w:r>
      <w:r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t xml:space="preserve">per la dichiarazione di una di tali situazioni, fermo restando quanto previsto dall'articolo 110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(articolo 80, </w:t>
      </w:r>
      <w:r w:rsidRPr="00F45650">
        <w:rPr>
          <w:rFonts w:asciiTheme="minorHAnsi" w:hAnsiTheme="minorHAnsi" w:cstheme="minorHAnsi"/>
          <w:b/>
          <w:color w:val="000000"/>
          <w:w w:val="105"/>
          <w:sz w:val="23"/>
          <w:lang w:val="it-IT"/>
        </w:rPr>
        <w:t xml:space="preserve">comma 5, lettera b) </w:t>
      </w:r>
      <w:r w:rsidRPr="00F45650">
        <w:rPr>
          <w:rFonts w:asciiTheme="minorHAnsi" w:hAnsiTheme="minorHAnsi" w:cstheme="minorHAnsi"/>
          <w:color w:val="000000"/>
          <w:w w:val="105"/>
          <w:sz w:val="23"/>
          <w:lang w:val="it-IT"/>
        </w:rPr>
        <w:t xml:space="preserve">del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D. Lgs. n. 50/2016)</w:t>
      </w:r>
      <w:r w:rsidR="00EE4296" w:rsidRPr="00F45650">
        <w:rPr>
          <w:rFonts w:asciiTheme="minorHAnsi" w:hAnsiTheme="minorHAnsi" w:cstheme="minorHAnsi"/>
          <w:color w:val="000000"/>
          <w:sz w:val="24"/>
          <w:lang w:val="it-IT"/>
        </w:rPr>
        <w:t>;</w:t>
      </w:r>
    </w:p>
    <w:p w14:paraId="251A2616" w14:textId="77777777" w:rsidR="00B54340" w:rsidRPr="00F45650" w:rsidRDefault="001B7A1D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di non aver commesso gravi illeciti professionali, tali da rendere dubbia la sua integrità o </w:t>
      </w:r>
      <w:r w:rsidRPr="00F45650">
        <w:rPr>
          <w:rFonts w:asciiTheme="minorHAnsi" w:hAnsiTheme="minorHAnsi" w:cstheme="minorHAnsi"/>
          <w:color w:val="000000"/>
          <w:spacing w:val="-5"/>
          <w:sz w:val="24"/>
          <w:lang w:val="it-IT"/>
        </w:rPr>
        <w:t xml:space="preserve">affidabilità (e che in particolare non ha commesso significative carenze nell'esecuzione di un </w:t>
      </w:r>
      <w:r w:rsidRPr="00F45650">
        <w:rPr>
          <w:rFonts w:asciiTheme="minorHAnsi" w:hAnsiTheme="minorHAnsi" w:cstheme="minorHAnsi"/>
          <w:color w:val="000000"/>
          <w:spacing w:val="5"/>
          <w:sz w:val="24"/>
          <w:lang w:val="it-IT"/>
        </w:rPr>
        <w:t xml:space="preserve">precedente contratto di appalto o di concessione che ne hanno causato la risoluzione </w:t>
      </w: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anticipata, non contestata in giudizio, ovvero </w:t>
      </w: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lastRenderedPageBreak/>
        <w:t xml:space="preserve">confermata all'esito di un giudizio, ovvero 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hanno dato luogo ad una con</w:t>
      </w:r>
      <w:r w:rsidR="00EE4296"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danna al risarcimento del danno o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 ad altre sanzioni; non ha </w:t>
      </w:r>
      <w:r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posto in essere tentativi di influenzare indebitamente il processo decisionale della stazione </w:t>
      </w:r>
      <w:r w:rsidR="00EE4296"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>appaltante o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 di ottenere informazioni riservate ai fini di proprio vantaggio; non ha fornito, </w:t>
      </w:r>
      <w:r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anche per negligenza, informazioni false </w:t>
      </w:r>
      <w:r w:rsidR="00B54340"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o </w:t>
      </w:r>
      <w:r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fuorvianti suscettibili di influenzare le decisioni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sull'esclusione, la selezione o l'aggiudicazione né ha omesso le informazioni dovute ai fini del corretto svolgimento della procedura di selezione) (articolo 80, </w:t>
      </w:r>
      <w:r w:rsidRPr="00F45650">
        <w:rPr>
          <w:rFonts w:asciiTheme="minorHAnsi" w:hAnsiTheme="minorHAnsi" w:cstheme="minorHAnsi"/>
          <w:b/>
          <w:color w:val="000000"/>
          <w:spacing w:val="1"/>
          <w:w w:val="105"/>
          <w:sz w:val="23"/>
          <w:lang w:val="it-IT"/>
        </w:rPr>
        <w:t xml:space="preserve">comma 5, lettera e) del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D. Lgs. n. 50/2016);</w:t>
      </w:r>
    </w:p>
    <w:p w14:paraId="7733DD5A" w14:textId="77777777" w:rsidR="00B54340" w:rsidRPr="00F45650" w:rsidRDefault="001B7A1D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4"/>
          <w:sz w:val="24"/>
          <w:lang w:val="it-IT"/>
        </w:rPr>
        <w:t xml:space="preserve">la non sussistenza di una situazione di conflitto di interesse ai sensi dell'articolo 42, comma 2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(articolo 80, </w:t>
      </w:r>
      <w:r w:rsidRPr="00F45650">
        <w:rPr>
          <w:rFonts w:asciiTheme="minorHAnsi" w:hAnsiTheme="minorHAnsi" w:cstheme="minorHAnsi"/>
          <w:b/>
          <w:color w:val="000000"/>
          <w:w w:val="105"/>
          <w:sz w:val="23"/>
          <w:lang w:val="it-IT"/>
        </w:rPr>
        <w:t xml:space="preserve">comma 5, lettera </w:t>
      </w:r>
      <w:r w:rsidRPr="00F45650">
        <w:rPr>
          <w:rFonts w:asciiTheme="minorHAnsi" w:hAnsiTheme="minorHAnsi" w:cstheme="minorHAnsi"/>
          <w:b/>
          <w:color w:val="000000"/>
          <w:lang w:val="it-IT"/>
        </w:rPr>
        <w:t xml:space="preserve">d)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del D. Lgs. n. 50/2016);</w:t>
      </w:r>
    </w:p>
    <w:p w14:paraId="1BBFAADA" w14:textId="77777777" w:rsidR="00B54340" w:rsidRPr="00F45650" w:rsidRDefault="001B7A1D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3"/>
          <w:sz w:val="24"/>
          <w:lang w:val="it-IT"/>
        </w:rPr>
        <w:t xml:space="preserve">la non sussistenza di alcuna distorsione della concorrenza derivante dal precedente proprio coinvolgimento nella preparazione della procedura d'appalto di cui all'articolo 67(articolo 80, </w:t>
      </w:r>
      <w:r w:rsidRPr="00F45650">
        <w:rPr>
          <w:rFonts w:asciiTheme="minorHAnsi" w:hAnsiTheme="minorHAnsi" w:cstheme="minorHAnsi"/>
          <w:b/>
          <w:color w:val="000000"/>
          <w:w w:val="105"/>
          <w:sz w:val="23"/>
          <w:lang w:val="it-IT"/>
        </w:rPr>
        <w:t xml:space="preserve">comma 5, lettera e)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del D. Lgs. n. 50/2016);</w:t>
      </w:r>
    </w:p>
    <w:p w14:paraId="230A2911" w14:textId="77777777" w:rsidR="00B54340" w:rsidRPr="00F45650" w:rsidRDefault="00B54340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>che non è</w:t>
      </w:r>
      <w:r w:rsidR="001B7A1D"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 stata applicata la sanzione interdittiva di cui all'art. 9, comma 2, lettera c), del </w:t>
      </w:r>
      <w:r w:rsidR="001B7A1D"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D.lgs. n. 231/2001 o altra sanzione che comporta il divieto per l'Impresa di contrarre con la </w:t>
      </w:r>
      <w:r w:rsidR="001B7A1D"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Pubblica Amministrazione, compresi i provvedimenti interdittivi di cui all'art. 14 del D. Lgs. </w:t>
      </w:r>
      <w:r w:rsidR="001B7A1D"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n. 81/2008 (articolo 80, </w:t>
      </w:r>
      <w:r w:rsidR="001B7A1D" w:rsidRPr="00F45650">
        <w:rPr>
          <w:rFonts w:asciiTheme="minorHAnsi" w:hAnsiTheme="minorHAnsi" w:cstheme="minorHAnsi"/>
          <w:b/>
          <w:color w:val="000000"/>
          <w:spacing w:val="-1"/>
          <w:w w:val="105"/>
          <w:sz w:val="23"/>
          <w:lang w:val="it-IT"/>
        </w:rPr>
        <w:t xml:space="preserve">comma 5, lettera </w:t>
      </w:r>
      <w:r w:rsidRPr="00F45650">
        <w:rPr>
          <w:rFonts w:asciiTheme="minorHAnsi" w:hAnsiTheme="minorHAnsi" w:cstheme="minorHAnsi"/>
          <w:b/>
          <w:color w:val="000000"/>
          <w:spacing w:val="-1"/>
          <w:w w:val="105"/>
          <w:sz w:val="23"/>
          <w:lang w:val="it-IT"/>
        </w:rPr>
        <w:t>f</w:t>
      </w:r>
      <w:r w:rsidR="001B7A1D" w:rsidRPr="00F45650">
        <w:rPr>
          <w:rFonts w:asciiTheme="minorHAnsi" w:hAnsiTheme="minorHAnsi" w:cstheme="minorHAnsi"/>
          <w:b/>
          <w:color w:val="000000"/>
          <w:spacing w:val="-1"/>
          <w:w w:val="105"/>
          <w:sz w:val="23"/>
          <w:lang w:val="it-IT"/>
        </w:rPr>
        <w:t xml:space="preserve">) </w:t>
      </w:r>
      <w:r w:rsidR="001B7A1D"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>del D. Lgs. n. 50/2016);</w:t>
      </w:r>
    </w:p>
    <w:p w14:paraId="57D629AC" w14:textId="77777777" w:rsidR="00B54340" w:rsidRPr="00F45650" w:rsidRDefault="001B7A1D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che non sono presenti nella procedura di gara in corso e negli affidamenti di subappalti documentazione o dichiarazioni non veritiere (articolo 80, </w:t>
      </w:r>
      <w:r w:rsidRPr="00F45650">
        <w:rPr>
          <w:rFonts w:asciiTheme="minorHAnsi" w:hAnsiTheme="minorHAnsi" w:cstheme="minorHAnsi"/>
          <w:b/>
          <w:color w:val="000000"/>
          <w:spacing w:val="2"/>
          <w:w w:val="105"/>
          <w:sz w:val="23"/>
          <w:lang w:val="it-IT"/>
        </w:rPr>
        <w:t xml:space="preserve">comma 5, lettera f-bis) </w:t>
      </w: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del D.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Lgs. n. 50/2016);</w:t>
      </w:r>
    </w:p>
    <w:p w14:paraId="4E0983AD" w14:textId="77777777" w:rsidR="00F12776" w:rsidRPr="00F45650" w:rsidRDefault="001B7A1D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8"/>
          <w:sz w:val="24"/>
          <w:lang w:val="it-IT"/>
        </w:rPr>
        <w:t xml:space="preserve">che non risulta a carico dell'Impresa, l'iscrizione nel casellario informatico tenuto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dall'Osservatore dell'ANAC per aver presentato falsa dichiarazione o falsa documentazione </w:t>
      </w:r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nelle procedure di gara e negli affidamenti di </w:t>
      </w:r>
      <w:proofErr w:type="gramStart"/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>subappalti(</w:t>
      </w:r>
      <w:proofErr w:type="gramEnd"/>
      <w:r w:rsidRPr="00F45650">
        <w:rPr>
          <w:rFonts w:asciiTheme="minorHAnsi" w:hAnsiTheme="minorHAnsi" w:cstheme="minorHAnsi"/>
          <w:color w:val="000000"/>
          <w:spacing w:val="-1"/>
          <w:sz w:val="24"/>
          <w:lang w:val="it-IT"/>
        </w:rPr>
        <w:t xml:space="preserve">articolo 80, </w:t>
      </w:r>
      <w:r w:rsidRPr="00F45650">
        <w:rPr>
          <w:rFonts w:asciiTheme="minorHAnsi" w:hAnsiTheme="minorHAnsi" w:cstheme="minorHAnsi"/>
          <w:b/>
          <w:color w:val="000000"/>
          <w:spacing w:val="-1"/>
          <w:w w:val="105"/>
          <w:sz w:val="23"/>
          <w:lang w:val="it-IT"/>
        </w:rPr>
        <w:t xml:space="preserve">comma 5, lettera f-ter)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del D. Lgs. n. 50/2016);</w:t>
      </w:r>
    </w:p>
    <w:p w14:paraId="5E0D55AB" w14:textId="77777777" w:rsidR="00F12776" w:rsidRPr="00F45650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9"/>
          <w:sz w:val="24"/>
          <w:lang w:val="it-IT"/>
        </w:rPr>
        <w:t xml:space="preserve">che non risulta a carico dell'Impresa, l'iscrizione nel casellario informatico tenuto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dall'Osservatore dell'ANAC per aver presentato falsa dichiarazione o falsa documentazione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ai fini del rilascio dell'attestazione di qualificazione (articolo 80, </w:t>
      </w:r>
      <w:r w:rsidRPr="00F45650">
        <w:rPr>
          <w:rFonts w:asciiTheme="minorHAnsi" w:hAnsiTheme="minorHAnsi" w:cstheme="minorHAnsi"/>
          <w:b/>
          <w:color w:val="000000"/>
          <w:sz w:val="23"/>
          <w:lang w:val="it-IT"/>
        </w:rPr>
        <w:t xml:space="preserve">comma 5, lettera g) del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D. Lgs. n. 50/2016);</w:t>
      </w:r>
    </w:p>
    <w:p w14:paraId="409C6873" w14:textId="77777777" w:rsidR="00F12776" w:rsidRPr="00F45650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di non aver violato il divieto di intestazione fiduciaria di cui all'articolo 17 della legge 19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marzo 1990, n. 55 (articolo 80, </w:t>
      </w:r>
      <w:r w:rsidRPr="00F45650">
        <w:rPr>
          <w:rFonts w:asciiTheme="minorHAnsi" w:hAnsiTheme="minorHAnsi" w:cstheme="minorHAnsi"/>
          <w:b/>
          <w:color w:val="000000"/>
          <w:spacing w:val="1"/>
          <w:sz w:val="23"/>
          <w:lang w:val="it-IT"/>
        </w:rPr>
        <w:t xml:space="preserve">comma 5, lettera h) del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>D. Lgs. n. 50/2016);</w:t>
      </w:r>
    </w:p>
    <w:p w14:paraId="4B5FC9C3" w14:textId="77777777" w:rsidR="00F12776" w:rsidRPr="00F45650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3"/>
          <w:sz w:val="24"/>
          <w:lang w:val="it-IT"/>
        </w:rPr>
        <w:lastRenderedPageBreak/>
        <w:t xml:space="preserve">di essere in regola con le norme che disciplinano il diritto al lavoro dei disabili, ai sensi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dell'art. 17 della L. n. 68/1999 (articolo 80, </w:t>
      </w:r>
      <w:r w:rsidRPr="00F45650">
        <w:rPr>
          <w:rFonts w:asciiTheme="minorHAnsi" w:hAnsiTheme="minorHAnsi" w:cstheme="minorHAnsi"/>
          <w:b/>
          <w:color w:val="000000"/>
          <w:spacing w:val="1"/>
          <w:sz w:val="23"/>
          <w:lang w:val="it-IT"/>
        </w:rPr>
        <w:t xml:space="preserve">comma 5, lettera i) del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>D. Lgs. n. 50/2016);</w:t>
      </w:r>
    </w:p>
    <w:p w14:paraId="34CC0A58" w14:textId="77777777" w:rsidR="00F12776" w:rsidRPr="00F45650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che il sottoscritto e tutti i soggetti indicati al medesimo art. 80 non sono stati vittima dei reati </w:t>
      </w:r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previsti e puniti dagli articoli 317 e 629 del </w:t>
      </w:r>
      <w:proofErr w:type="gramStart"/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>codice penale</w:t>
      </w:r>
      <w:proofErr w:type="gramEnd"/>
      <w:r w:rsidRPr="00F45650">
        <w:rPr>
          <w:rFonts w:asciiTheme="minorHAnsi" w:hAnsiTheme="minorHAnsi" w:cstheme="minorHAnsi"/>
          <w:color w:val="000000"/>
          <w:spacing w:val="2"/>
          <w:sz w:val="24"/>
          <w:lang w:val="it-IT"/>
        </w:rPr>
        <w:t xml:space="preserve"> aggravati ai sensi dell'articolo 7 </w:t>
      </w:r>
      <w:r w:rsidRPr="00F45650">
        <w:rPr>
          <w:rFonts w:asciiTheme="minorHAnsi" w:hAnsiTheme="minorHAnsi" w:cstheme="minorHAnsi"/>
          <w:color w:val="000000"/>
          <w:spacing w:val="-2"/>
          <w:sz w:val="24"/>
          <w:lang w:val="it-IT"/>
        </w:rPr>
        <w:t xml:space="preserve">del decreto legge 13 maggio 1991 n. 152, convertito, con modificazioni, dalla legge 12 luglio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 xml:space="preserve">1991, n. 203 (articolo 80, </w:t>
      </w:r>
      <w:r w:rsidRPr="00F45650">
        <w:rPr>
          <w:rFonts w:asciiTheme="minorHAnsi" w:hAnsiTheme="minorHAnsi" w:cstheme="minorHAnsi"/>
          <w:b/>
          <w:color w:val="000000"/>
          <w:sz w:val="23"/>
          <w:lang w:val="it-IT"/>
        </w:rPr>
        <w:t xml:space="preserve">comma 5, lettera l)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del D. Lgs. n. 50/2016);</w:t>
      </w:r>
    </w:p>
    <w:p w14:paraId="12B596E8" w14:textId="77777777" w:rsidR="00F12776" w:rsidRPr="00F45650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di non trovarsi rispetto ad un altro partecipante alla medesima procedura di affidamento, in 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una situazione di controllo di cui all'articolo 2359 del </w:t>
      </w:r>
      <w:proofErr w:type="gramStart"/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codice civile</w:t>
      </w:r>
      <w:proofErr w:type="gramEnd"/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 o in una qualsiasi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relazione, anche di fatto, se la situazione di controllo o la relazione comporti che le offerte sono imputabili ad un unico centro decisionale (articolo 80, </w:t>
      </w:r>
      <w:r w:rsidRPr="00F45650">
        <w:rPr>
          <w:rFonts w:asciiTheme="minorHAnsi" w:hAnsiTheme="minorHAnsi" w:cstheme="minorHAnsi"/>
          <w:b/>
          <w:color w:val="000000"/>
          <w:spacing w:val="1"/>
          <w:sz w:val="23"/>
          <w:lang w:val="it-IT"/>
        </w:rPr>
        <w:t xml:space="preserve">comma 5, lettera m) </w:t>
      </w:r>
      <w:r w:rsidRPr="00F45650">
        <w:rPr>
          <w:rFonts w:asciiTheme="minorHAnsi" w:hAnsiTheme="minorHAnsi" w:cstheme="minorHAnsi"/>
          <w:color w:val="000000"/>
          <w:spacing w:val="1"/>
          <w:sz w:val="23"/>
          <w:lang w:val="it-IT"/>
        </w:rPr>
        <w:t xml:space="preserve">del </w:t>
      </w: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 xml:space="preserve">D. Lgs.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n. 50/2016).</w:t>
      </w:r>
    </w:p>
    <w:p w14:paraId="5B6AF9F4" w14:textId="77777777" w:rsidR="00413329" w:rsidRPr="00F45650" w:rsidRDefault="00413329" w:rsidP="00413329">
      <w:pPr>
        <w:spacing w:before="144" w:line="231" w:lineRule="exact"/>
        <w:ind w:left="709"/>
        <w:jc w:val="center"/>
        <w:rPr>
          <w:rFonts w:asciiTheme="minorHAnsi" w:hAnsiTheme="minorHAnsi" w:cstheme="minorHAnsi"/>
          <w:b/>
          <w:color w:val="000000"/>
          <w:spacing w:val="4"/>
          <w:sz w:val="23"/>
          <w:lang w:val="it-IT"/>
        </w:rPr>
      </w:pPr>
      <w:r w:rsidRPr="00F45650">
        <w:rPr>
          <w:rFonts w:asciiTheme="minorHAnsi" w:hAnsiTheme="minorHAnsi" w:cstheme="minorHAnsi"/>
          <w:b/>
          <w:color w:val="000000"/>
          <w:spacing w:val="4"/>
          <w:sz w:val="23"/>
          <w:lang w:val="it-IT"/>
        </w:rPr>
        <w:t>Dichiara Altresì</w:t>
      </w:r>
    </w:p>
    <w:p w14:paraId="3203DDE8" w14:textId="77777777" w:rsidR="00413329" w:rsidRPr="00F45650" w:rsidRDefault="00413329" w:rsidP="00413329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1"/>
          <w:sz w:val="24"/>
          <w:lang w:val="it-IT"/>
        </w:rPr>
        <w:t>che non sussistono le condizioni di cui all'art. 53, comma 16-ter, del D. Lgs. n. 165/2001 o ogni altra situazione che, ai sensi della normativa vigente, determini l'esclusione dalle gare di appalto e/o l'incapacità di contrarre con la Pubblica Amministrazione;</w:t>
      </w:r>
    </w:p>
    <w:p w14:paraId="5964E612" w14:textId="77777777" w:rsidR="00413329" w:rsidRPr="00F45650" w:rsidRDefault="00413329" w:rsidP="00B86E88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che l'Impresa è regolarmente iscritta agli enti previdenziali e ha le seguenti posizioni </w:t>
      </w:r>
      <w:r w:rsidRPr="00F45650">
        <w:rPr>
          <w:rFonts w:asciiTheme="minorHAnsi" w:hAnsiTheme="minorHAnsi" w:cstheme="minorHAnsi"/>
          <w:color w:val="000000"/>
          <w:sz w:val="24"/>
          <w:lang w:val="it-IT"/>
        </w:rPr>
        <w:t>previdenziali ed assicurative:</w:t>
      </w:r>
    </w:p>
    <w:p w14:paraId="0EDB23BF" w14:textId="77777777" w:rsidR="00413329" w:rsidRPr="00F45650" w:rsidRDefault="00413329" w:rsidP="00B86E88">
      <w:pPr>
        <w:pStyle w:val="Paragrafoelenco"/>
        <w:numPr>
          <w:ilvl w:val="0"/>
          <w:numId w:val="12"/>
        </w:numPr>
        <w:spacing w:line="360" w:lineRule="auto"/>
        <w:ind w:left="1276" w:hanging="284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INAIL: codice ditta ___________________________; P.A.T. (Posizioni Assicurative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ab/>
        <w:t>Territoriali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ab/>
        <w:t>______________________; indirizzo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ab/>
        <w:t>sede</w:t>
      </w:r>
      <w:r w:rsidR="00B86E88"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 </w:t>
      </w: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INAIL competente</w:t>
      </w:r>
      <w:r w:rsidR="00B86E88"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;</w:t>
      </w:r>
    </w:p>
    <w:p w14:paraId="07F71CC0" w14:textId="77777777" w:rsidR="00B86E88" w:rsidRPr="00F45650" w:rsidRDefault="00B86E88" w:rsidP="00B86E88">
      <w:pPr>
        <w:pStyle w:val="Paragrafoelenco"/>
        <w:numPr>
          <w:ilvl w:val="0"/>
          <w:numId w:val="12"/>
        </w:numPr>
        <w:spacing w:line="360" w:lineRule="auto"/>
        <w:ind w:left="1276" w:hanging="284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INPS: matricola azienda _______________________________; P.C.I. (Posizione Contributiva Individuale) _____________________________; indirizzo sede INPS;</w:t>
      </w:r>
    </w:p>
    <w:p w14:paraId="2E16945E" w14:textId="77777777" w:rsidR="00B86E88" w:rsidRPr="00F45650" w:rsidRDefault="00B86E88" w:rsidP="00B86E88">
      <w:pPr>
        <w:pStyle w:val="Paragrafoelenco"/>
        <w:numPr>
          <w:ilvl w:val="0"/>
          <w:numId w:val="12"/>
        </w:numPr>
        <w:spacing w:line="360" w:lineRule="auto"/>
        <w:ind w:left="1276" w:hanging="284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CASSA EDILE (ove pertinente): Denominazione CASSA EDILE ___________________________________________; codice ditta _____________;</w:t>
      </w:r>
    </w:p>
    <w:p w14:paraId="3346B0D7" w14:textId="77777777" w:rsidR="00B86E88" w:rsidRPr="00F45650" w:rsidRDefault="00B86E88" w:rsidP="00B86E88">
      <w:pPr>
        <w:pStyle w:val="Paragrafoelenco"/>
        <w:spacing w:line="360" w:lineRule="auto"/>
        <w:ind w:left="1276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codice Cassa Edile;</w:t>
      </w:r>
    </w:p>
    <w:p w14:paraId="39FB0804" w14:textId="77777777" w:rsidR="00B86E88" w:rsidRPr="00F45650" w:rsidRDefault="00B86E88" w:rsidP="00B86E88">
      <w:pPr>
        <w:pStyle w:val="Paragrafoelenco"/>
        <w:spacing w:line="360" w:lineRule="auto"/>
        <w:ind w:left="1276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specificando altresì:</w:t>
      </w:r>
    </w:p>
    <w:p w14:paraId="6E6F481C" w14:textId="77777777" w:rsidR="00B86E88" w:rsidRPr="00F45650" w:rsidRDefault="00B86E88" w:rsidP="00B86E88">
      <w:pPr>
        <w:pStyle w:val="Paragrafoelenco"/>
        <w:numPr>
          <w:ilvl w:val="0"/>
          <w:numId w:val="12"/>
        </w:numPr>
        <w:spacing w:line="360" w:lineRule="auto"/>
        <w:ind w:firstLine="273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Indirizzo della sede legale dell’impresa __________________________________;</w:t>
      </w:r>
    </w:p>
    <w:p w14:paraId="3E2E3F07" w14:textId="77777777" w:rsidR="00B86E88" w:rsidRPr="00F45650" w:rsidRDefault="00B86E88" w:rsidP="00B86E88">
      <w:pPr>
        <w:pStyle w:val="Paragrafoelenco"/>
        <w:numPr>
          <w:ilvl w:val="0"/>
          <w:numId w:val="12"/>
        </w:numPr>
        <w:spacing w:line="360" w:lineRule="auto"/>
        <w:ind w:firstLine="273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Indirizzo delle sedi operative __________________________________________;</w:t>
      </w:r>
    </w:p>
    <w:p w14:paraId="0F34B5E7" w14:textId="77777777" w:rsidR="00B86E88" w:rsidRPr="00F45650" w:rsidRDefault="00B86E88" w:rsidP="00B86E88">
      <w:pPr>
        <w:pStyle w:val="Paragrafoelenco"/>
        <w:numPr>
          <w:ilvl w:val="0"/>
          <w:numId w:val="12"/>
        </w:numPr>
        <w:spacing w:line="360" w:lineRule="auto"/>
        <w:ind w:left="993" w:firstLine="0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lastRenderedPageBreak/>
        <w:t xml:space="preserve">C.C.N.L. di riferimento applicato ai lavoratori dipendenti ___________________; </w:t>
      </w:r>
    </w:p>
    <w:p w14:paraId="743327E5" w14:textId="77777777" w:rsidR="00B86E88" w:rsidRPr="00F45650" w:rsidRDefault="00B86E88" w:rsidP="00B86E88">
      <w:pPr>
        <w:pStyle w:val="Paragrafoelenco"/>
        <w:numPr>
          <w:ilvl w:val="0"/>
          <w:numId w:val="12"/>
        </w:numPr>
        <w:spacing w:line="360" w:lineRule="auto"/>
        <w:ind w:left="993" w:firstLine="0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Numero dipendenti ___________________________.</w:t>
      </w:r>
    </w:p>
    <w:p w14:paraId="698E793F" w14:textId="77777777" w:rsidR="00B86E88" w:rsidRPr="00F45650" w:rsidRDefault="00B86E88" w:rsidP="00B86E88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che l’impresa è iscritta al seguente Ufficio dell’Agenzia delle Entrate _______________ </w:t>
      </w:r>
    </w:p>
    <w:p w14:paraId="19CE45DF" w14:textId="77777777" w:rsidR="00B86E88" w:rsidRPr="00F45650" w:rsidRDefault="00B86E88" w:rsidP="00B86E88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che per quanto concerne l’avviamento al lavoro dei disabili l’Uffic</w:t>
      </w:r>
      <w:r w:rsidR="00053581"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io Provinciale competente per il collocamento obbligatorio (Legge n° 68/1999) è ___________________ fax e/o e-mail dell’Ufficio__________________________. </w:t>
      </w:r>
    </w:p>
    <w:p w14:paraId="195B49A4" w14:textId="77777777" w:rsidR="00053581" w:rsidRPr="00F45650" w:rsidRDefault="00053581" w:rsidP="00053581">
      <w:pPr>
        <w:spacing w:line="360" w:lineRule="auto"/>
        <w:ind w:left="360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Data _________________________</w:t>
      </w:r>
    </w:p>
    <w:p w14:paraId="5E24D2F2" w14:textId="77777777" w:rsidR="00053581" w:rsidRPr="00F45650" w:rsidRDefault="00053581" w:rsidP="00053581">
      <w:pPr>
        <w:spacing w:line="360" w:lineRule="auto"/>
        <w:ind w:left="5316" w:firstLine="348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>Timbro e firma __________________</w:t>
      </w:r>
    </w:p>
    <w:p w14:paraId="45BD7ADC" w14:textId="77777777" w:rsidR="00053581" w:rsidRPr="00F45650" w:rsidRDefault="00053581" w:rsidP="00053581">
      <w:pPr>
        <w:spacing w:line="360" w:lineRule="auto"/>
        <w:jc w:val="both"/>
        <w:rPr>
          <w:rFonts w:asciiTheme="minorHAnsi" w:hAnsiTheme="minorHAnsi" w:cstheme="minorHAnsi"/>
          <w:b/>
          <w:i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b/>
          <w:i/>
          <w:color w:val="000000"/>
          <w:spacing w:val="4"/>
          <w:sz w:val="24"/>
          <w:lang w:val="it-IT"/>
        </w:rPr>
        <w:t xml:space="preserve">ALLEGATI: </w:t>
      </w:r>
    </w:p>
    <w:p w14:paraId="111F27CF" w14:textId="77777777" w:rsidR="00053581" w:rsidRPr="00F45650" w:rsidRDefault="00053581" w:rsidP="00053581">
      <w:pPr>
        <w:spacing w:line="360" w:lineRule="auto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Alla presente domanda si allega la seguente documentazione: </w:t>
      </w:r>
    </w:p>
    <w:p w14:paraId="7346FA86" w14:textId="77777777" w:rsidR="00053581" w:rsidRPr="00F45650" w:rsidRDefault="00053581" w:rsidP="0005358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  <w:r w:rsidRPr="00F45650">
        <w:rPr>
          <w:rFonts w:asciiTheme="minorHAnsi" w:hAnsiTheme="minorHAnsi" w:cstheme="minorHAnsi"/>
          <w:color w:val="000000"/>
          <w:spacing w:val="4"/>
          <w:sz w:val="24"/>
          <w:lang w:val="it-IT"/>
        </w:rPr>
        <w:t xml:space="preserve">copia fotostatica del documento di identità del sottoscrittore. </w:t>
      </w:r>
    </w:p>
    <w:p w14:paraId="0505EE14" w14:textId="77777777" w:rsidR="00B86E88" w:rsidRPr="00F45650" w:rsidRDefault="00B86E88" w:rsidP="00B86E88">
      <w:pPr>
        <w:spacing w:line="360" w:lineRule="auto"/>
        <w:ind w:left="720"/>
        <w:jc w:val="both"/>
        <w:rPr>
          <w:rFonts w:asciiTheme="minorHAnsi" w:hAnsiTheme="minorHAnsi" w:cstheme="minorHAnsi"/>
          <w:color w:val="000000"/>
          <w:spacing w:val="4"/>
          <w:sz w:val="24"/>
          <w:lang w:val="it-IT"/>
        </w:rPr>
      </w:pPr>
    </w:p>
    <w:p w14:paraId="4F8B316F" w14:textId="77777777" w:rsidR="00413329" w:rsidRPr="00F45650" w:rsidRDefault="00413329" w:rsidP="00413329">
      <w:pPr>
        <w:pStyle w:val="Paragrafoelenco"/>
        <w:spacing w:line="360" w:lineRule="auto"/>
        <w:ind w:left="1069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</w:p>
    <w:p w14:paraId="29F443B2" w14:textId="77777777" w:rsidR="00F12776" w:rsidRPr="00F45650" w:rsidRDefault="00F12776" w:rsidP="00413329">
      <w:pPr>
        <w:spacing w:line="360" w:lineRule="auto"/>
        <w:ind w:left="709" w:right="72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</w:p>
    <w:p w14:paraId="1AD5CB5F" w14:textId="77777777" w:rsidR="001B7A1D" w:rsidRPr="00F45650" w:rsidRDefault="001B7A1D" w:rsidP="001B7A1D">
      <w:pPr>
        <w:pStyle w:val="Paragrafoelenco"/>
        <w:spacing w:line="360" w:lineRule="auto"/>
        <w:ind w:left="1440" w:right="72"/>
        <w:jc w:val="both"/>
        <w:rPr>
          <w:rFonts w:asciiTheme="minorHAnsi" w:hAnsiTheme="minorHAnsi" w:cstheme="minorHAnsi"/>
          <w:color w:val="000000"/>
          <w:spacing w:val="1"/>
          <w:sz w:val="24"/>
          <w:lang w:val="it-IT"/>
        </w:rPr>
      </w:pPr>
    </w:p>
    <w:p w14:paraId="16E7CED6" w14:textId="77777777" w:rsidR="001179C9" w:rsidRPr="00F45650" w:rsidRDefault="001179C9" w:rsidP="008E72E0">
      <w:pPr>
        <w:spacing w:before="144"/>
        <w:rPr>
          <w:rFonts w:asciiTheme="minorHAnsi" w:hAnsiTheme="minorHAnsi" w:cstheme="minorHAnsi"/>
          <w:color w:val="000000"/>
          <w:sz w:val="24"/>
          <w:lang w:val="it-IT"/>
        </w:rPr>
      </w:pPr>
    </w:p>
    <w:p w14:paraId="55F69A9E" w14:textId="77777777" w:rsidR="009A411B" w:rsidRPr="00F45650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Theme="minorHAnsi" w:hAnsiTheme="minorHAnsi" w:cstheme="minorHAnsi"/>
          <w:i/>
          <w:color w:val="000000"/>
          <w:sz w:val="24"/>
          <w:lang w:val="it-IT"/>
        </w:rPr>
      </w:pPr>
      <w:r w:rsidRPr="00F45650">
        <w:rPr>
          <w:rFonts w:asciiTheme="minorHAnsi" w:hAnsiTheme="minorHAnsi" w:cstheme="minorHAnsi"/>
          <w:i/>
          <w:color w:val="000000"/>
          <w:sz w:val="24"/>
          <w:lang w:val="it-IT"/>
        </w:rPr>
        <w:br/>
      </w:r>
    </w:p>
    <w:p w14:paraId="7096860C" w14:textId="77777777" w:rsidR="009A411B" w:rsidRPr="00F45650" w:rsidRDefault="009A411B" w:rsidP="009A411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9A174B7" w14:textId="77777777" w:rsidR="009A411B" w:rsidRPr="00F45650" w:rsidRDefault="009A411B">
      <w:pPr>
        <w:rPr>
          <w:rFonts w:asciiTheme="minorHAnsi" w:hAnsiTheme="minorHAnsi" w:cstheme="minorHAnsi"/>
          <w:sz w:val="24"/>
          <w:szCs w:val="24"/>
          <w:lang w:val="it-IT"/>
        </w:rPr>
      </w:pPr>
    </w:p>
    <w:sectPr w:rsidR="009A411B" w:rsidRPr="00F45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9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4449692">
    <w:abstractNumId w:val="11"/>
  </w:num>
  <w:num w:numId="2" w16cid:durableId="641349068">
    <w:abstractNumId w:val="13"/>
  </w:num>
  <w:num w:numId="3" w16cid:durableId="293562126">
    <w:abstractNumId w:val="4"/>
  </w:num>
  <w:num w:numId="4" w16cid:durableId="1233732549">
    <w:abstractNumId w:val="0"/>
  </w:num>
  <w:num w:numId="5" w16cid:durableId="520364405">
    <w:abstractNumId w:val="8"/>
  </w:num>
  <w:num w:numId="6" w16cid:durableId="1004087692">
    <w:abstractNumId w:val="9"/>
  </w:num>
  <w:num w:numId="7" w16cid:durableId="563874572">
    <w:abstractNumId w:val="5"/>
  </w:num>
  <w:num w:numId="8" w16cid:durableId="1864709615">
    <w:abstractNumId w:val="7"/>
  </w:num>
  <w:num w:numId="9" w16cid:durableId="1520580979">
    <w:abstractNumId w:val="10"/>
  </w:num>
  <w:num w:numId="10" w16cid:durableId="754742928">
    <w:abstractNumId w:val="3"/>
  </w:num>
  <w:num w:numId="11" w16cid:durableId="936210974">
    <w:abstractNumId w:val="12"/>
  </w:num>
  <w:num w:numId="12" w16cid:durableId="1062827958">
    <w:abstractNumId w:val="2"/>
  </w:num>
  <w:num w:numId="13" w16cid:durableId="1382247372">
    <w:abstractNumId w:val="6"/>
  </w:num>
  <w:num w:numId="14" w16cid:durableId="99472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53581"/>
    <w:rsid w:val="001179C9"/>
    <w:rsid w:val="001B7A1D"/>
    <w:rsid w:val="0030218C"/>
    <w:rsid w:val="00413329"/>
    <w:rsid w:val="00660D10"/>
    <w:rsid w:val="007F1ECC"/>
    <w:rsid w:val="008E72E0"/>
    <w:rsid w:val="009A411B"/>
    <w:rsid w:val="009B42D0"/>
    <w:rsid w:val="00B54340"/>
    <w:rsid w:val="00B86E88"/>
    <w:rsid w:val="00BB0A84"/>
    <w:rsid w:val="00EE4296"/>
    <w:rsid w:val="00F12776"/>
    <w:rsid w:val="00F45650"/>
    <w:rsid w:val="00F5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18B457"/>
  <w15:chartTrackingRefBased/>
  <w15:docId w15:val="{CC3CD444-C782-42FF-BD2A-5D76DF8A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CAFE-D208-47E6-9C5B-BF1F1051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</dc:creator>
  <cp:keywords/>
  <dc:description/>
  <cp:lastModifiedBy>DIREZIONE DIDATTICA CASTEL MAGGIORE</cp:lastModifiedBy>
  <cp:revision>2</cp:revision>
  <dcterms:created xsi:type="dcterms:W3CDTF">2022-12-12T12:50:00Z</dcterms:created>
  <dcterms:modified xsi:type="dcterms:W3CDTF">2022-12-12T12:50:00Z</dcterms:modified>
</cp:coreProperties>
</file>