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31CC4" w14:textId="7E0271EE" w:rsidR="00951943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ALLEGATO 2: </w:t>
      </w:r>
      <w:r>
        <w:rPr>
          <w:b/>
          <w:i/>
          <w:color w:val="000000"/>
          <w:sz w:val="28"/>
          <w:szCs w:val="28"/>
        </w:rPr>
        <w:t>CANDIDATURA COLLAUDATORE</w:t>
      </w:r>
    </w:p>
    <w:p w14:paraId="3ED9B019" w14:textId="77777777" w:rsidR="00A37131" w:rsidRDefault="00A3713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069350BE" w14:textId="77777777" w:rsidR="00951943" w:rsidRPr="00FC13C8" w:rsidRDefault="0040193E" w:rsidP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6480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AL DIRIGENTE SCOLASTICO DELL’ISTITUTO</w:t>
      </w:r>
    </w:p>
    <w:p w14:paraId="5C8D2BB7" w14:textId="77777777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      </w:t>
      </w:r>
    </w:p>
    <w:p w14:paraId="6C46E5DD" w14:textId="585A4881" w:rsidR="00951943" w:rsidRDefault="0040193E" w:rsidP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_l_  </w:t>
      </w:r>
      <w:r w:rsidR="00FC13C8">
        <w:rPr>
          <w:color w:val="000000"/>
          <w:sz w:val="24"/>
          <w:szCs w:val="24"/>
        </w:rPr>
        <w:t xml:space="preserve"> </w:t>
      </w:r>
      <w:r w:rsidRPr="00FC13C8">
        <w:rPr>
          <w:color w:val="000000"/>
          <w:sz w:val="24"/>
          <w:szCs w:val="24"/>
        </w:rPr>
        <w:t>sottoscritt_  _______________________________________________________________</w:t>
      </w:r>
    </w:p>
    <w:p w14:paraId="1A9C5ECC" w14:textId="77777777" w:rsidR="00FC13C8" w:rsidRPr="00FC13C8" w:rsidRDefault="00FC13C8" w:rsidP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76ED3CAD" w14:textId="6F168CE3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nato il  ____ /____ /______ a  _____________________________</w:t>
      </w:r>
      <w:r w:rsidR="00FC13C8">
        <w:rPr>
          <w:color w:val="000000"/>
          <w:sz w:val="24"/>
          <w:szCs w:val="24"/>
        </w:rPr>
        <w:t>___</w:t>
      </w:r>
      <w:r w:rsidRPr="00FC13C8">
        <w:rPr>
          <w:color w:val="000000"/>
          <w:sz w:val="24"/>
          <w:szCs w:val="24"/>
        </w:rPr>
        <w:t>__ (prov. _____________)</w:t>
      </w:r>
    </w:p>
    <w:p w14:paraId="063DC08C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670DD339" w14:textId="27BDDD7B" w:rsid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codice fiscale ___________________</w:t>
      </w:r>
      <w:r w:rsidR="00FC13C8">
        <w:rPr>
          <w:color w:val="000000"/>
          <w:sz w:val="24"/>
          <w:szCs w:val="24"/>
        </w:rPr>
        <w:t>________</w:t>
      </w:r>
      <w:r w:rsidRPr="00FC13C8">
        <w:rPr>
          <w:color w:val="000000"/>
          <w:sz w:val="24"/>
          <w:szCs w:val="24"/>
        </w:rPr>
        <w:t>_</w:t>
      </w:r>
      <w:r w:rsidR="00FC13C8">
        <w:rPr>
          <w:color w:val="000000"/>
          <w:sz w:val="24"/>
          <w:szCs w:val="24"/>
        </w:rPr>
        <w:t>___</w:t>
      </w:r>
      <w:r w:rsidRPr="00FC13C8">
        <w:rPr>
          <w:color w:val="000000"/>
          <w:sz w:val="24"/>
          <w:szCs w:val="24"/>
        </w:rPr>
        <w:t>_, residente nel comune di</w:t>
      </w:r>
      <w:r w:rsidR="00FC13C8">
        <w:rPr>
          <w:color w:val="000000"/>
          <w:sz w:val="24"/>
          <w:szCs w:val="24"/>
        </w:rPr>
        <w:t xml:space="preserve"> _____________</w:t>
      </w:r>
    </w:p>
    <w:p w14:paraId="2AF364F0" w14:textId="77777777" w:rsidR="00FC13C8" w:rsidRDefault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63C8370F" w14:textId="77777777" w:rsidR="00FC13C8" w:rsidRDefault="0040193E" w:rsidP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 xml:space="preserve"> ___________ CAP __________ all’indirizzo ________________________________________ </w:t>
      </w:r>
    </w:p>
    <w:p w14:paraId="5F600952" w14:textId="77777777" w:rsidR="00FC13C8" w:rsidRDefault="00FC13C8" w:rsidP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07C0BF06" w14:textId="7E750B61" w:rsidR="00951943" w:rsidRPr="00FC13C8" w:rsidRDefault="0040193E" w:rsidP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cell. __________________________</w:t>
      </w:r>
    </w:p>
    <w:p w14:paraId="086D0E6B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5ACECC0D" w14:textId="378A07EF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e-mail _______________________</w:t>
      </w:r>
      <w:r w:rsidR="00FC13C8">
        <w:rPr>
          <w:color w:val="000000"/>
          <w:sz w:val="24"/>
          <w:szCs w:val="24"/>
        </w:rPr>
        <w:t>_</w:t>
      </w:r>
    </w:p>
    <w:p w14:paraId="4A76FCDE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51CFAAF0" w14:textId="77777777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i/>
          <w:color w:val="000000"/>
          <w:sz w:val="24"/>
          <w:szCs w:val="24"/>
        </w:rPr>
      </w:pPr>
      <w:r w:rsidRPr="00FC13C8">
        <w:rPr>
          <w:i/>
          <w:color w:val="000000"/>
          <w:sz w:val="24"/>
          <w:szCs w:val="24"/>
        </w:rPr>
        <w:t>PROPONE</w:t>
      </w:r>
    </w:p>
    <w:p w14:paraId="26DD8E4F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i/>
          <w:color w:val="000000"/>
          <w:sz w:val="24"/>
          <w:szCs w:val="24"/>
        </w:rPr>
      </w:pPr>
    </w:p>
    <w:p w14:paraId="1CA92D5D" w14:textId="77777777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la propria candidatura all’incarico di esperto Collaudatore per il progetto codice 10.8.6A-FESRPON-EM-2020-182 CUP G72G20000290007</w:t>
      </w:r>
    </w:p>
    <w:p w14:paraId="213E1943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665BD5F6" w14:textId="77777777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_l_  sottoscritt_ allega  alla  presente istanza la seguente documentazione:</w:t>
      </w:r>
    </w:p>
    <w:p w14:paraId="6C2C282A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750DBF60" w14:textId="54D796BE" w:rsidR="00951943" w:rsidRDefault="0040193E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Curriculum vitae con riferimenti a titoli e criteri previsti dal presente avviso (Allegato 3)</w:t>
      </w:r>
    </w:p>
    <w:p w14:paraId="6DBED79B" w14:textId="7EBE122C" w:rsidR="009732FF" w:rsidRPr="00FC13C8" w:rsidRDefault="009732F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732FF">
        <w:rPr>
          <w:color w:val="000000"/>
          <w:sz w:val="24"/>
          <w:szCs w:val="24"/>
        </w:rPr>
        <w:t>Dichiarazione di insussistenza di cause di incompatibilità</w:t>
      </w:r>
    </w:p>
    <w:p w14:paraId="2B73CA46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</w:p>
    <w:p w14:paraId="1423B7C6" w14:textId="77777777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</w:p>
    <w:p w14:paraId="394DE053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BA3AF3C" w14:textId="77777777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lastRenderedPageBreak/>
        <w:t>_ l _  sottoscritt_  dichiara di:</w:t>
      </w:r>
    </w:p>
    <w:p w14:paraId="51867DE4" w14:textId="77777777" w:rsidR="00951943" w:rsidRPr="00FC13C8" w:rsidRDefault="004019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essere cittadino italiano;</w:t>
      </w:r>
    </w:p>
    <w:p w14:paraId="2F987FA7" w14:textId="77777777" w:rsidR="00951943" w:rsidRPr="00FC13C8" w:rsidRDefault="004019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godere dei diritti politici;</w:t>
      </w:r>
    </w:p>
    <w:p w14:paraId="0865EBC2" w14:textId="2F57279A" w:rsidR="00951943" w:rsidRPr="00FC13C8" w:rsidRDefault="0040193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essere/non essere dipendente di altre Amministrazioni pubbliche (se dipendente, specificare quale: ____________________________________________________</w:t>
      </w:r>
      <w:r w:rsidR="00FC13C8">
        <w:rPr>
          <w:color w:val="000000"/>
          <w:sz w:val="24"/>
          <w:szCs w:val="24"/>
        </w:rPr>
        <w:t>__</w:t>
      </w:r>
      <w:r w:rsidRPr="00FC13C8">
        <w:rPr>
          <w:color w:val="000000"/>
          <w:sz w:val="24"/>
          <w:szCs w:val="24"/>
        </w:rPr>
        <w:t>_);</w:t>
      </w:r>
    </w:p>
    <w:p w14:paraId="1FD7EB49" w14:textId="77777777" w:rsidR="009732FF" w:rsidRDefault="009732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6BC681" w14:textId="77777777" w:rsidR="009732FF" w:rsidRDefault="009732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98F8CDD" w14:textId="396A131B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C13C8">
        <w:rPr>
          <w:color w:val="000000"/>
          <w:sz w:val="24"/>
          <w:szCs w:val="24"/>
        </w:rPr>
        <w:t>Inoltre, esprime il proprio consenso affinché i dati forniti possano essere trattati nel rispetto del Regolamento UE 679/2016 (G.D.P.R.) e del D.L.vo n 196/03 (Codice in materia di protezione dei dati personali), per gli adempimenti connessi alla presente procedura.</w:t>
      </w:r>
    </w:p>
    <w:p w14:paraId="331BC9DC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C1BD304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27B0EFA" w14:textId="792B6C61" w:rsidR="00951943" w:rsidRPr="00FC13C8" w:rsidRDefault="0040193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FC13C8">
        <w:rPr>
          <w:color w:val="000000"/>
          <w:sz w:val="24"/>
          <w:szCs w:val="24"/>
        </w:rPr>
        <w:t>Data ____________________                                                                     Firma</w:t>
      </w:r>
    </w:p>
    <w:p w14:paraId="25FA7473" w14:textId="77777777" w:rsidR="00951943" w:rsidRPr="00FC13C8" w:rsidRDefault="009519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8FB20E2" w14:textId="56BDC121" w:rsidR="00FC13C8" w:rsidRPr="00FC13C8" w:rsidRDefault="0040193E" w:rsidP="00FC13C8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both"/>
        <w:rPr>
          <w:color w:val="000000"/>
          <w:sz w:val="24"/>
          <w:szCs w:val="24"/>
        </w:rPr>
      </w:pPr>
      <w:r w:rsidRPr="00FC13C8">
        <w:rPr>
          <w:sz w:val="24"/>
          <w:szCs w:val="24"/>
        </w:rPr>
        <w:t xml:space="preserve">                       </w:t>
      </w:r>
      <w:r w:rsidRPr="00FC13C8">
        <w:rPr>
          <w:color w:val="000000"/>
          <w:sz w:val="24"/>
          <w:szCs w:val="24"/>
        </w:rPr>
        <w:t xml:space="preserve"> __________________________________</w:t>
      </w:r>
    </w:p>
    <w:sectPr w:rsidR="00FC13C8" w:rsidRPr="00FC13C8">
      <w:headerReference w:type="default" r:id="rId8"/>
      <w:footerReference w:type="default" r:id="rId9"/>
      <w:pgSz w:w="11905" w:h="16837"/>
      <w:pgMar w:top="1133" w:right="1133" w:bottom="1147" w:left="1559" w:header="709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FDCB4" w14:textId="77777777" w:rsidR="00FA53F2" w:rsidRDefault="00FA53F2">
      <w:r>
        <w:separator/>
      </w:r>
    </w:p>
  </w:endnote>
  <w:endnote w:type="continuationSeparator" w:id="0">
    <w:p w14:paraId="0C1B8459" w14:textId="77777777" w:rsidR="00FA53F2" w:rsidRDefault="00FA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84814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3958B" w14:textId="77777777" w:rsidR="00FA53F2" w:rsidRDefault="00FA53F2">
      <w:r>
        <w:separator/>
      </w:r>
    </w:p>
  </w:footnote>
  <w:footnote w:type="continuationSeparator" w:id="0">
    <w:p w14:paraId="2B73F981" w14:textId="77777777" w:rsidR="00FA53F2" w:rsidRDefault="00FA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CA49" w14:textId="77777777" w:rsidR="00951943" w:rsidRDefault="0040193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 wp14:anchorId="5FEB7161" wp14:editId="66697CBD">
          <wp:extent cx="5909310" cy="975360"/>
          <wp:effectExtent l="0" t="0" r="0" b="0"/>
          <wp:docPr id="3" name="image1.png" descr="http://isiszanussi.gov.it/sites/default/files/pictures/varie/banner_PON_14_20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isiszanussi.gov.it/sites/default/files/pictures/varie/banner_PON_14_20_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931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A21727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tbl>
    <w:tblPr>
      <w:tblStyle w:val="a2"/>
      <w:tblW w:w="9356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9"/>
      <w:gridCol w:w="7797"/>
    </w:tblGrid>
    <w:tr w:rsidR="00951943" w14:paraId="6BC5F6C0" w14:textId="77777777">
      <w:trPr>
        <w:trHeight w:val="1697"/>
      </w:trPr>
      <w:tc>
        <w:tcPr>
          <w:tcW w:w="1559" w:type="dxa"/>
        </w:tcPr>
        <w:p w14:paraId="7F5F1BB0" w14:textId="77777777" w:rsidR="00951943" w:rsidRDefault="009519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7EB63E0C" w14:textId="77777777" w:rsidR="00951943" w:rsidRDefault="004019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114300" distR="114300" wp14:anchorId="77E34B14" wp14:editId="65C43819">
                <wp:extent cx="641350" cy="71691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35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14:paraId="3077502A" w14:textId="77777777" w:rsidR="00951943" w:rsidRDefault="004019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  <w:t>Ministero dell’Istruzione</w:t>
          </w:r>
        </w:p>
        <w:p w14:paraId="6C4B3432" w14:textId="77777777" w:rsidR="00951943" w:rsidRDefault="004019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i/>
              <w:color w:val="000000"/>
              <w:sz w:val="22"/>
              <w:szCs w:val="22"/>
            </w:rPr>
            <w:t>DIREZIONE DIDATTICA DI CASTEL MAGGIORE</w:t>
          </w:r>
        </w:p>
        <w:p w14:paraId="1C1E534F" w14:textId="77777777" w:rsidR="00951943" w:rsidRDefault="004019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>Via A. Gramsci, 175 – 40013 CASTEL MAGGIORE (BO)</w:t>
          </w:r>
        </w:p>
        <w:p w14:paraId="526EBBF7" w14:textId="77777777" w:rsidR="00951943" w:rsidRDefault="004019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18"/>
              <w:szCs w:val="18"/>
            </w:rPr>
          </w:pPr>
          <w:r>
            <w:rPr>
              <w:i/>
              <w:color w:val="000000"/>
              <w:sz w:val="18"/>
              <w:szCs w:val="18"/>
            </w:rPr>
            <w:t xml:space="preserve">Tel. 051711285/286 e-mail </w:t>
          </w:r>
          <w:hyperlink r:id="rId3">
            <w:r>
              <w:rPr>
                <w:i/>
                <w:color w:val="0000FF"/>
                <w:sz w:val="18"/>
                <w:szCs w:val="18"/>
                <w:u w:val="single"/>
              </w:rPr>
              <w:t>boee068003@istruzione.it</w:t>
            </w:r>
          </w:hyperlink>
          <w:r>
            <w:rPr>
              <w:i/>
              <w:color w:val="000000"/>
              <w:sz w:val="18"/>
              <w:szCs w:val="18"/>
            </w:rPr>
            <w:t xml:space="preserve"> - pec </w:t>
          </w:r>
          <w:hyperlink r:id="rId4">
            <w:r>
              <w:rPr>
                <w:i/>
                <w:color w:val="000080"/>
                <w:sz w:val="18"/>
                <w:szCs w:val="18"/>
                <w:u w:val="single"/>
              </w:rPr>
              <w:t>boee068003@pec.istruzione.it</w:t>
            </w:r>
          </w:hyperlink>
        </w:p>
        <w:p w14:paraId="7D2DCA65" w14:textId="77777777" w:rsidR="00951943" w:rsidRDefault="0040193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36"/>
            <w:jc w:val="center"/>
            <w:rPr>
              <w:color w:val="000000"/>
              <w:sz w:val="22"/>
              <w:szCs w:val="22"/>
            </w:rPr>
          </w:pPr>
          <w:r>
            <w:rPr>
              <w:i/>
              <w:color w:val="000000"/>
              <w:sz w:val="18"/>
              <w:szCs w:val="18"/>
            </w:rPr>
            <w:t>C.F. 80074330376 codice univoco ufficio UFMTD6</w:t>
          </w:r>
        </w:p>
        <w:p w14:paraId="60BA7276" w14:textId="77777777" w:rsidR="00951943" w:rsidRDefault="0095194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2"/>
              <w:szCs w:val="22"/>
            </w:rPr>
          </w:pPr>
        </w:p>
      </w:tc>
    </w:tr>
  </w:tbl>
  <w:p w14:paraId="24981472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  <w:p w14:paraId="79551414" w14:textId="77777777" w:rsidR="00951943" w:rsidRDefault="0040193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Fondi Strutturali Europei – Programma Operativo Nazionale</w:t>
    </w:r>
  </w:p>
  <w:p w14:paraId="4FF04C16" w14:textId="77777777" w:rsidR="00951943" w:rsidRDefault="0040193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 xml:space="preserve"> “Per la scuola, competenze e ambienti per l’apprendimento” 2014-2020</w:t>
    </w:r>
  </w:p>
  <w:p w14:paraId="50A3B58B" w14:textId="77777777" w:rsidR="00951943" w:rsidRDefault="0040193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r>
      <w:rPr>
        <w:rFonts w:ascii="Bahnschrift Light" w:eastAsia="Bahnschrift Light" w:hAnsi="Bahnschrift Light" w:cs="Bahnschrift Light"/>
        <w:color w:val="000000"/>
      </w:rPr>
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</w:r>
  </w:p>
  <w:p w14:paraId="33786F43" w14:textId="77777777" w:rsidR="00951943" w:rsidRDefault="0040193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Bahnschrift Light" w:eastAsia="Bahnschrift Light" w:hAnsi="Bahnschrift Light" w:cs="Bahnschrift Light"/>
        <w:color w:val="000000"/>
      </w:rPr>
    </w:pPr>
    <w:bookmarkStart w:id="0" w:name="_heading=h.tyjcwt" w:colFirst="0" w:colLast="0"/>
    <w:bookmarkEnd w:id="0"/>
    <w:r>
      <w:rPr>
        <w:rFonts w:ascii="Bahnschrift Light" w:eastAsia="Bahnschrift Light" w:hAnsi="Bahnschrift Light" w:cs="Bahnschrift Light"/>
        <w:color w:val="000000"/>
      </w:rPr>
      <w:t>Codice Progetto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10.8.6A-FESRPON-EM-2020-182</w:t>
    </w:r>
    <w:r>
      <w:rPr>
        <w:rFonts w:ascii="Bahnschrift Light" w:eastAsia="Bahnschrift Light" w:hAnsi="Bahnschrift Light" w:cs="Bahnschrift Light"/>
      </w:rPr>
      <w:t xml:space="preserve"> </w:t>
    </w:r>
    <w:r>
      <w:rPr>
        <w:rFonts w:ascii="Bahnschrift Light" w:eastAsia="Bahnschrift Light" w:hAnsi="Bahnschrift Light" w:cs="Bahnschrift Light"/>
        <w:color w:val="000000"/>
      </w:rPr>
      <w:t>CUP G72G20000290007</w:t>
    </w:r>
  </w:p>
  <w:p w14:paraId="2E51280B" w14:textId="77777777" w:rsidR="00951943" w:rsidRDefault="0095194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E4B61"/>
    <w:multiLevelType w:val="multilevel"/>
    <w:tmpl w:val="2B8015F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413AC8"/>
    <w:multiLevelType w:val="multilevel"/>
    <w:tmpl w:val="A5F89F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34E77"/>
    <w:multiLevelType w:val="multilevel"/>
    <w:tmpl w:val="0070305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504ED4"/>
    <w:multiLevelType w:val="multilevel"/>
    <w:tmpl w:val="AB5C8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4B99"/>
    <w:multiLevelType w:val="multilevel"/>
    <w:tmpl w:val="D424043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473F8"/>
    <w:multiLevelType w:val="multilevel"/>
    <w:tmpl w:val="A70AD0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BD0970"/>
    <w:multiLevelType w:val="multilevel"/>
    <w:tmpl w:val="8A24223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0A3EEB"/>
    <w:multiLevelType w:val="multilevel"/>
    <w:tmpl w:val="1AC0A1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EA69A6"/>
    <w:multiLevelType w:val="multilevel"/>
    <w:tmpl w:val="CBF63F9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AE54D4"/>
    <w:multiLevelType w:val="multilevel"/>
    <w:tmpl w:val="347031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3E7239"/>
    <w:multiLevelType w:val="multilevel"/>
    <w:tmpl w:val="AE3CEA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43"/>
    <w:rsid w:val="00261EC0"/>
    <w:rsid w:val="0040193E"/>
    <w:rsid w:val="008E5C53"/>
    <w:rsid w:val="00951943"/>
    <w:rsid w:val="009732FF"/>
    <w:rsid w:val="00A37131"/>
    <w:rsid w:val="00B5758D"/>
    <w:rsid w:val="00B903CE"/>
    <w:rsid w:val="00FA53F2"/>
    <w:rsid w:val="00FC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C820"/>
  <w15:docId w15:val="{D9559E99-BCD8-493F-8766-652912E5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10E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72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2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BA7"/>
  </w:style>
  <w:style w:type="paragraph" w:styleId="Pidipagina">
    <w:name w:val="footer"/>
    <w:basedOn w:val="Normale"/>
    <w:link w:val="PidipaginaCarattere"/>
    <w:uiPriority w:val="99"/>
    <w:unhideWhenUsed/>
    <w:rsid w:val="00F66B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BA7"/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boee068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gbCl2Y8yL5LvAgL19qZe77289Q==">AMUW2mXvDpDs8XfIGhEXPLyEjOK6nvZqPdeFY6EqVHdiPE0uUXt9af/8MKq/sshsbck01sasqv5s+DmFWqaCYXa4lZsNDXE1IwC4lseSiCF1ZdI9AG88XMnN3Sq7xiFj0AYPPPC/ngpR/nilu3A9oHx5aIt50ESfWVV4UyuWyp30fhSatjS6SVtKTexjJ1D/I7vEt0AZrdWhgGuVJxUW+N4+wUvLEV2eOQ==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alessandra.devoti.364@gmail.com</cp:lastModifiedBy>
  <cp:revision>5</cp:revision>
  <dcterms:created xsi:type="dcterms:W3CDTF">2020-05-07T09:09:00Z</dcterms:created>
  <dcterms:modified xsi:type="dcterms:W3CDTF">2020-05-07T10:16:00Z</dcterms:modified>
</cp:coreProperties>
</file>