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236B" w14:textId="77777777" w:rsidR="00D7583E" w:rsidRPr="00D7583E" w:rsidRDefault="00D7583E" w:rsidP="00D7583E">
      <w:pPr>
        <w:shd w:val="clear" w:color="auto" w:fill="FFFFFF"/>
        <w:spacing w:after="100" w:afterAutospacing="1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  <w:fldChar w:fldCharType="begin"/>
      </w: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  <w:instrText>HYPERLINK "https://crusc-gepas.perlapa.gov.it/detail/a7befd5c-9570-4d28-8cbc-1dbe391802c6"</w:instrText>
      </w: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</w: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  <w:fldChar w:fldCharType="separate"/>
      </w: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u w:val="single"/>
          <w:lang w:eastAsia="it-IT"/>
          <w14:ligatures w14:val="none"/>
        </w:rPr>
        <w:t>Sciopero del 6 e 7 maggio 2026 del personale della Scuola</w:t>
      </w:r>
      <w:r w:rsidRPr="00D7583E"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  <w:fldChar w:fldCharType="end"/>
      </w:r>
    </w:p>
    <w:p w14:paraId="1FA0B643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06/05/2026</w:t>
      </w:r>
    </w:p>
    <w:p w14:paraId="737CDB83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2D9FE56">
          <v:rect id="_x0000_i1025" style="width:0;height:1.5pt" o:hralign="center" o:hrstd="t" o:hr="t" fillcolor="#a0a0a0" stroked="f"/>
        </w:pict>
      </w:r>
    </w:p>
    <w:p w14:paraId="17FE331E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0DFBC990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COBAS SCUOLA SARDEGNA</w:t>
      </w:r>
    </w:p>
    <w:p w14:paraId="0F704D9E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625E51A1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576E8646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4621FDC7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educativo 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scolastico,Personale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(ATA)</w:t>
      </w:r>
    </w:p>
    <w:p w14:paraId="211186AC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07/05/2026</w:t>
      </w:r>
    </w:p>
    <w:p w14:paraId="386843FC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FFF0CE6">
          <v:rect id="_x0000_i1026" style="width:0;height:1.5pt" o:hralign="center" o:hrstd="t" o:hr="t" fillcolor="#a0a0a0" stroked="f"/>
        </w:pict>
      </w:r>
    </w:p>
    <w:p w14:paraId="1304E9AD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3E853E21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COBAS SCUOLA SARDEGNA</w:t>
      </w:r>
    </w:p>
    <w:p w14:paraId="18AD5F3E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4E2B8C8A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77BB5AC1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69958909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educativo 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scolastico,Personale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(ATA)</w:t>
      </w:r>
    </w:p>
    <w:p w14:paraId="28B6FFE7" w14:textId="77777777" w:rsidR="00D7583E" w:rsidRPr="00D7583E" w:rsidRDefault="00D7583E" w:rsidP="00D7583E">
      <w:pPr>
        <w:shd w:val="clear" w:color="auto" w:fill="00805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it-IT"/>
          <w14:ligatures w14:val="none"/>
        </w:rPr>
        <w:t>PUBBLICATO</w:t>
      </w:r>
    </w:p>
    <w:p w14:paraId="0F840E66" w14:textId="77777777" w:rsidR="00D7583E" w:rsidRPr="00D7583E" w:rsidRDefault="00D7583E" w:rsidP="00D7583E">
      <w:pPr>
        <w:shd w:val="clear" w:color="auto" w:fill="FFFFFF"/>
        <w:spacing w:after="100" w:afterAutospacing="1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</w:pPr>
      <w:hyperlink r:id="rId4" w:history="1">
        <w:r w:rsidRPr="00D7583E">
          <w:rPr>
            <w:rFonts w:ascii="Times New Roman" w:eastAsia="Times New Roman" w:hAnsi="Times New Roman" w:cs="Times New Roman"/>
            <w:b/>
            <w:bCs/>
            <w:color w:val="0066CC"/>
            <w:kern w:val="0"/>
            <w:sz w:val="24"/>
            <w:szCs w:val="24"/>
            <w:u w:val="single"/>
            <w:lang w:eastAsia="it-IT"/>
            <w14:ligatures w14:val="none"/>
          </w:rPr>
          <w:t>Sciopero del 6 e 7 maggio 2026 del personale della Scuola</w:t>
        </w:r>
      </w:hyperlink>
    </w:p>
    <w:p w14:paraId="58290B7C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06/05/2026</w:t>
      </w:r>
    </w:p>
    <w:p w14:paraId="39AA893C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69E9D5C">
          <v:rect id="_x0000_i1027" style="width:0;height:1.5pt" o:hralign="center" o:hrstd="t" o:hr="t" fillcolor="#a0a0a0" stroked="f"/>
        </w:pict>
      </w:r>
    </w:p>
    <w:p w14:paraId="5E5F9FEE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15876533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USB PI</w:t>
      </w:r>
    </w:p>
    <w:p w14:paraId="0642130C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2FE16BB5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75EDC901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SOGGETTI COINVOLTI</w:t>
      </w:r>
    </w:p>
    <w:p w14:paraId="3E452BCA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educativo 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scolastico,Personale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(ATA)</w:t>
      </w:r>
    </w:p>
    <w:p w14:paraId="7EADCB1B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07/05/2026</w:t>
      </w:r>
    </w:p>
    <w:p w14:paraId="6C55CC22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E07A909">
          <v:rect id="_x0000_i1028" style="width:0;height:1.5pt" o:hralign="center" o:hrstd="t" o:hr="t" fillcolor="#a0a0a0" stroked="f"/>
        </w:pict>
      </w:r>
    </w:p>
    <w:p w14:paraId="328521F9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38751D68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USB PI</w:t>
      </w:r>
    </w:p>
    <w:p w14:paraId="7FF5F159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1938E9FB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37750565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1F5CCAE9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</w:t>
      </w:r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),Personale</w:t>
      </w:r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educativo e scolastico</w:t>
      </w:r>
    </w:p>
    <w:p w14:paraId="45E1109B" w14:textId="77777777" w:rsidR="00D7583E" w:rsidRPr="00D7583E" w:rsidRDefault="00D7583E" w:rsidP="00D7583E">
      <w:pPr>
        <w:shd w:val="clear" w:color="auto" w:fill="00805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it-IT"/>
          <w14:ligatures w14:val="none"/>
        </w:rPr>
        <w:t>PUBBLICATO</w:t>
      </w:r>
    </w:p>
    <w:p w14:paraId="6646DA7B" w14:textId="77777777" w:rsidR="00D7583E" w:rsidRPr="00D7583E" w:rsidRDefault="00D7583E" w:rsidP="00D7583E">
      <w:pPr>
        <w:shd w:val="clear" w:color="auto" w:fill="FFFFFF"/>
        <w:spacing w:after="100" w:afterAutospacing="1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</w:pPr>
      <w:hyperlink r:id="rId5" w:history="1">
        <w:r w:rsidRPr="00D7583E">
          <w:rPr>
            <w:rFonts w:ascii="Times New Roman" w:eastAsia="Times New Roman" w:hAnsi="Times New Roman" w:cs="Times New Roman"/>
            <w:b/>
            <w:bCs/>
            <w:color w:val="0066CC"/>
            <w:kern w:val="0"/>
            <w:sz w:val="24"/>
            <w:szCs w:val="24"/>
            <w:u w:val="single"/>
            <w:lang w:eastAsia="it-IT"/>
            <w14:ligatures w14:val="none"/>
          </w:rPr>
          <w:t>Sciopero dal 6 maggio 2026 personale docente scuola primaria (INVALSI)</w:t>
        </w:r>
      </w:hyperlink>
    </w:p>
    <w:p w14:paraId="47388829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06/05/2026</w:t>
      </w:r>
    </w:p>
    <w:p w14:paraId="5ECC60D0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6ECBD94">
          <v:rect id="_x0000_i1029" style="width:0;height:1.5pt" o:hralign="center" o:hrstd="t" o:hr="t" fillcolor="#a0a0a0" stroked="f"/>
        </w:pict>
      </w:r>
    </w:p>
    <w:p w14:paraId="61AAF62F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76B3551E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CUB </w:t>
      </w:r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SUR,SGB</w:t>
      </w:r>
      <w:proofErr w:type="gramEnd"/>
    </w:p>
    <w:p w14:paraId="58D55D41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0C675C1C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74455B4F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23CCEE4C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Personale docente</w:t>
      </w:r>
    </w:p>
    <w:p w14:paraId="07DE922F" w14:textId="77777777" w:rsidR="00D7583E" w:rsidRPr="00D7583E" w:rsidRDefault="00D7583E" w:rsidP="00D7583E">
      <w:pPr>
        <w:shd w:val="clear" w:color="auto" w:fill="00805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it-IT"/>
          <w14:ligatures w14:val="none"/>
        </w:rPr>
        <w:t>PUBBLICATO</w:t>
      </w:r>
    </w:p>
    <w:p w14:paraId="009ACDE0" w14:textId="77777777" w:rsidR="00D7583E" w:rsidRPr="00D7583E" w:rsidRDefault="00D7583E" w:rsidP="00D7583E">
      <w:pPr>
        <w:shd w:val="clear" w:color="auto" w:fill="FFFFFF"/>
        <w:spacing w:after="100" w:afterAutospacing="1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66CC"/>
          <w:kern w:val="0"/>
          <w:sz w:val="24"/>
          <w:szCs w:val="24"/>
          <w:lang w:eastAsia="it-IT"/>
          <w14:ligatures w14:val="none"/>
        </w:rPr>
      </w:pPr>
      <w:hyperlink r:id="rId6" w:history="1">
        <w:r w:rsidRPr="00D7583E">
          <w:rPr>
            <w:rFonts w:ascii="Times New Roman" w:eastAsia="Times New Roman" w:hAnsi="Times New Roman" w:cs="Times New Roman"/>
            <w:b/>
            <w:bCs/>
            <w:color w:val="0066CC"/>
            <w:kern w:val="0"/>
            <w:sz w:val="24"/>
            <w:szCs w:val="24"/>
            <w:u w:val="single"/>
            <w:lang w:eastAsia="it-IT"/>
            <w14:ligatures w14:val="none"/>
          </w:rPr>
          <w:t>Sciopero del 6 e 7 maggio 2026 del personale della Scuola</w:t>
        </w:r>
      </w:hyperlink>
    </w:p>
    <w:p w14:paraId="4DD8B1B6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06/05/2026</w:t>
      </w:r>
    </w:p>
    <w:p w14:paraId="0D267AD3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3317B41">
          <v:rect id="_x0000_i1030" style="width:0;height:1.5pt" o:hralign="center" o:hrstd="t" o:hr="t" fillcolor="#a0a0a0" stroked="f"/>
        </w:pict>
      </w:r>
    </w:p>
    <w:p w14:paraId="18429838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4DD64C39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COBAS SCUOLA</w:t>
      </w:r>
    </w:p>
    <w:p w14:paraId="3137032B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26816802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4D7FD0F8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3B80956F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Non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educativo 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scolastico,Personale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(ATA)</w:t>
      </w:r>
    </w:p>
    <w:p w14:paraId="4EF186E9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SCIOPERO: </w:t>
      </w:r>
      <w:r w:rsidRPr="00D7583E">
        <w:rPr>
          <w:rFonts w:ascii="Times New Roman" w:eastAsia="Times New Roman" w:hAnsi="Times New Roman" w:cs="Times New Roman"/>
          <w:b/>
          <w:bCs/>
          <w:color w:val="1262B3"/>
          <w:kern w:val="0"/>
          <w:sz w:val="24"/>
          <w:szCs w:val="24"/>
          <w:lang w:eastAsia="it-IT"/>
          <w14:ligatures w14:val="none"/>
        </w:rPr>
        <w:t>07/05/2026</w:t>
      </w:r>
    </w:p>
    <w:p w14:paraId="22D16C57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C52580F">
          <v:rect id="_x0000_i1031" style="width:0;height:1.5pt" o:hralign="center" o:hrstd="t" o:hr="t" fillcolor="#a0a0a0" stroked="f"/>
        </w:pict>
      </w:r>
    </w:p>
    <w:p w14:paraId="57361B53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PROCLAMATO DA</w:t>
      </w:r>
    </w:p>
    <w:p w14:paraId="51C31133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COBAS SCUOLA</w:t>
      </w:r>
    </w:p>
    <w:p w14:paraId="4377A765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COMPARTI PA</w:t>
      </w:r>
    </w:p>
    <w:p w14:paraId="605DADAC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ISTRUZIONE RICERCA</w:t>
      </w:r>
    </w:p>
    <w:p w14:paraId="04DC937A" w14:textId="77777777" w:rsidR="00D7583E" w:rsidRPr="00D7583E" w:rsidRDefault="00D7583E" w:rsidP="00D7583E">
      <w:pPr>
        <w:shd w:val="clear" w:color="auto" w:fill="F2F6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SOGGETTI COINVOLTI</w:t>
      </w:r>
    </w:p>
    <w:p w14:paraId="1D1269B1" w14:textId="77777777" w:rsidR="00D7583E" w:rsidRPr="00D7583E" w:rsidRDefault="00D7583E" w:rsidP="00D7583E">
      <w:pPr>
        <w:shd w:val="clear" w:color="auto" w:fill="F2F6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educativo e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scolastico,Personale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Dirigente,Personale</w:t>
      </w:r>
      <w:proofErr w:type="spellEnd"/>
      <w:proofErr w:type="gramEnd"/>
      <w:r w:rsidRPr="00D758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ausiliario, tecnico e amministrativo (ATA)</w:t>
      </w:r>
    </w:p>
    <w:p w14:paraId="5A9D9E87" w14:textId="77777777" w:rsidR="006C71FF" w:rsidRDefault="006C71FF"/>
    <w:sectPr w:rsidR="006C71FF" w:rsidSect="00D7583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3E"/>
    <w:rsid w:val="001C2317"/>
    <w:rsid w:val="006C71FF"/>
    <w:rsid w:val="009D6762"/>
    <w:rsid w:val="00D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7A75"/>
  <w15:chartTrackingRefBased/>
  <w15:docId w15:val="{30AF1096-C819-4DE0-8A8F-56424CD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8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8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8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8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8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8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8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8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8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8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usc-gepas.perlapa.gov.it/detail/f07767a4-b1f0-4bc4-af8a-6dd156050203" TargetMode="External"/><Relationship Id="rId5" Type="http://schemas.openxmlformats.org/officeDocument/2006/relationships/hyperlink" Target="https://crusc-gepas.perlapa.gov.it/detail/e9ef97db-1316-4b58-9ac7-09f6efceed92" TargetMode="External"/><Relationship Id="rId4" Type="http://schemas.openxmlformats.org/officeDocument/2006/relationships/hyperlink" Target="https://crusc-gepas.perlapa.gov.it/detail/dc003cec-e1c9-47cd-9582-ea63813903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2026-04-21T08:23:00Z</cp:lastPrinted>
  <dcterms:created xsi:type="dcterms:W3CDTF">2026-04-21T08:23:00Z</dcterms:created>
  <dcterms:modified xsi:type="dcterms:W3CDTF">2026-04-21T08:24:00Z</dcterms:modified>
</cp:coreProperties>
</file>