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i w:val="1"/>
          <w:sz w:val="22"/>
          <w:szCs w:val="22"/>
        </w:rPr>
      </w:pPr>
      <w:r w:rsidDel="00000000" w:rsidR="00000000" w:rsidRPr="00000000">
        <w:rPr>
          <w:rtl w:val="0"/>
        </w:rPr>
      </w:r>
    </w:p>
    <w:tbl>
      <w:tblPr>
        <w:tblStyle w:val="Table1"/>
        <w:tblpPr w:leftFromText="180" w:rightFromText="180" w:topFromText="0" w:bottomFromText="0" w:vertAnchor="text" w:horzAnchor="text" w:tblpX="141.5000000000009" w:tblpY="777"/>
        <w:tblW w:w="10065.0" w:type="dxa"/>
        <w:jc w:val="left"/>
        <w:tblInd w:w="-70.0" w:type="dxa"/>
        <w:tblBorders>
          <w:top w:color="000000" w:space="0" w:sz="4" w:val="single"/>
          <w:left w:color="000000" w:space="0" w:sz="4" w:val="single"/>
          <w:bottom w:color="000000" w:space="0" w:sz="4" w:val="single"/>
          <w:right w:color="000000" w:space="0" w:sz="4" w:val="single"/>
        </w:tblBorders>
        <w:tblLayout w:type="fixed"/>
        <w:tblLook w:val="0400"/>
      </w:tblPr>
      <w:tblGrid>
        <w:gridCol w:w="10065"/>
        <w:tblGridChange w:id="0">
          <w:tblGrid>
            <w:gridCol w:w="100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240" w:before="240" w:line="276" w:lineRule="auto"/>
              <w:jc w:val="both"/>
              <w:rPr>
                <w:rFonts w:ascii="Calibri" w:cs="Calibri" w:eastAsia="Calibri" w:hAnsi="Calibri"/>
                <w:b w:val="1"/>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OGGETTO:  Piano nazionale di ripresa e resilienza, Missione 4 – Istruzione e ricerca – Componente 1 – Potenziamento dell’offerta dei servizi di istruzione: dagli asili nido alle università – Investimento 3.1 “</w:t>
            </w:r>
            <w:r w:rsidDel="00000000" w:rsidR="00000000" w:rsidRPr="00000000">
              <w:rPr>
                <w:rFonts w:ascii="Calibri" w:cs="Calibri" w:eastAsia="Calibri" w:hAnsi="Calibri"/>
                <w:b w:val="1"/>
                <w:i w:val="1"/>
                <w:sz w:val="22"/>
                <w:szCs w:val="22"/>
                <w:rtl w:val="0"/>
              </w:rPr>
              <w:t xml:space="preserve">Nuove competenze e nuovi linguaggi</w:t>
            </w:r>
            <w:r w:rsidDel="00000000" w:rsidR="00000000" w:rsidRPr="00000000">
              <w:rPr>
                <w:rFonts w:ascii="Calibri" w:cs="Calibri" w:eastAsia="Calibri" w:hAnsi="Calibri"/>
                <w:b w:val="1"/>
                <w:sz w:val="22"/>
                <w:szCs w:val="22"/>
                <w:rtl w:val="0"/>
              </w:rPr>
              <w:t xml:space="preserve">”, finanziato dall’Unione europea – </w:t>
            </w:r>
            <w:r w:rsidDel="00000000" w:rsidR="00000000" w:rsidRPr="00000000">
              <w:rPr>
                <w:rFonts w:ascii="Calibri" w:cs="Calibri" w:eastAsia="Calibri" w:hAnsi="Calibri"/>
                <w:b w:val="1"/>
                <w:i w:val="1"/>
                <w:sz w:val="22"/>
                <w:szCs w:val="22"/>
                <w:rtl w:val="0"/>
              </w:rPr>
              <w:t xml:space="preserve">Next Generation EU</w:t>
            </w:r>
            <w:r w:rsidDel="00000000" w:rsidR="00000000" w:rsidRPr="00000000">
              <w:rPr>
                <w:rFonts w:ascii="Calibri" w:cs="Calibri" w:eastAsia="Calibri" w:hAnsi="Calibri"/>
                <w:b w:val="1"/>
                <w:sz w:val="22"/>
                <w:szCs w:val="22"/>
                <w:rtl w:val="0"/>
              </w:rPr>
              <w:t xml:space="preserve"> – “</w:t>
            </w:r>
            <w:r w:rsidDel="00000000" w:rsidR="00000000" w:rsidRPr="00000000">
              <w:rPr>
                <w:rFonts w:ascii="Calibri" w:cs="Calibri" w:eastAsia="Calibri" w:hAnsi="Calibri"/>
                <w:b w:val="1"/>
                <w:i w:val="1"/>
                <w:sz w:val="22"/>
                <w:szCs w:val="22"/>
                <w:rtl w:val="0"/>
              </w:rPr>
              <w:t xml:space="preserve">Azioni di potenziamento delle competenze STEM e multilinguistiche</w:t>
            </w:r>
            <w:r w:rsidDel="00000000" w:rsidR="00000000" w:rsidRPr="00000000">
              <w:rPr>
                <w:rFonts w:ascii="Calibri" w:cs="Calibri" w:eastAsia="Calibri" w:hAnsi="Calibri"/>
                <w:b w:val="1"/>
                <w:sz w:val="22"/>
                <w:szCs w:val="22"/>
                <w:rtl w:val="0"/>
              </w:rPr>
              <w:t xml:space="preserve">” – Intervento B: Realizzazione di percorsi formativi di lingua e di metodologia di durata annuale, finalizzati al potenziamento delle competenze linguistiche dei docenti in servizio e al miglioramento delle loro competenze metodologiche di insegnamento.</w:t>
            </w:r>
          </w:p>
          <w:p w:rsidR="00000000" w:rsidDel="00000000" w:rsidP="00000000" w:rsidRDefault="00000000" w:rsidRPr="00000000" w14:paraId="00000003">
            <w:pPr>
              <w:spacing w:before="120" w:lineRule="auto"/>
              <w:ind w:left="284" w:right="2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Azioni di potenziamento delle competenze STEM e multilinguistiche</w:t>
            </w:r>
          </w:p>
          <w:p w:rsidR="00000000" w:rsidDel="00000000" w:rsidP="00000000" w:rsidRDefault="00000000" w:rsidRPr="00000000" w14:paraId="00000004">
            <w:pPr>
              <w:spacing w:after="240" w:before="120" w:lineRule="auto"/>
              <w:ind w:left="284" w:right="2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(D.M. n. 65/2023)</w:t>
            </w:r>
          </w:p>
          <w:p w:rsidR="00000000" w:rsidDel="00000000" w:rsidP="00000000" w:rsidRDefault="00000000" w:rsidRPr="00000000" w14:paraId="00000005">
            <w:pPr>
              <w:spacing w:after="120" w:before="120" w:line="276" w:lineRule="auto"/>
              <w:ind w:left="283" w:right="30" w:firstLine="0"/>
              <w:jc w:val="center"/>
              <w:rPr>
                <w:rFonts w:ascii="Calibri" w:cs="Calibri" w:eastAsia="Calibri" w:hAnsi="Calibri"/>
                <w:b w:val="1"/>
                <w:color w:val="000000"/>
                <w:sz w:val="22"/>
                <w:szCs w:val="22"/>
                <w:u w:val="single"/>
              </w:rPr>
            </w:pPr>
            <w:r w:rsidDel="00000000" w:rsidR="00000000" w:rsidRPr="00000000">
              <w:rPr>
                <w:rFonts w:ascii="Calibri" w:cs="Calibri" w:eastAsia="Calibri" w:hAnsi="Calibri"/>
                <w:b w:val="1"/>
                <w:sz w:val="22"/>
                <w:szCs w:val="22"/>
                <w:u w:val="single"/>
                <w:rtl w:val="0"/>
              </w:rPr>
              <w:t xml:space="preserve">ALLEGATO “A” ALL’AVVISO</w:t>
            </w:r>
            <w:r w:rsidDel="00000000" w:rsidR="00000000" w:rsidRPr="00000000">
              <w:rPr>
                <w:rtl w:val="0"/>
              </w:rPr>
            </w:r>
          </w:p>
          <w:p w:rsidR="00000000" w:rsidDel="00000000" w:rsidP="00000000" w:rsidRDefault="00000000" w:rsidRPr="00000000" w14:paraId="00000006">
            <w:pPr>
              <w:spacing w:after="144" w:before="144"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u w:val="single"/>
                <w:rtl w:val="0"/>
              </w:rPr>
              <w:t xml:space="preserve">DOMANDA DI PARTECIPAZIONE</w:t>
            </w:r>
            <w:r w:rsidDel="00000000" w:rsidR="00000000" w:rsidRPr="00000000">
              <w:rPr>
                <w:rtl w:val="0"/>
              </w:rPr>
            </w:r>
          </w:p>
          <w:p w:rsidR="00000000" w:rsidDel="00000000" w:rsidP="00000000" w:rsidRDefault="00000000" w:rsidRPr="00000000" w14:paraId="00000007">
            <w:pPr>
              <w:spacing w:line="720" w:lineRule="auto"/>
              <w:jc w:val="center"/>
              <w:rPr>
                <w:b w:val="1"/>
              </w:rPr>
            </w:pPr>
            <w:r w:rsidDel="00000000" w:rsidR="00000000" w:rsidRPr="00000000">
              <w:rPr>
                <w:rFonts w:ascii="Calibri" w:cs="Calibri" w:eastAsia="Calibri" w:hAnsi="Calibri"/>
                <w:b w:val="1"/>
                <w:sz w:val="22"/>
                <w:szCs w:val="22"/>
                <w:rtl w:val="0"/>
              </w:rPr>
              <w:t xml:space="preserve">Procedura di selezione </w:t>
            </w:r>
            <w:r w:rsidDel="00000000" w:rsidR="00000000" w:rsidRPr="00000000">
              <w:rPr>
                <w:b w:val="1"/>
                <w:rtl w:val="0"/>
              </w:rPr>
              <w:t xml:space="preserve">PERSONALE INTERNO - COLLABORAZIONE PLURIMA - ESTERNO</w:t>
            </w:r>
          </w:p>
          <w:p w:rsidR="00000000" w:rsidDel="00000000" w:rsidP="00000000" w:rsidRDefault="00000000" w:rsidRPr="00000000" w14:paraId="00000008">
            <w:pPr>
              <w:spacing w:line="720" w:lineRule="auto"/>
              <w:jc w:val="center"/>
              <w:rPr>
                <w:b w:val="1"/>
              </w:rPr>
            </w:pPr>
            <w:bookmarkStart w:colFirst="0" w:colLast="0" w:name="_heading=h.30j0zll" w:id="1"/>
            <w:bookmarkEnd w:id="1"/>
            <w:r w:rsidDel="00000000" w:rsidR="00000000" w:rsidRPr="00000000">
              <w:rPr>
                <w:b w:val="1"/>
                <w:rtl w:val="0"/>
              </w:rPr>
              <w:t xml:space="preserve">PER IL CONFERIMENTO DI N. 1 INCARICO INDIVIDUALE</w:t>
            </w:r>
          </w:p>
          <w:p w:rsidR="00000000" w:rsidDel="00000000" w:rsidP="00000000" w:rsidRDefault="00000000" w:rsidRPr="00000000" w14:paraId="00000009">
            <w:pPr>
              <w:spacing w:line="36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avente ad oggetto nell’ambito della linea di investimento M4C1I3.1 - Nuove competenze e nuovi linguaggi</w:t>
            </w:r>
          </w:p>
          <w:p w:rsidR="00000000" w:rsidDel="00000000" w:rsidP="00000000" w:rsidRDefault="00000000" w:rsidRPr="00000000" w14:paraId="0000000A">
            <w:pPr>
              <w:spacing w:line="360" w:lineRule="auto"/>
              <w:jc w:val="center"/>
              <w:rPr>
                <w:rFonts w:ascii="Calibri" w:cs="Calibri" w:eastAsia="Calibri" w:hAnsi="Calibri"/>
                <w:sz w:val="22"/>
                <w:szCs w:val="22"/>
              </w:rPr>
            </w:pPr>
            <w:r w:rsidDel="00000000" w:rsidR="00000000" w:rsidRPr="00000000">
              <w:rPr>
                <w:rFonts w:ascii="Calibri" w:cs="Calibri" w:eastAsia="Calibri" w:hAnsi="Calibri"/>
                <w:b w:val="1"/>
                <w:rtl w:val="0"/>
              </w:rPr>
              <w:t xml:space="preserve">Intervento B: Realizzazione di percorsi formativi di lingua e di metodologia di durata annuale, finalizzati al potenziamento delle competenze linguistiche dei docenti in servizio</w:t>
            </w:r>
            <w:r w:rsidDel="00000000" w:rsidR="00000000" w:rsidRPr="00000000">
              <w:rPr>
                <w:rtl w:val="0"/>
              </w:rPr>
            </w:r>
          </w:p>
          <w:p w:rsidR="00000000" w:rsidDel="00000000" w:rsidP="00000000" w:rsidRDefault="00000000" w:rsidRPr="00000000" w14:paraId="0000000B">
            <w:pPr>
              <w:spacing w:line="36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line="720" w:lineRule="auto"/>
              <w:jc w:val="center"/>
              <w:rPr>
                <w:rFonts w:ascii="Calibri" w:cs="Calibri" w:eastAsia="Calibri" w:hAnsi="Calibri"/>
                <w:b w:val="1"/>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Codice progetto </w:t>
            </w:r>
            <w:r w:rsidDel="00000000" w:rsidR="00000000" w:rsidRPr="00000000">
              <w:rPr>
                <w:rFonts w:ascii="Calibri" w:cs="Calibri" w:eastAsia="Calibri" w:hAnsi="Calibri"/>
                <w:b w:val="1"/>
                <w:rtl w:val="0"/>
              </w:rPr>
              <w:t xml:space="preserve">M4C1I3.1-2023-1143-1242 </w:t>
            </w:r>
          </w:p>
          <w:p w:rsidR="00000000" w:rsidDel="00000000" w:rsidP="00000000" w:rsidRDefault="00000000" w:rsidRPr="00000000" w14:paraId="0000000D">
            <w:pPr>
              <w:spacing w:line="720" w:lineRule="auto"/>
              <w:jc w:val="center"/>
              <w:rPr>
                <w:b w:val="1"/>
              </w:rPr>
            </w:pPr>
            <w:r w:rsidDel="00000000" w:rsidR="00000000" w:rsidRPr="00000000">
              <w:rPr>
                <w:rFonts w:ascii="Calibri" w:cs="Calibri" w:eastAsia="Calibri" w:hAnsi="Calibri"/>
                <w:b w:val="1"/>
                <w:sz w:val="22"/>
                <w:szCs w:val="22"/>
                <w:rtl w:val="0"/>
              </w:rPr>
              <w:t xml:space="preserve">Titolo LE STEM ED</w:t>
            </w:r>
            <w:r w:rsidDel="00000000" w:rsidR="00000000" w:rsidRPr="00000000">
              <w:rPr>
                <w:b w:val="1"/>
                <w:rtl w:val="0"/>
              </w:rPr>
              <w:t xml:space="preserve"> IO </w:t>
            </w:r>
          </w:p>
          <w:p w:rsidR="00000000" w:rsidDel="00000000" w:rsidP="00000000" w:rsidRDefault="00000000" w:rsidRPr="00000000" w14:paraId="0000000E">
            <w:pPr>
              <w:jc w:val="center"/>
              <w:rPr>
                <w:b w:val="1"/>
                <w:sz w:val="24"/>
                <w:szCs w:val="24"/>
              </w:rPr>
            </w:pPr>
            <w:bookmarkStart w:colFirst="0" w:colLast="0" w:name="_heading=h.1fob9te" w:id="2"/>
            <w:bookmarkEnd w:id="2"/>
            <w:r w:rsidDel="00000000" w:rsidR="00000000" w:rsidRPr="00000000">
              <w:rPr>
                <w:b w:val="1"/>
                <w:sz w:val="24"/>
                <w:szCs w:val="24"/>
                <w:rtl w:val="0"/>
              </w:rPr>
              <w:t xml:space="preserve">C.U.P. B24D23003550006</w:t>
            </w:r>
          </w:p>
          <w:p w:rsidR="00000000" w:rsidDel="00000000" w:rsidP="00000000" w:rsidRDefault="00000000" w:rsidRPr="00000000" w14:paraId="0000000F">
            <w:pPr>
              <w:jc w:val="center"/>
              <w:rPr>
                <w:b w:val="1"/>
                <w:sz w:val="6"/>
                <w:szCs w:val="6"/>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425" w:right="284" w:hanging="357"/>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figura professionale da impiegare come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esperto</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per la realizzazione di percorsi di formazione per il potenziamento delle competenze linguistiche dei docenti in servizio della scuola dell’infanzia e primaria e a docenti in servizio di discipline non linguistiche delle scuole secondarie di primo e secondo grado mirati al conseguimento e al potenziamento della competenza linguistica di livello B1, secondo quanto previsto dal decreto del Ministro dell’istruzione 10 marzo 2022, n. 62</w:t>
            </w:r>
          </w:p>
        </w:tc>
      </w:tr>
    </w:tbl>
    <w:p w:rsidR="00000000" w:rsidDel="00000000" w:rsidP="00000000" w:rsidRDefault="00000000" w:rsidRPr="00000000" w14:paraId="00000011">
      <w:pPr>
        <w:spacing w:after="120" w:before="120" w:line="480" w:lineRule="auto"/>
        <w:rPr>
          <w:rFonts w:ascii="Calibri" w:cs="Calibri" w:eastAsia="Calibri" w:hAnsi="Calibri"/>
          <w:sz w:val="22"/>
          <w:szCs w:val="22"/>
        </w:rPr>
      </w:pPr>
      <w:bookmarkStart w:colFirst="0" w:colLast="0" w:name="_heading=h.3znysh7" w:id="3"/>
      <w:bookmarkEnd w:id="3"/>
      <w:r w:rsidDel="00000000" w:rsidR="00000000" w:rsidRPr="00000000">
        <w:rPr>
          <w:rFonts w:ascii="Calibri" w:cs="Calibri" w:eastAsia="Calibri" w:hAnsi="Calibri"/>
          <w:i w:val="1"/>
          <w:sz w:val="22"/>
          <w:szCs w:val="22"/>
          <w:rtl w:val="0"/>
        </w:rPr>
        <w:t xml:space="preserve">Protocollo e data (vedi segnatura informatica)</w:t>
      </w:r>
      <w:r w:rsidDel="00000000" w:rsidR="00000000" w:rsidRPr="00000000">
        <w:br w:type="page"/>
      </w:r>
      <w:r w:rsidDel="00000000" w:rsidR="00000000" w:rsidRPr="00000000">
        <w:rPr>
          <w:rFonts w:ascii="Calibri" w:cs="Calibri" w:eastAsia="Calibri" w:hAnsi="Calibri"/>
          <w:b w:val="1"/>
          <w:sz w:val="22"/>
          <w:szCs w:val="22"/>
          <w:rtl w:val="0"/>
        </w:rPr>
        <w:t xml:space="preserve">Il/la sottoscritto/a </w:t>
      </w:r>
      <w:r w:rsidDel="00000000" w:rsidR="00000000" w:rsidRPr="00000000">
        <w:rPr>
          <w:rFonts w:ascii="Calibri" w:cs="Calibri" w:eastAsia="Calibri" w:hAnsi="Calibri"/>
          <w:sz w:val="22"/>
          <w:szCs w:val="22"/>
          <w:rtl w:val="0"/>
        </w:rPr>
        <w:t xml:space="preserve">______________________________________________</w:t>
      </w:r>
      <w:r w:rsidDel="00000000" w:rsidR="00000000" w:rsidRPr="00000000">
        <w:rPr>
          <w:rFonts w:ascii="Calibri" w:cs="Calibri" w:eastAsia="Calibri" w:hAnsi="Calibri"/>
          <w:b w:val="1"/>
          <w:sz w:val="22"/>
          <w:szCs w:val="22"/>
          <w:rtl w:val="0"/>
        </w:rPr>
        <w:t xml:space="preserve"> nato/a a </w:t>
      </w:r>
      <w:r w:rsidDel="00000000" w:rsidR="00000000" w:rsidRPr="00000000">
        <w:rPr>
          <w:rFonts w:ascii="Calibri" w:cs="Calibri" w:eastAsia="Calibri" w:hAnsi="Calibri"/>
          <w:sz w:val="22"/>
          <w:szCs w:val="22"/>
          <w:rtl w:val="0"/>
        </w:rPr>
        <w:t xml:space="preserve">________________________</w:t>
      </w:r>
      <w:r w:rsidDel="00000000" w:rsidR="00000000" w:rsidRPr="00000000">
        <w:rPr>
          <w:rFonts w:ascii="Calibri" w:cs="Calibri" w:eastAsia="Calibri" w:hAnsi="Calibri"/>
          <w:b w:val="1"/>
          <w:sz w:val="22"/>
          <w:szCs w:val="22"/>
          <w:rtl w:val="0"/>
        </w:rPr>
        <w:t xml:space="preserve"> il </w:t>
      </w:r>
      <w:r w:rsidDel="00000000" w:rsidR="00000000" w:rsidRPr="00000000">
        <w:rPr>
          <w:rFonts w:ascii="Calibri" w:cs="Calibri" w:eastAsia="Calibri" w:hAnsi="Calibri"/>
          <w:sz w:val="22"/>
          <w:szCs w:val="22"/>
          <w:rtl w:val="0"/>
        </w:rPr>
        <w:t xml:space="preserve">____________________</w:t>
      </w:r>
      <w:r w:rsidDel="00000000" w:rsidR="00000000" w:rsidRPr="00000000">
        <w:rPr>
          <w:rFonts w:ascii="Calibri" w:cs="Calibri" w:eastAsia="Calibri" w:hAnsi="Calibri"/>
          <w:b w:val="1"/>
          <w:sz w:val="22"/>
          <w:szCs w:val="22"/>
          <w:rtl w:val="0"/>
        </w:rPr>
        <w:t xml:space="preserve"> residente a </w:t>
      </w:r>
      <w:r w:rsidDel="00000000" w:rsidR="00000000" w:rsidRPr="00000000">
        <w:rPr>
          <w:rFonts w:ascii="Calibri" w:cs="Calibri" w:eastAsia="Calibri" w:hAnsi="Calibri"/>
          <w:sz w:val="22"/>
          <w:szCs w:val="22"/>
          <w:rtl w:val="0"/>
        </w:rPr>
        <w:t xml:space="preserve">___________________________</w:t>
      </w:r>
      <w:r w:rsidDel="00000000" w:rsidR="00000000" w:rsidRPr="00000000">
        <w:rPr>
          <w:rFonts w:ascii="Calibri" w:cs="Calibri" w:eastAsia="Calibri" w:hAnsi="Calibri"/>
          <w:b w:val="1"/>
          <w:sz w:val="22"/>
          <w:szCs w:val="22"/>
          <w:rtl w:val="0"/>
        </w:rPr>
        <w:t xml:space="preserve"> Provincia di </w:t>
      </w:r>
      <w:r w:rsidDel="00000000" w:rsidR="00000000" w:rsidRPr="00000000">
        <w:rPr>
          <w:rFonts w:ascii="Calibri" w:cs="Calibri" w:eastAsia="Calibri" w:hAnsi="Calibri"/>
          <w:sz w:val="22"/>
          <w:szCs w:val="22"/>
          <w:rtl w:val="0"/>
        </w:rPr>
        <w:t xml:space="preserve">_________________________ </w:t>
      </w:r>
      <w:r w:rsidDel="00000000" w:rsidR="00000000" w:rsidRPr="00000000">
        <w:rPr>
          <w:rFonts w:ascii="Calibri" w:cs="Calibri" w:eastAsia="Calibri" w:hAnsi="Calibri"/>
          <w:b w:val="1"/>
          <w:sz w:val="22"/>
          <w:szCs w:val="22"/>
          <w:rtl w:val="0"/>
        </w:rPr>
        <w:t xml:space="preserve">Via/Piazza </w:t>
      </w:r>
      <w:r w:rsidDel="00000000" w:rsidR="00000000" w:rsidRPr="00000000">
        <w:rPr>
          <w:rFonts w:ascii="Calibri" w:cs="Calibri" w:eastAsia="Calibri" w:hAnsi="Calibri"/>
          <w:sz w:val="22"/>
          <w:szCs w:val="22"/>
          <w:rtl w:val="0"/>
        </w:rPr>
        <w:t xml:space="preserve">_________________________________________________________________________</w:t>
      </w:r>
      <w:r w:rsidDel="00000000" w:rsidR="00000000" w:rsidRPr="00000000">
        <w:rPr>
          <w:rFonts w:ascii="Calibri" w:cs="Calibri" w:eastAsia="Calibri" w:hAnsi="Calibri"/>
          <w:b w:val="1"/>
          <w:sz w:val="22"/>
          <w:szCs w:val="22"/>
          <w:rtl w:val="0"/>
        </w:rPr>
        <w:t xml:space="preserve"> n. </w:t>
      </w:r>
      <w:r w:rsidDel="00000000" w:rsidR="00000000" w:rsidRPr="00000000">
        <w:rPr>
          <w:rFonts w:ascii="Calibri" w:cs="Calibri" w:eastAsia="Calibri" w:hAnsi="Calibri"/>
          <w:sz w:val="22"/>
          <w:szCs w:val="22"/>
          <w:rtl w:val="0"/>
        </w:rPr>
        <w:t xml:space="preserve">_________ </w:t>
      </w:r>
      <w:r w:rsidDel="00000000" w:rsidR="00000000" w:rsidRPr="00000000">
        <w:rPr>
          <w:rFonts w:ascii="Calibri" w:cs="Calibri" w:eastAsia="Calibri" w:hAnsi="Calibri"/>
          <w:b w:val="1"/>
          <w:sz w:val="22"/>
          <w:szCs w:val="22"/>
          <w:rtl w:val="0"/>
        </w:rPr>
        <w:t xml:space="preserve">Codice Fiscale </w:t>
      </w:r>
      <w:r w:rsidDel="00000000" w:rsidR="00000000" w:rsidRPr="00000000">
        <w:rPr>
          <w:rFonts w:ascii="Calibri" w:cs="Calibri" w:eastAsia="Calibri" w:hAnsi="Calibri"/>
          <w:sz w:val="22"/>
          <w:szCs w:val="22"/>
          <w:rtl w:val="0"/>
        </w:rPr>
        <w:t xml:space="preserve">_____________________________________</w:t>
      </w:r>
      <w:r w:rsidDel="00000000" w:rsidR="00000000" w:rsidRPr="00000000">
        <w:rPr>
          <w:rFonts w:ascii="Calibri" w:cs="Calibri" w:eastAsia="Calibri" w:hAnsi="Calibri"/>
          <w:b w:val="1"/>
          <w:sz w:val="22"/>
          <w:szCs w:val="22"/>
          <w:rtl w:val="0"/>
        </w:rPr>
        <w:t xml:space="preserve">, in qualità di </w:t>
      </w:r>
      <w:r w:rsidDel="00000000" w:rsidR="00000000" w:rsidRPr="00000000">
        <w:rPr>
          <w:rFonts w:ascii="Calibri" w:cs="Calibri" w:eastAsia="Calibri" w:hAnsi="Calibri"/>
          <w:sz w:val="22"/>
          <w:szCs w:val="22"/>
          <w:rtl w:val="0"/>
        </w:rPr>
        <w:t xml:space="preserve">__________________________________ </w:t>
      </w:r>
    </w:p>
    <w:p w:rsidR="00000000" w:rsidDel="00000000" w:rsidP="00000000" w:rsidRDefault="00000000" w:rsidRPr="00000000" w14:paraId="00000012">
      <w:pPr>
        <w:spacing w:after="120" w:before="120" w:line="276"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14">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w:t>
      </w:r>
    </w:p>
    <w:p w:rsidR="00000000" w:rsidDel="00000000" w:rsidP="00000000" w:rsidRDefault="00000000" w:rsidRPr="00000000" w14:paraId="00000015">
      <w:pPr>
        <w:rPr>
          <w:rFonts w:ascii="Calibri" w:cs="Calibri" w:eastAsia="Calibri" w:hAnsi="Calibri"/>
          <w:sz w:val="18"/>
          <w:szCs w:val="18"/>
        </w:rPr>
      </w:pPr>
      <w:r w:rsidDel="00000000" w:rsidR="00000000" w:rsidRPr="00000000">
        <w:rPr>
          <w:rtl w:val="0"/>
        </w:rPr>
      </w:r>
    </w:p>
    <w:tbl>
      <w:tblPr>
        <w:tblStyle w:val="Table2"/>
        <w:tblpPr w:leftFromText="141" w:rightFromText="141" w:topFromText="0" w:bottomFromText="0" w:vertAnchor="text" w:horzAnchor="text" w:tblpX="120" w:tblpY="0"/>
        <w:tblW w:w="10230.0" w:type="dxa"/>
        <w:jc w:val="left"/>
        <w:tblInd w:w="-5.0" w:type="dxa"/>
        <w:tblLayout w:type="fixed"/>
        <w:tblLook w:val="0000"/>
      </w:tblPr>
      <w:tblGrid>
        <w:gridCol w:w="1230"/>
        <w:gridCol w:w="2040"/>
        <w:gridCol w:w="3120"/>
        <w:gridCol w:w="1635"/>
        <w:gridCol w:w="2205"/>
        <w:tblGridChange w:id="0">
          <w:tblGrid>
            <w:gridCol w:w="1230"/>
            <w:gridCol w:w="2040"/>
            <w:gridCol w:w="3120"/>
            <w:gridCol w:w="1635"/>
            <w:gridCol w:w="2205"/>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20" w:right="111"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RUOLO DI ESPERTO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CORSISTI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8"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DURATA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8"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PERIODO DI SVOLGIMENTO</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13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13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SCUOLA PRIMARIA DI BORGO TOSSIGNANO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74" w:line="240" w:lineRule="auto"/>
              <w:ind w:left="145" w:right="329" w:hanging="145"/>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DOCENTI IN SERVIZIO DELLA SCUOLA DELL’INFANZIA E PRIMARIA E A DOCENTI IN SERVIZIO DI DISCIPLINE NON LINGUISTICHE DELLE SCUOLE SECONDARIE DI PRIMO GRADO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7"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 ore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7" w:right="-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 14/11/2024</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7" w:right="-6" w:firstLine="0"/>
              <w:jc w:val="center"/>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13/02/2025</w:t>
            </w:r>
            <w:r w:rsidDel="00000000" w:rsidR="00000000" w:rsidRPr="00000000">
              <w:rPr>
                <w:rtl w:val="0"/>
              </w:rPr>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13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13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 1 edizione di CLIL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120" w:before="174" w:lineRule="auto"/>
              <w:ind w:left="145" w:right="329"/>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DOCENTI IN SERVIZIO DELLA SCUOLA DELL’INFANZIA E PRIMARIA E A DOCENTI IN SERVIZIO DI DISCIPLINE NON LINGUISTICHE DELLE SCUOLE SECONDARIE DI PRIMO 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7"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25 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1"/>
              <w:spacing w:after="120" w:before="12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Da marzo a giugno</w:t>
            </w:r>
            <w:r w:rsidDel="00000000" w:rsidR="00000000" w:rsidRPr="00000000">
              <w:rPr>
                <w:rtl w:val="0"/>
              </w:rPr>
            </w:r>
          </w:p>
        </w:tc>
      </w:tr>
    </w:tbl>
    <w:p w:rsidR="00000000" w:rsidDel="00000000" w:rsidP="00000000" w:rsidRDefault="00000000" w:rsidRPr="00000000" w14:paraId="00000026">
      <w:pPr>
        <w:spacing w:after="120" w:before="120" w:line="276" w:lineRule="auto"/>
        <w:jc w:val="both"/>
        <w:rPr>
          <w:rFonts w:ascii="Calibri" w:cs="Calibri" w:eastAsia="Calibri" w:hAnsi="Calibri"/>
          <w:sz w:val="22"/>
          <w:szCs w:val="22"/>
        </w:rPr>
      </w:pPr>
      <w:r w:rsidDel="00000000" w:rsidR="00000000" w:rsidRPr="00000000">
        <w:rPr>
          <w:rtl w:val="0"/>
        </w:rPr>
        <w:t xml:space="preserve">n</w:t>
      </w:r>
      <w:r w:rsidDel="00000000" w:rsidR="00000000" w:rsidRPr="00000000">
        <w:rPr>
          <w:rFonts w:ascii="Calibri" w:cs="Calibri" w:eastAsia="Calibri" w:hAnsi="Calibri"/>
          <w:sz w:val="22"/>
          <w:szCs w:val="22"/>
          <w:rtl w:val="0"/>
        </w:rPr>
        <w:t xml:space="preserve">ell’ambito della linea di investimento M4C1I3.1 - Nuove competenze e nuovi linguaggi</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Codice progetto </w:t>
      </w:r>
      <w:r w:rsidDel="00000000" w:rsidR="00000000" w:rsidRPr="00000000">
        <w:rPr>
          <w:rFonts w:ascii="Calibri" w:cs="Calibri" w:eastAsia="Calibri" w:hAnsi="Calibri"/>
          <w:color w:val="212529"/>
          <w:sz w:val="22"/>
          <w:szCs w:val="22"/>
          <w:rtl w:val="0"/>
        </w:rPr>
        <w:t xml:space="preserve">M4C1I3.1-2023-1143-P-30644</w:t>
      </w:r>
      <w:r w:rsidDel="00000000" w:rsidR="00000000" w:rsidRPr="00000000">
        <w:rPr>
          <w:rFonts w:ascii="Calibri" w:cs="Calibri" w:eastAsia="Calibri" w:hAnsi="Calibri"/>
          <w:sz w:val="22"/>
          <w:szCs w:val="22"/>
          <w:rtl w:val="0"/>
        </w:rPr>
        <w:t xml:space="preserve">- Titolo LE STEM ED</w:t>
      </w:r>
      <w:r w:rsidDel="00000000" w:rsidR="00000000" w:rsidRPr="00000000">
        <w:rPr>
          <w:rtl w:val="0"/>
        </w:rPr>
        <w:t xml:space="preserve"> IO</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tal fine,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dichiara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sotto la propria responsabilità:</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26"/>
          <w:tab w:val="left" w:leader="none" w:pos="993"/>
        </w:tabs>
        <w:spacing w:after="120" w:before="12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84"/>
        </w:tabs>
        <w:spacing w:after="120" w:before="12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residenza: ____________________________________________________________________________</w:t>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84"/>
        </w:tabs>
        <w:spacing w:after="120" w:before="12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indirizzo posta elettronica ordinaria: _______________________________________________________</w:t>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84"/>
        </w:tabs>
        <w:spacing w:after="120" w:before="12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indirizzo posta elettronica certificata (PEC): _________________________________________________</w:t>
      </w:r>
    </w:p>
    <w:p w:rsidR="00000000" w:rsidDel="00000000" w:rsidP="00000000" w:rsidRDefault="00000000" w:rsidRPr="00000000" w14:paraId="000000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84"/>
        </w:tabs>
        <w:spacing w:after="120" w:before="12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numero di telefono: ____________________________________________________________________,</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20" w:before="12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autorizzando espressamente l’Istituzione scolastica all’utilizzo dei suddetti mezzi per effettuare le comunicazioni;</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visione del Decreto e dell’Avviso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(protocollo e data in segnatura informatica)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di accettare tutte le condizioni ivi contenute;</w:t>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visione dell’informativa di cui all’art. 11 dell’Avviso;</w:t>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142"/>
        </w:tabs>
        <w:spacing w:after="360" w:before="12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32">
      <w:pPr>
        <w:tabs>
          <w:tab w:val="left" w:leader="none" w:pos="0"/>
          <w:tab w:val="left" w:leader="none" w:pos="142"/>
        </w:tabs>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 fini della partecipazione alla procedura in oggetto, il sottoscritto/a _____________________________________</w:t>
      </w:r>
    </w:p>
    <w:p w:rsidR="00000000" w:rsidDel="00000000" w:rsidP="00000000" w:rsidRDefault="00000000" w:rsidRPr="00000000" w14:paraId="00000033">
      <w:pPr>
        <w:tabs>
          <w:tab w:val="left" w:leader="none" w:pos="0"/>
          <w:tab w:val="left" w:leader="none" w:pos="142"/>
        </w:tabs>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 ALTRESÌ</w:t>
      </w:r>
    </w:p>
    <w:p w:rsidR="00000000" w:rsidDel="00000000" w:rsidP="00000000" w:rsidRDefault="00000000" w:rsidRPr="00000000" w14:paraId="00000034">
      <w:pPr>
        <w:tabs>
          <w:tab w:val="left" w:leader="none" w:pos="426"/>
        </w:tabs>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possedere i requisiti di ammissione alla selezione in oggetto di cui all’art. 3 dell’Avviso prot. n. del </w:t>
      </w:r>
      <w:r w:rsidDel="00000000" w:rsidR="00000000" w:rsidRPr="00000000">
        <w:rPr>
          <w:rFonts w:ascii="Calibri" w:cs="Calibri" w:eastAsia="Calibri" w:hAnsi="Calibri"/>
          <w:i w:val="1"/>
          <w:sz w:val="22"/>
          <w:szCs w:val="22"/>
          <w:rtl w:val="0"/>
        </w:rPr>
        <w:t xml:space="preserve">(vedi segnatura informatica)</w:t>
      </w:r>
      <w:r w:rsidDel="00000000" w:rsidR="00000000" w:rsidRPr="00000000">
        <w:rPr>
          <w:rFonts w:ascii="Calibri" w:cs="Calibri" w:eastAsia="Calibri" w:hAnsi="Calibri"/>
          <w:sz w:val="22"/>
          <w:szCs w:val="22"/>
          <w:rtl w:val="0"/>
        </w:rPr>
        <w:t xml:space="preserve"> e, nello specifico, di: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avere la cittadinanza italiana o di uno degli Stati membri dell’Unione europea;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avere il godimento dei diritti civili e politici;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stato escluso/a dall’elettorato politico attivo;</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possedere l’idoneità fisica allo svolgimento delle funzioni cui la presente procedura di selezione si riferisce;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aver riportato condanne penali e di non essere destinatario/a di provvedimenti che riguardano l’applicazione di misure di prevenzione, di decisioni civili e di provvedimenti amministrativi iscritti nel casellario giudiziale;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sottoposto/a a procedimenti penali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 se sì a quali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stato/a destituito/a o dispensato/a dall’impiego presso una Pubblica Amministrazione;</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stato/a dichiarato/a decaduto/a o licenziato/a da un impiego statale;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possedere i seguenti titoli, certificazioni ed esperienze professionali valutabili:</w:t>
      </w:r>
      <w:r w:rsidDel="00000000" w:rsidR="00000000" w:rsidRPr="00000000">
        <w:rPr>
          <w:rtl w:val="0"/>
        </w:rPr>
      </w:r>
    </w:p>
    <w:tbl>
      <w:tblPr>
        <w:tblStyle w:val="Table3"/>
        <w:tblW w:w="974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2"/>
        <w:gridCol w:w="2621"/>
        <w:gridCol w:w="3332"/>
        <w:gridCol w:w="1542"/>
        <w:tblGridChange w:id="0">
          <w:tblGrid>
            <w:gridCol w:w="2252"/>
            <w:gridCol w:w="2621"/>
            <w:gridCol w:w="3332"/>
            <w:gridCol w:w="1542"/>
          </w:tblGrid>
        </w:tblGridChange>
      </w:tblGrid>
      <w:tr>
        <w:trPr>
          <w:cantSplit w:val="0"/>
          <w:trHeight w:val="6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CRITERI DI SELEZIONE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CRITERI DI VALUTAZIONE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MODALITÀ DI VALUTAZIONE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PUNTEGGIO</w:t>
            </w:r>
          </w:p>
        </w:tc>
      </w:tr>
      <w:tr>
        <w:trPr>
          <w:cantSplit w:val="0"/>
          <w:trHeight w:val="127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macrocriterio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Punteggio max 100</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Titoli di studio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A1</w:t>
            </w:r>
            <w:r w:rsidDel="00000000" w:rsidR="00000000" w:rsidRPr="00000000">
              <w:rPr>
                <w:rFonts w:ascii="Calibri" w:cs="Calibri" w:eastAsia="Calibri" w:hAnsi="Calibri"/>
                <w:sz w:val="22"/>
                <w:szCs w:val="22"/>
                <w:rtl w:val="0"/>
              </w:rPr>
              <w:t xml:space="preserve">. Laurea magistrale/specialistica</w:t>
            </w:r>
          </w:p>
          <w:p w:rsidR="00000000" w:rsidDel="00000000" w:rsidP="00000000" w:rsidRDefault="00000000" w:rsidRPr="00000000" w14:paraId="0000004D">
            <w:pPr>
              <w:rPr/>
            </w:pPr>
            <w:r w:rsidDel="00000000" w:rsidR="00000000" w:rsidRPr="00000000">
              <w:rPr>
                <w:rFonts w:ascii="Calibri" w:cs="Calibri" w:eastAsia="Calibri" w:hAnsi="Calibri"/>
                <w:sz w:val="22"/>
                <w:szCs w:val="22"/>
                <w:rtl w:val="0"/>
              </w:rPr>
              <w:t xml:space="preserve">attinente alla selezione</w:t>
            </w: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Votazione riportata al termine del corso di laurea</w:t>
            </w:r>
          </w:p>
          <w:p w:rsidR="00000000" w:rsidDel="00000000" w:rsidP="00000000" w:rsidRDefault="00000000" w:rsidRPr="00000000" w14:paraId="0000004F">
            <w:pPr>
              <w:widowControl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 e lode</w:t>
            </w:r>
            <w:r w:rsidDel="00000000" w:rsidR="00000000" w:rsidRPr="00000000">
              <w:rPr>
                <w:rtl w:val="0"/>
              </w:rPr>
              <w:t xml:space="preserve"> </w:t>
            </w:r>
            <w:sdt>
              <w:sdtPr>
                <w:tag w:val="goog_rdk_0"/>
              </w:sdtPr>
              <w:sdtContent>
                <w:r w:rsidDel="00000000" w:rsidR="00000000" w:rsidRPr="00000000">
                  <w:rPr>
                    <w:rFonts w:ascii="Arial Unicode MS" w:cs="Arial Unicode MS" w:eastAsia="Arial Unicode MS" w:hAnsi="Arial Unicode MS"/>
                    <w:sz w:val="26"/>
                    <w:szCs w:val="26"/>
                    <w:rtl w:val="0"/>
                  </w:rPr>
                  <w:t xml:space="preserve">→ </w:t>
                </w:r>
              </w:sdtContent>
            </w:sdt>
            <w:r w:rsidDel="00000000" w:rsidR="00000000" w:rsidRPr="00000000">
              <w:rPr>
                <w:rFonts w:ascii="Calibri" w:cs="Calibri" w:eastAsia="Calibri" w:hAnsi="Calibri"/>
                <w:sz w:val="22"/>
                <w:szCs w:val="22"/>
                <w:rtl w:val="0"/>
              </w:rPr>
              <w:t xml:space="preserve">punti 25</w:t>
            </w:r>
          </w:p>
          <w:p w:rsidR="00000000" w:rsidDel="00000000" w:rsidP="00000000" w:rsidRDefault="00000000" w:rsidRPr="00000000" w14:paraId="00000050">
            <w:pPr>
              <w:widowControl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100 a 109</w:t>
            </w:r>
            <w:sdt>
              <w:sdtPr>
                <w:tag w:val="goog_rdk_1"/>
              </w:sdtPr>
              <w:sdtContent>
                <w:r w:rsidDel="00000000" w:rsidR="00000000" w:rsidRPr="00000000">
                  <w:rPr>
                    <w:rFonts w:ascii="Arial Unicode MS" w:cs="Arial Unicode MS" w:eastAsia="Arial Unicode MS" w:hAnsi="Arial Unicode MS"/>
                    <w:sz w:val="26"/>
                    <w:szCs w:val="26"/>
                    <w:rtl w:val="0"/>
                  </w:rPr>
                  <w:t xml:space="preserve">→ </w:t>
                </w:r>
              </w:sdtContent>
            </w:sdt>
            <w:r w:rsidDel="00000000" w:rsidR="00000000" w:rsidRPr="00000000">
              <w:rPr>
                <w:rFonts w:ascii="Calibri" w:cs="Calibri" w:eastAsia="Calibri" w:hAnsi="Calibri"/>
                <w:sz w:val="22"/>
                <w:szCs w:val="22"/>
                <w:rtl w:val="0"/>
              </w:rPr>
              <w:t xml:space="preserve">punti 20</w:t>
            </w:r>
          </w:p>
          <w:p w:rsidR="00000000" w:rsidDel="00000000" w:rsidP="00000000" w:rsidRDefault="00000000" w:rsidRPr="00000000" w14:paraId="00000051">
            <w:pPr>
              <w:widowControl w:val="1"/>
              <w:rPr>
                <w:rFonts w:ascii="MS Shell Dlg 2" w:cs="MS Shell Dlg 2" w:eastAsia="MS Shell Dlg 2" w:hAnsi="MS Shell Dlg 2"/>
                <w:sz w:val="16"/>
                <w:szCs w:val="16"/>
              </w:rPr>
            </w:pPr>
            <w:r w:rsidDel="00000000" w:rsidR="00000000" w:rsidRPr="00000000">
              <w:rPr>
                <w:rFonts w:ascii="Calibri" w:cs="Calibri" w:eastAsia="Calibri" w:hAnsi="Calibri"/>
                <w:sz w:val="22"/>
                <w:szCs w:val="22"/>
                <w:rtl w:val="0"/>
              </w:rPr>
              <w:t xml:space="preserve">&lt; 100</w:t>
            </w:r>
            <w:r w:rsidDel="00000000" w:rsidR="00000000" w:rsidRPr="00000000">
              <w:rPr>
                <w:rtl w:val="0"/>
              </w:rPr>
              <w:t xml:space="preserve"> </w:t>
            </w:r>
            <w:sdt>
              <w:sdtPr>
                <w:tag w:val="goog_rdk_2"/>
              </w:sdtPr>
              <w:sdtContent>
                <w:r w:rsidDel="00000000" w:rsidR="00000000" w:rsidRPr="00000000">
                  <w:rPr>
                    <w:rFonts w:ascii="Arial Unicode MS" w:cs="Arial Unicode MS" w:eastAsia="Arial Unicode MS" w:hAnsi="Arial Unicode MS"/>
                    <w:sz w:val="26"/>
                    <w:szCs w:val="26"/>
                    <w:rtl w:val="0"/>
                  </w:rPr>
                  <w:t xml:space="preserve">→ </w:t>
                </w:r>
              </w:sdtContent>
            </w:sdt>
            <w:r w:rsidDel="00000000" w:rsidR="00000000" w:rsidRPr="00000000">
              <w:rPr>
                <w:rFonts w:ascii="Calibri" w:cs="Calibri" w:eastAsia="Calibri" w:hAnsi="Calibri"/>
                <w:sz w:val="22"/>
                <w:szCs w:val="22"/>
                <w:rtl w:val="0"/>
              </w:rPr>
              <w:t xml:space="preserve">punti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Laurea triennale attinente alla selezione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[in alternativa e/o ulteriore laurea rispetto alla prima]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Votazione riportata al termine del corso di laurea </w:t>
            </w:r>
          </w:p>
          <w:p w:rsidR="00000000" w:rsidDel="00000000" w:rsidP="00000000" w:rsidRDefault="00000000" w:rsidRPr="00000000" w14:paraId="00000057">
            <w:pPr>
              <w:widowControl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110 e lode</w:t>
            </w:r>
            <w:r w:rsidDel="00000000" w:rsidR="00000000" w:rsidRPr="00000000">
              <w:rPr>
                <w:rtl w:val="0"/>
              </w:rPr>
              <w:t xml:space="preserve"> </w:t>
            </w:r>
            <w:sdt>
              <w:sdtPr>
                <w:tag w:val="goog_rdk_3"/>
              </w:sdtPr>
              <w:sdtContent>
                <w:r w:rsidDel="00000000" w:rsidR="00000000" w:rsidRPr="00000000">
                  <w:rPr>
                    <w:rFonts w:ascii="Arial Unicode MS" w:cs="Arial Unicode MS" w:eastAsia="Arial Unicode MS" w:hAnsi="Arial Unicode MS"/>
                    <w:sz w:val="26"/>
                    <w:szCs w:val="26"/>
                    <w:rtl w:val="0"/>
                  </w:rPr>
                  <w:t xml:space="preserve">→ </w:t>
                </w:r>
              </w:sdtContent>
            </w:sdt>
            <w:r w:rsidDel="00000000" w:rsidR="00000000" w:rsidRPr="00000000">
              <w:rPr>
                <w:rFonts w:ascii="Calibri" w:cs="Calibri" w:eastAsia="Calibri" w:hAnsi="Calibri"/>
                <w:sz w:val="22"/>
                <w:szCs w:val="22"/>
                <w:rtl w:val="0"/>
              </w:rPr>
              <w:t xml:space="preserve">punti 16</w:t>
            </w:r>
          </w:p>
          <w:p w:rsidR="00000000" w:rsidDel="00000000" w:rsidP="00000000" w:rsidRDefault="00000000" w:rsidRPr="00000000" w14:paraId="00000058">
            <w:pPr>
              <w:widowControl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100 a 109</w:t>
            </w:r>
            <w:r w:rsidDel="00000000" w:rsidR="00000000" w:rsidRPr="00000000">
              <w:rPr>
                <w:rtl w:val="0"/>
              </w:rPr>
              <w:t xml:space="preserve"> </w:t>
            </w:r>
            <w:sdt>
              <w:sdtPr>
                <w:tag w:val="goog_rdk_4"/>
              </w:sdtPr>
              <w:sdtContent>
                <w:r w:rsidDel="00000000" w:rsidR="00000000" w:rsidRPr="00000000">
                  <w:rPr>
                    <w:rFonts w:ascii="Arial Unicode MS" w:cs="Arial Unicode MS" w:eastAsia="Arial Unicode MS" w:hAnsi="Arial Unicode MS"/>
                    <w:sz w:val="26"/>
                    <w:szCs w:val="26"/>
                    <w:rtl w:val="0"/>
                  </w:rPr>
                  <w:t xml:space="preserve">→ </w:t>
                </w:r>
              </w:sdtContent>
            </w:sdt>
            <w:r w:rsidDel="00000000" w:rsidR="00000000" w:rsidRPr="00000000">
              <w:rPr>
                <w:rFonts w:ascii="Calibri" w:cs="Calibri" w:eastAsia="Calibri" w:hAnsi="Calibri"/>
                <w:sz w:val="22"/>
                <w:szCs w:val="22"/>
                <w:rtl w:val="0"/>
              </w:rPr>
              <w:t xml:space="preserve">punti 10</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 100 </w:t>
            </w: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6"/>
                    <w:szCs w:val="26"/>
                    <w:u w:val="none"/>
                    <w:shd w:fill="auto" w:val="clear"/>
                    <w:vertAlign w:val="baseline"/>
                    <w:rtl w:val="0"/>
                  </w:rPr>
                  <w:t xml:space="preserve">→ </w:t>
                </w:r>
              </w:sdtContent>
            </w:sd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punti 5.</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punti per l’ulteriore titolo di laurea posseduto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Altra laurea non attinente alla selezione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(in aggiunta ai punti A1e A2)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Diploma attinente alla selezione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(in alternativa ai punti A1 e A2)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Dottorato di ricerca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punti per ogni corso fino a max 10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b w:val="1"/>
                <w:sz w:val="22"/>
                <w:szCs w:val="22"/>
                <w:rtl w:val="0"/>
              </w:rPr>
              <w:t xml:space="preserve">A6. </w:t>
            </w:r>
            <w:r w:rsidDel="00000000" w:rsidR="00000000" w:rsidRPr="00000000">
              <w:rPr>
                <w:rFonts w:ascii="Calibri" w:cs="Calibri" w:eastAsia="Calibri" w:hAnsi="Calibri"/>
                <w:sz w:val="22"/>
                <w:szCs w:val="22"/>
                <w:rtl w:val="0"/>
              </w:rPr>
              <w:t xml:space="preserve">Corso specializzazione post-laurea conseguito presso università italiane o straniere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punti per ogni corso di durata semestrale e 6 punti per ogni corso di durata annuale In ogni caso fino a max 12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Master universitario di ii livello attinente alla selezione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punti per ogni corso e ogni caso fino a max 6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Master universitario di i livello attinente alla selezione (in alternativa al punto A5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punti per ogni corso e ogni caso fino a max 4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Corso di perfezionamento e/o formazione/aggiornamento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punti per ogni corso e ogni caso fino a max 12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8"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macrocriterio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Punteggio max 50</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Certificazioni</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Competenze I.C.T. certificate riconosciute dal MIUR (ECDL-EUCIP-EIPASS-ETCC)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punti per ogni certificazione fino a max 14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Competenze linguistiche certificate livello C1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punti per ogni certificazione fino a max 18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Competenze linguistiche certificate livello B2 (in alternativa a C1)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punti per ogni certificazione fino a max 12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Competenze linguistiche certificate livello B1 (in alternativa a B2)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punti per ogni certificazione fino a max 6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macrocriterio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Punteggio max 100</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Esperienza professionale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(Da valutare alla luce del curriculum vitae)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Iscrizione all’albo professionale attinente alla selezione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0,50  punti per ogni anno fino a max 5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Esperienze di docenza o collaborazione con università enti associazioni professionali (min. 10 ore) se attinenti alla selezione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punto per ogni anno fino a max 10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Esperienze di docenza (min. 10 ore) nei progetti finanziati (UE-PNRR-PON) moduli formativi attinenti alla selezione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punto per ogni anno fino a max 10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Esperienze di docenza (min. 10 ore) nei progetti finanziati (UE-PNRR-PON) in moduli formativi differenti alla selezione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0,50  punti per ogni anno fino a max 5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Esperienze di tutor d’aula/didattico (min. 10 ore) nei progetti finanziati (UE-PNRR-PON) in moduli formativi attinenti alla selezione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punto per ogni anno fino a max 10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Esperienze di tutor d’aula/didattico (min. 10 ore) nei progetti finanziati (UE-PNRR-PON) in moduli formativi differenti alla selezione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0,50  punti per ogni anno fino a max 5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Incarichi di collaudatore in progetti finanziati (UE-PNRR-PON)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punto per ogni anno fino a max 5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Incarichi di progettista in progetti finanziati (UE-PNRR-PON)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punti per ogni anno fino a max 20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Competenza acquisita utilizzo della piattaforma FUTURA in relazione ad attività documentate nei progetti PNRR (incarichi retribuiti)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punti per ogni azione/intervento rendicontata fino a max 10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C10.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Incarichi di Collaboratore del Dirigente Scolastico-Funzione strumentale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punto per ogni anno fino a max 10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C11.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Servizio di insegnamento prestato in scuole statali o private in materie e/o discipline attinenti la selezione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punto per ogni anno fino a max 10 punti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284" w:right="0" w:hanging="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ALLEGA</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40"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curriculum vitae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sottoscritto contenente una autodichiarazione di veridicità dei dati e delle informazioni contenute, ai sensi degli artt. 46 e 47 del D.P.R. 445/2000, </w:t>
      </w:r>
    </w:p>
    <w:p w:rsidR="00000000" w:rsidDel="00000000" w:rsidP="00000000" w:rsidRDefault="00000000" w:rsidRPr="00000000" w14:paraId="000000C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0" w:line="240"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fotocopia del documento di identità in corso di validità.</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0" w:line="240" w:lineRule="auto"/>
        <w:ind w:left="71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C7">
            <w:pPr>
              <w:spacing w:after="120" w:before="120" w:line="276" w:lineRule="auto"/>
              <w:jc w:val="center"/>
              <w:rPr>
                <w:rFonts w:ascii="Calibri" w:cs="Calibri" w:eastAsia="Calibri" w:hAnsi="Calibri"/>
                <w:sz w:val="22"/>
                <w:szCs w:val="22"/>
              </w:rPr>
            </w:pPr>
            <w:r w:rsidDel="00000000" w:rsidR="00000000" w:rsidRPr="00000000">
              <w:rPr>
                <w:sz w:val="24"/>
                <w:szCs w:val="24"/>
                <w:rtl w:val="0"/>
              </w:rPr>
              <w:t xml:space="preserve">Luogo e data</w:t>
            </w:r>
            <w:r w:rsidDel="00000000" w:rsidR="00000000" w:rsidRPr="00000000">
              <w:rPr>
                <w:rtl w:val="0"/>
              </w:rPr>
            </w:r>
          </w:p>
        </w:tc>
        <w:tc>
          <w:tcPr/>
          <w:p w:rsidR="00000000" w:rsidDel="00000000" w:rsidP="00000000" w:rsidRDefault="00000000" w:rsidRPr="00000000" w14:paraId="000000C8">
            <w:pPr>
              <w:spacing w:after="120" w:before="120" w:line="276" w:lineRule="auto"/>
              <w:jc w:val="center"/>
              <w:rPr>
                <w:rFonts w:ascii="Calibri" w:cs="Calibri" w:eastAsia="Calibri" w:hAnsi="Calibri"/>
                <w:sz w:val="22"/>
                <w:szCs w:val="22"/>
              </w:rPr>
            </w:pPr>
            <w:r w:rsidDel="00000000" w:rsidR="00000000" w:rsidRPr="00000000">
              <w:rPr>
                <w:sz w:val="24"/>
                <w:szCs w:val="24"/>
                <w:rtl w:val="0"/>
              </w:rPr>
              <w:t xml:space="preserve">Firma del Partecipante</w:t>
            </w:r>
            <w:r w:rsidDel="00000000" w:rsidR="00000000" w:rsidRPr="00000000">
              <w:rPr>
                <w:rtl w:val="0"/>
              </w:rPr>
            </w:r>
          </w:p>
        </w:tc>
      </w:tr>
      <w:tr>
        <w:trPr>
          <w:cantSplit w:val="0"/>
          <w:trHeight w:val="1194" w:hRule="atLeast"/>
          <w:tblHeader w:val="0"/>
        </w:trPr>
        <w:tc>
          <w:tcPr/>
          <w:p w:rsidR="00000000" w:rsidDel="00000000" w:rsidP="00000000" w:rsidRDefault="00000000" w:rsidRPr="00000000" w14:paraId="000000C9">
            <w:pPr>
              <w:spacing w:after="120" w:lineRule="auto"/>
              <w:jc w:val="center"/>
              <w:rPr>
                <w:sz w:val="24"/>
                <w:szCs w:val="24"/>
                <w:u w:val="single"/>
              </w:rPr>
            </w:pPr>
            <w:r w:rsidDel="00000000" w:rsidR="00000000" w:rsidRPr="00000000">
              <w:rPr>
                <w:rtl w:val="0"/>
              </w:rPr>
            </w:r>
          </w:p>
          <w:p w:rsidR="00000000" w:rsidDel="00000000" w:rsidP="00000000" w:rsidRDefault="00000000" w:rsidRPr="00000000" w14:paraId="000000CA">
            <w:pPr>
              <w:spacing w:line="276" w:lineRule="auto"/>
              <w:jc w:val="center"/>
              <w:rPr>
                <w:rFonts w:ascii="Calibri" w:cs="Calibri" w:eastAsia="Calibri" w:hAnsi="Calibri"/>
                <w:sz w:val="22"/>
                <w:szCs w:val="22"/>
              </w:rPr>
            </w:pPr>
            <w:r w:rsidDel="00000000" w:rsidR="00000000" w:rsidRPr="00000000">
              <w:rPr>
                <w:sz w:val="24"/>
                <w:szCs w:val="24"/>
                <w:u w:val="single"/>
                <w:rtl w:val="0"/>
              </w:rPr>
              <w:t xml:space="preserve"> </w:t>
              <w:tab/>
            </w:r>
            <w:r w:rsidDel="00000000" w:rsidR="00000000" w:rsidRPr="00000000">
              <w:rPr>
                <w:sz w:val="24"/>
                <w:szCs w:val="24"/>
                <w:rtl w:val="0"/>
              </w:rPr>
              <w:t xml:space="preserve">, </w:t>
            </w:r>
            <w:r w:rsidDel="00000000" w:rsidR="00000000" w:rsidRPr="00000000">
              <w:rPr>
                <w:sz w:val="24"/>
                <w:szCs w:val="24"/>
                <w:u w:val="single"/>
                <w:rtl w:val="0"/>
              </w:rPr>
              <w:t xml:space="preserve"> </w:t>
              <w:tab/>
            </w:r>
            <w:r w:rsidDel="00000000" w:rsidR="00000000" w:rsidRPr="00000000">
              <w:rPr>
                <w:sz w:val="24"/>
                <w:szCs w:val="24"/>
                <w:rtl w:val="0"/>
              </w:rPr>
              <w:t xml:space="preserve">/</w:t>
            </w:r>
            <w:r w:rsidDel="00000000" w:rsidR="00000000" w:rsidRPr="00000000">
              <w:rPr>
                <w:sz w:val="24"/>
                <w:szCs w:val="24"/>
                <w:u w:val="single"/>
                <w:rtl w:val="0"/>
              </w:rPr>
              <w:t xml:space="preserve"> </w:t>
              <w:tab/>
            </w:r>
            <w:r w:rsidDel="00000000" w:rsidR="00000000" w:rsidRPr="00000000">
              <w:rPr>
                <w:sz w:val="24"/>
                <w:szCs w:val="24"/>
                <w:rtl w:val="0"/>
              </w:rPr>
              <w:t xml:space="preserve">/</w:t>
            </w:r>
            <w:r w:rsidDel="00000000" w:rsidR="00000000" w:rsidRPr="00000000">
              <w:rPr>
                <w:sz w:val="24"/>
                <w:szCs w:val="24"/>
                <w:u w:val="single"/>
                <w:rtl w:val="0"/>
              </w:rPr>
              <w:t xml:space="preserve"> </w:t>
              <w:tab/>
            </w:r>
            <w:r w:rsidDel="00000000" w:rsidR="00000000" w:rsidRPr="00000000">
              <w:rPr>
                <w:rtl w:val="0"/>
              </w:rPr>
            </w:r>
          </w:p>
        </w:tc>
        <w:tc>
          <w:tcPr/>
          <w:p w:rsidR="00000000" w:rsidDel="00000000" w:rsidP="00000000" w:rsidRDefault="00000000" w:rsidRPr="00000000" w14:paraId="000000C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spacing w:after="120" w:before="120" w:line="276" w:lineRule="auto"/>
              <w:jc w:val="center"/>
              <w:rPr>
                <w:rFonts w:ascii="Calibri" w:cs="Calibri" w:eastAsia="Calibri" w:hAnsi="Calibri"/>
                <w:sz w:val="22"/>
                <w:szCs w:val="22"/>
              </w:rPr>
            </w:pPr>
            <w:r w:rsidDel="00000000" w:rsidR="00000000" w:rsidRPr="00000000">
              <w:rPr>
                <w:sz w:val="2"/>
                <w:szCs w:val="2"/>
              </w:rPr>
              <mc:AlternateContent>
                <mc:Choice Requires="wpg">
                  <w:drawing>
                    <wp:inline distB="0" distT="0" distL="0" distR="0">
                      <wp:extent cx="1518285" cy="94957"/>
                      <wp:effectExtent b="0" l="0" r="0" t="0"/>
                      <wp:docPr id="1622656727" name=""/>
                      <a:graphic>
                        <a:graphicData uri="http://schemas.microsoft.com/office/word/2010/wordprocessingGroup">
                          <wpg:wgp>
                            <wpg:cNvGrpSpPr/>
                            <wpg:grpSpPr>
                              <a:xfrm>
                                <a:off x="4586850" y="3732500"/>
                                <a:ext cx="1518285" cy="94957"/>
                                <a:chOff x="4586850" y="3732500"/>
                                <a:chExt cx="1517675" cy="48625"/>
                              </a:xfrm>
                            </wpg:grpSpPr>
                            <wpg:grpSp>
                              <wpg:cNvGrpSpPr/>
                              <wpg:grpSpPr>
                                <a:xfrm>
                                  <a:off x="4586858" y="3732522"/>
                                  <a:ext cx="1517650" cy="43826"/>
                                  <a:chOff x="0" y="0"/>
                                  <a:chExt cx="2390" cy="6"/>
                                </a:xfrm>
                              </wpg:grpSpPr>
                              <wps:wsp>
                                <wps:cNvSpPr/>
                                <wps:cNvPr id="3" name="Shape 3"/>
                                <wps:spPr>
                                  <a:xfrm>
                                    <a:off x="0" y="0"/>
                                    <a:ext cx="23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6"/>
                                    <a:ext cx="239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518285" cy="94957"/>
                      <wp:effectExtent b="0" l="0" r="0" t="0"/>
                      <wp:docPr id="16226567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18285" cy="94957"/>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tbl>
      <w:tblPr>
        <w:tblStyle w:val="Table5"/>
        <w:tblW w:w="2943.0" w:type="dxa"/>
        <w:jc w:val="left"/>
        <w:tblInd w:w="-115.0" w:type="dxa"/>
        <w:tblLayout w:type="fixed"/>
        <w:tblLook w:val="0000"/>
      </w:tblPr>
      <w:tblGrid>
        <w:gridCol w:w="2943"/>
        <w:tblGridChange w:id="0">
          <w:tblGrid>
            <w:gridCol w:w="2943"/>
          </w:tblGrid>
        </w:tblGridChange>
      </w:tblGrid>
      <w:tr>
        <w:trPr>
          <w:cantSplit w:val="0"/>
          <w:tblHeader w:val="0"/>
        </w:trPr>
        <w:tc>
          <w:tcPr/>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i w:val="0"/>
                <w:smallCaps w:val="1"/>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6"/>
                <w:szCs w:val="26"/>
                <w:u w:val="none"/>
                <w:shd w:fill="auto" w:val="clear"/>
                <w:vertAlign w:val="baseline"/>
                <w:rtl w:val="0"/>
              </w:rPr>
              <w:t xml:space="preserve">Formato europeo per il curriculum vitae</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Pr>
              <w:drawing>
                <wp:inline distB="0" distT="0" distL="0" distR="0">
                  <wp:extent cx="358140" cy="251460"/>
                  <wp:effectExtent b="0" l="0" r="0" t="0"/>
                  <wp:docPr id="16226567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8140" cy="2514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2943.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tblGridChange w:id="0">
          <w:tblGrid>
            <w:gridCol w:w="29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i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Informazioni personali</w:t>
            </w:r>
          </w:p>
        </w:tc>
      </w:tr>
    </w:tb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40" w:before="4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[Cognome, 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Nome</w:t>
            </w: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8"/>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A">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Luogo di nascita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Luogo e provincia</w:t>
            </w:r>
          </w:p>
        </w:tc>
      </w:tr>
    </w:tbl>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10"/>
          <w:szCs w:val="10"/>
          <w:u w:val="none"/>
          <w:shd w:fill="auto" w:val="clear"/>
          <w:vertAlign w:val="baseline"/>
        </w:rPr>
      </w:pPr>
      <w:r w:rsidDel="00000000" w:rsidR="00000000" w:rsidRPr="00000000">
        <w:rPr>
          <w:rtl w:val="0"/>
        </w:rPr>
      </w:r>
    </w:p>
    <w:tbl>
      <w:tblPr>
        <w:tblStyle w:val="Table9"/>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E">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Data di nascita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Giorno, mese, anno</w:t>
            </w: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2943.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tblGridChange w:id="0">
          <w:tblGrid>
            <w:gridCol w:w="29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i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Esperienza lavorativa</w:t>
            </w:r>
          </w:p>
        </w:tc>
      </w:tr>
    </w:tbl>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ab/>
      </w:r>
      <w:r w:rsidDel="00000000" w:rsidR="00000000" w:rsidRPr="00000000">
        <w:rPr>
          <w:rtl w:val="0"/>
        </w:rPr>
      </w:r>
    </w:p>
    <w:tbl>
      <w:tblPr>
        <w:tblStyle w:val="Table11"/>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Date (da –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Iniziare con le informazioni più recenti ed elencare separatamente ciascun impiego pertinente ricoperto.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Nome e indirizzo del datore di lavoro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Tipo di azienda o settore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Tipo di impiego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Principali mansioni e responsabilità</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2943.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tblGridChange w:id="0">
          <w:tblGrid>
            <w:gridCol w:w="29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i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Istruzione e formazione</w:t>
            </w:r>
          </w:p>
        </w:tc>
      </w:tr>
    </w:tbl>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13"/>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Date (da – 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Iniziare con le informazioni più recenti ed elencare separatamente ciascun corso pertinente frequentato con successo.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Nome e tipo di istituto di istruzione o formazione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Principali materie / abilità professionali oggetto dello studio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Qualifica conseguita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Livello nella classificazione nazionale (se pertinente</w:t>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7">
      <w:pPr>
        <w:rPr>
          <w:rFonts w:ascii="Arial Narrow" w:cs="Arial Narrow" w:eastAsia="Arial Narrow" w:hAnsi="Arial Narrow"/>
        </w:rPr>
      </w:pPr>
      <w:r w:rsidDel="00000000" w:rsidR="00000000" w:rsidRPr="00000000">
        <w:rPr>
          <w:rtl w:val="0"/>
        </w:rPr>
      </w:r>
    </w:p>
    <w:tbl>
      <w:tblPr>
        <w:tblStyle w:val="Table14"/>
        <w:tblW w:w="2943.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tblGridChange w:id="0">
          <w:tblGrid>
            <w:gridCol w:w="29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i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Capacità e competenze personali</w:t>
            </w:r>
          </w:p>
          <w:p w:rsidR="00000000" w:rsidDel="00000000" w:rsidP="00000000" w:rsidRDefault="00000000" w:rsidRPr="00000000" w14:paraId="000001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0"/>
                <w:i w:val="0"/>
                <w:smallCaps w:val="1"/>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Acquisite nel corso della vita e della carriera ma non necessariamente riconosciute da certificati e diplomi ufficiali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0A">
      <w:pPr>
        <w:rPr>
          <w:rFonts w:ascii="Arial Narrow" w:cs="Arial Narrow" w:eastAsia="Arial Narrow" w:hAnsi="Arial Narrow"/>
        </w:rPr>
      </w:pPr>
      <w:r w:rsidDel="00000000" w:rsidR="00000000" w:rsidRPr="00000000">
        <w:rPr>
          <w:rtl w:val="0"/>
        </w:rPr>
      </w:r>
    </w:p>
    <w:tbl>
      <w:tblPr>
        <w:tblStyle w:val="Table15"/>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2"/>
                <w:szCs w:val="22"/>
                <w:u w:val="none"/>
                <w:shd w:fill="auto" w:val="clear"/>
                <w:vertAlign w:val="baseline"/>
                <w:rtl w:val="0"/>
              </w:rPr>
              <w:t xml:space="preserve">Madrelingua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Indicare la madrelingua ]</w:t>
            </w:r>
          </w:p>
        </w:tc>
      </w:tr>
    </w:tbl>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16"/>
        <w:tblpPr w:leftFromText="141" w:rightFromText="141" w:topFromText="0" w:bottomFromText="0" w:vertAnchor="text" w:horzAnchor="text" w:tblpX="0" w:tblpY="1"/>
        <w:tblW w:w="2943.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tblGridChange w:id="0">
          <w:tblGrid>
            <w:gridCol w:w="294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0"/>
                <w:i w:val="0"/>
                <w:smallCaps w:val="1"/>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2"/>
                <w:szCs w:val="22"/>
                <w:u w:val="none"/>
                <w:shd w:fill="auto" w:val="clear"/>
                <w:vertAlign w:val="baseline"/>
                <w:rtl w:val="0"/>
              </w:rPr>
              <w:t xml:space="preserve">Altre lingua</w:t>
            </w: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10"/>
          <w:szCs w:val="1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0"/>
          <w:szCs w:val="10"/>
          <w:u w:val="none"/>
          <w:shd w:fill="auto" w:val="clear"/>
          <w:vertAlign w:val="baseline"/>
          <w:rtl w:val="0"/>
        </w:rPr>
        <w:br w:type="textWrapping"/>
      </w:r>
    </w:p>
    <w:tbl>
      <w:tblPr>
        <w:tblStyle w:val="Table17"/>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20" w:before="20" w:line="240" w:lineRule="auto"/>
              <w:ind w:left="0" w:right="33" w:firstLine="0"/>
              <w:jc w:val="righ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Indicare la lingua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20" w:before="20" w:line="240" w:lineRule="auto"/>
              <w:ind w:left="0" w:right="33"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Capacità di lettura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Indicare il livello: eccellente, buono, elementare.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Capacità di scrittura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Indicare il livello: eccellente, buono, elementare.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8"/>
              </w:tabs>
              <w:spacing w:after="20" w:before="20" w:line="240" w:lineRule="auto"/>
              <w:ind w:left="0" w:right="33"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Capacità di espressione orale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Indicare il livello: eccellente, buono, elementare. ]</w:t>
            </w:r>
          </w:p>
        </w:tc>
      </w:tr>
    </w:tbl>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18"/>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right"/>
              <w:rPr>
                <w:rFonts w:ascii="Arial Narrow" w:cs="Arial Narrow" w:eastAsia="Arial Narrow" w:hAnsi="Arial Narrow"/>
                <w:b w:val="0"/>
                <w:i w:val="0"/>
                <w:smallCaps w:val="1"/>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4"/>
                <w:szCs w:val="24"/>
                <w:u w:val="none"/>
                <w:shd w:fill="auto" w:val="clear"/>
                <w:vertAlign w:val="baseline"/>
                <w:rtl w:val="0"/>
              </w:rPr>
              <w:t xml:space="preserve">Capacità e competenze relazionali</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right"/>
              <w:rPr>
                <w:rFonts w:ascii="Arial Narrow" w:cs="Arial Narrow" w:eastAsia="Arial Narrow" w:hAnsi="Arial Narrow"/>
                <w:b w:val="0"/>
                <w:i w:val="1"/>
                <w:smallCaps w:val="1"/>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Vivere e lavorare con altre persone, in ambiente multiculturale, occupando posti in cui la comunicazione è importante e in situazioni in cui è essenziale lavorare in squadra (ad es. cultura e sport), ecc.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Descrivere tali competenze e indicare dove sono state acquisite. ]</w:t>
            </w:r>
          </w:p>
        </w:tc>
      </w:tr>
    </w:tb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19"/>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4"/>
                <w:szCs w:val="24"/>
                <w:u w:val="none"/>
                <w:shd w:fill="auto" w:val="clear"/>
                <w:vertAlign w:val="baseline"/>
                <w:rtl w:val="0"/>
              </w:rPr>
              <w:t xml:space="preserve">Capacità e competenze organizzative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right"/>
              <w:rPr>
                <w:rFonts w:ascii="Arial Narrow" w:cs="Arial Narrow" w:eastAsia="Arial Narrow" w:hAnsi="Arial Narrow"/>
                <w:b w:val="0"/>
                <w:i w:val="0"/>
                <w:smallCaps w:val="1"/>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Ad es. coordinamento e amministrazione di persone, progetti, bilanci; sul posto di lavoro, in attività di volontariato (ad es. cultura e sport), a casa, ecc.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Descrivere tali competenze e indicare dove sono state acquisite. ]</w:t>
            </w:r>
          </w:p>
        </w:tc>
      </w:tr>
    </w:tbl>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20"/>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right"/>
              <w:rPr>
                <w:rFonts w:ascii="Arial Narrow" w:cs="Arial Narrow" w:eastAsia="Arial Narrow" w:hAnsi="Arial Narrow"/>
                <w:b w:val="0"/>
                <w:i w:val="0"/>
                <w:smallCaps w:val="1"/>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4"/>
                <w:szCs w:val="24"/>
                <w:u w:val="none"/>
                <w:shd w:fill="auto" w:val="clear"/>
                <w:vertAlign w:val="baseline"/>
                <w:rtl w:val="0"/>
              </w:rPr>
              <w:t xml:space="preserve">Capacità e competenze tecniche</w:t>
            </w:r>
            <w:r w:rsidDel="00000000" w:rsidR="00000000" w:rsidRPr="00000000">
              <w:rPr>
                <w:rtl w:val="0"/>
              </w:rPr>
            </w:r>
          </w:p>
          <w:p w:rsidR="00000000" w:rsidDel="00000000" w:rsidP="00000000" w:rsidRDefault="00000000" w:rsidRPr="00000000" w14:paraId="00000129">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1"/>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Con computer, attrezzature specifiche, macchinari, ecc.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Descrivere tali competenze e indicare dove sono state acquisite. ]</w:t>
            </w:r>
          </w:p>
        </w:tc>
      </w:tr>
    </w:tbl>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21"/>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right"/>
              <w:rPr>
                <w:rFonts w:ascii="Arial Narrow" w:cs="Arial Narrow" w:eastAsia="Arial Narrow" w:hAnsi="Arial Narrow"/>
                <w:b w:val="0"/>
                <w:i w:val="0"/>
                <w:smallCaps w:val="1"/>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4"/>
                <w:szCs w:val="24"/>
                <w:u w:val="none"/>
                <w:shd w:fill="auto" w:val="clear"/>
                <w:vertAlign w:val="baseline"/>
                <w:rtl w:val="0"/>
              </w:rPr>
              <w:t xml:space="preserve">Capacità e competenze artistiche</w:t>
            </w:r>
            <w:r w:rsidDel="00000000" w:rsidR="00000000" w:rsidRPr="00000000">
              <w:rPr>
                <w:rtl w:val="0"/>
              </w:rPr>
            </w:r>
          </w:p>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1"/>
                <w:i w:val="0"/>
                <w:smallCaps w:val="1"/>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Musica, scrittura, disegno ecc.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Descrivere tali competenze e indicare dove sono state acquisite. ]</w:t>
            </w:r>
          </w:p>
        </w:tc>
      </w:tr>
    </w:tbl>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22"/>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righ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4"/>
                <w:szCs w:val="24"/>
                <w:u w:val="none"/>
                <w:shd w:fill="auto" w:val="clear"/>
                <w:vertAlign w:val="baseline"/>
                <w:rtl w:val="0"/>
              </w:rPr>
              <w:t xml:space="preserve">Altre capacità e competenze</w:t>
            </w:r>
            <w:r w:rsidDel="00000000" w:rsidR="00000000" w:rsidRPr="00000000">
              <w:rPr>
                <w:rtl w:val="0"/>
              </w:rPr>
            </w:r>
          </w:p>
          <w:p w:rsidR="00000000" w:rsidDel="00000000" w:rsidP="00000000" w:rsidRDefault="00000000" w:rsidRPr="00000000" w14:paraId="00000133">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Competenze non precedentemente indicate.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Descrivere tali competenze e indicare dove sono state acquisite. ]</w:t>
            </w:r>
          </w:p>
        </w:tc>
      </w:tr>
    </w:tbl>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23"/>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4"/>
                <w:szCs w:val="24"/>
                <w:u w:val="none"/>
                <w:shd w:fill="auto" w:val="clear"/>
                <w:vertAlign w:val="baseline"/>
                <w:rtl w:val="0"/>
              </w:rPr>
              <w:t xml:space="preserve">Patente o patenti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bl>
      <w:tblPr>
        <w:tblStyle w:val="Table24"/>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B">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Ulteriori informazioni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Inserire qui ogni altra informazione pertinente, ad esempio persone di riferimento, referenze ecc. ]</w:t>
            </w:r>
          </w:p>
        </w:tc>
      </w:tr>
    </w:tbl>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tbl>
      <w:tblPr>
        <w:tblStyle w:val="Table25"/>
        <w:tblW w:w="10456.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43"/>
        <w:gridCol w:w="284"/>
        <w:gridCol w:w="7229"/>
        <w:tblGridChange w:id="0">
          <w:tblGrid>
            <w:gridCol w:w="2943"/>
            <w:gridCol w:w="284"/>
            <w:gridCol w:w="72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0">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1"/>
                <w:strike w:val="0"/>
                <w:color w:val="000000"/>
                <w:sz w:val="24"/>
                <w:szCs w:val="24"/>
                <w:u w:val="none"/>
                <w:shd w:fill="auto" w:val="clear"/>
                <w:vertAlign w:val="baseline"/>
                <w:rtl w:val="0"/>
              </w:rPr>
              <w:t xml:space="preserve">Allegati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34" w:right="0" w:firstLine="0"/>
              <w:jc w:val="left"/>
              <w:rPr>
                <w:rFonts w:ascii="Arial Narrow" w:cs="Arial Narrow" w:eastAsia="Arial Narrow" w:hAnsi="Arial Narrow"/>
                <w:b w:val="0"/>
                <w:i w:val="0"/>
                <w:smallCaps w:val="1"/>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Documento di identità in corso di validità</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34" w:right="0" w:firstLine="0"/>
              <w:jc w:val="left"/>
              <w:rPr>
                <w:rFonts w:ascii="Arial Narrow" w:cs="Arial Narrow" w:eastAsia="Arial Narrow" w:hAnsi="Arial Narrow"/>
                <w:b w:val="0"/>
                <w:i w:val="0"/>
                <w:smallCaps w:val="1"/>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34"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1"/>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Il/la sottoscritto/a è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147">
      <w:pPr>
        <w:spacing w:after="120" w:before="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Luogo e data</w:t>
      </w:r>
    </w:p>
    <w:p w:rsidR="00000000" w:rsidDel="00000000" w:rsidP="00000000" w:rsidRDefault="00000000" w:rsidRPr="00000000" w14:paraId="00000148">
      <w:pPr>
        <w:spacing w:after="120" w:before="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 ___ /___ /_______</w:t>
      </w:r>
    </w:p>
    <w:p w:rsidR="00000000" w:rsidDel="00000000" w:rsidP="00000000" w:rsidRDefault="00000000" w:rsidRPr="00000000" w14:paraId="00000149">
      <w:pPr>
        <w:spacing w:after="120" w:before="120"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dichiarante</w:t>
      </w:r>
    </w:p>
    <w:p w:rsidR="00000000" w:rsidDel="00000000" w:rsidP="00000000" w:rsidRDefault="00000000" w:rsidRPr="00000000" w14:paraId="0000014A">
      <w:pPr>
        <w:spacing w:after="120" w:before="120"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w:t>
      </w:r>
    </w:p>
    <w:p w:rsidR="00000000" w:rsidDel="00000000" w:rsidP="00000000" w:rsidRDefault="00000000" w:rsidRPr="00000000" w14:paraId="0000014B">
      <w:pPr>
        <w:spacing w:after="120" w:before="120" w:line="276"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4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4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4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5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6B">
      <w:pPr>
        <w:jc w:val="center"/>
        <w:rPr>
          <w:rFonts w:ascii="Calibri" w:cs="Calibri" w:eastAsia="Calibri" w:hAnsi="Calibri"/>
        </w:rPr>
      </w:pPr>
      <w:r w:rsidDel="00000000" w:rsidR="00000000" w:rsidRPr="00000000">
        <w:rPr>
          <w:rFonts w:ascii="Calibri" w:cs="Calibri" w:eastAsia="Calibri" w:hAnsi="Calibri"/>
          <w:rtl w:val="0"/>
        </w:rPr>
        <w:t xml:space="preserve">Ministero dell’Istruzione e del Merito</w:t>
      </w:r>
    </w:p>
    <w:p w:rsidR="00000000" w:rsidDel="00000000" w:rsidP="00000000" w:rsidRDefault="00000000" w:rsidRPr="00000000" w14:paraId="0000016C">
      <w:pPr>
        <w:ind w:right="-109" w:hanging="142"/>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Ufficio Scolastico Regionale: EMILIA-ROMAGNA</w:t>
      </w:r>
    </w:p>
    <w:p w:rsidR="00000000" w:rsidDel="00000000" w:rsidP="00000000" w:rsidRDefault="00000000" w:rsidRPr="00000000" w14:paraId="0000016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ISTITUTO COMPRENSIVO BORGO TOSSIGNANO</w:t>
      </w:r>
    </w:p>
    <w:p w:rsidR="00000000" w:rsidDel="00000000" w:rsidP="00000000" w:rsidRDefault="00000000" w:rsidRPr="00000000" w14:paraId="0000016E">
      <w:pPr>
        <w:jc w:val="center"/>
        <w:rPr>
          <w:rFonts w:ascii="Calibri" w:cs="Calibri" w:eastAsia="Calibri" w:hAnsi="Calibri"/>
        </w:rPr>
      </w:pPr>
      <w:r w:rsidDel="00000000" w:rsidR="00000000" w:rsidRPr="00000000">
        <w:rPr>
          <w:rFonts w:ascii="Calibri" w:cs="Calibri" w:eastAsia="Calibri" w:hAnsi="Calibri"/>
          <w:rtl w:val="0"/>
        </w:rPr>
        <w:t xml:space="preserve">Via della Resistenza n.17 – 40021 BORGO TOSSIGNANO – Tel. 054290196</w:t>
      </w:r>
    </w:p>
    <w:p w:rsidR="00000000" w:rsidDel="00000000" w:rsidP="00000000" w:rsidRDefault="00000000" w:rsidRPr="00000000" w14:paraId="0000016F">
      <w:pPr>
        <w:jc w:val="center"/>
        <w:rPr>
          <w:rFonts w:ascii="Calibri" w:cs="Calibri" w:eastAsia="Calibri" w:hAnsi="Calibri"/>
        </w:rPr>
      </w:pPr>
      <w:r w:rsidDel="00000000" w:rsidR="00000000" w:rsidRPr="00000000">
        <w:rPr>
          <w:rFonts w:ascii="Calibri" w:cs="Calibri" w:eastAsia="Calibri" w:hAnsi="Calibri"/>
          <w:rtl w:val="0"/>
        </w:rPr>
        <w:t xml:space="preserve">Codice fiscale: 82003730379 – Codice MPI: BOIC809005 –Codice Univoco Ufficio di IPA: UFZWZF </w:t>
      </w:r>
    </w:p>
    <w:p w:rsidR="00000000" w:rsidDel="00000000" w:rsidP="00000000" w:rsidRDefault="00000000" w:rsidRPr="00000000" w14:paraId="00000170">
      <w:pPr>
        <w:jc w:val="center"/>
        <w:rPr>
          <w:rFonts w:ascii="Calibri" w:cs="Calibri" w:eastAsia="Calibri" w:hAnsi="Calibri"/>
        </w:rPr>
      </w:pPr>
      <w:r w:rsidDel="00000000" w:rsidR="00000000" w:rsidRPr="00000000">
        <w:rPr>
          <w:rFonts w:ascii="Calibri" w:cs="Calibri" w:eastAsia="Calibri" w:hAnsi="Calibri"/>
          <w:rtl w:val="0"/>
        </w:rPr>
        <w:t xml:space="preserve">E-mail: boic809005@istruzione.it - P.E.C.: boic809005@pec.istruzione.it</w:t>
      </w:r>
    </w:p>
    <w:p w:rsidR="00000000" w:rsidDel="00000000" w:rsidP="00000000" w:rsidRDefault="00000000" w:rsidRPr="00000000" w14:paraId="00000171">
      <w:pPr>
        <w:jc w:val="center"/>
        <w:rPr>
          <w:sz w:val="16"/>
          <w:szCs w:val="16"/>
        </w:rPr>
      </w:pPr>
      <w:r w:rsidDel="00000000" w:rsidR="00000000" w:rsidRPr="00000000">
        <w:rPr>
          <w:rFonts w:ascii="Calibri" w:cs="Calibri" w:eastAsia="Calibri" w:hAnsi="Calibri"/>
          <w:rtl w:val="0"/>
        </w:rPr>
        <w:t xml:space="preserve">SITO WEB: https://borgotossignanoic.edu.it/</w:t>
      </w:r>
      <w:r w:rsidDel="00000000" w:rsidR="00000000" w:rsidRPr="00000000">
        <w:rPr>
          <w:rtl w:val="0"/>
        </w:rPr>
      </w:r>
    </w:p>
    <w:p w:rsidR="00000000" w:rsidDel="00000000" w:rsidP="00000000" w:rsidRDefault="00000000" w:rsidRPr="00000000" w14:paraId="00000172">
      <w:pPr>
        <w:spacing w:after="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73">
      <w:pPr>
        <w:jc w:val="both"/>
        <w:rPr>
          <w:sz w:val="16"/>
          <w:szCs w:val="16"/>
        </w:rPr>
      </w:pPr>
      <w:r w:rsidDel="00000000" w:rsidR="00000000" w:rsidRPr="00000000">
        <w:rPr>
          <w:sz w:val="24"/>
          <w:szCs w:val="24"/>
        </w:rPr>
        <w:drawing>
          <wp:inline distB="0" distT="0" distL="0" distR="0">
            <wp:extent cx="6210300" cy="1101654"/>
            <wp:effectExtent b="0" l="0" r="0" t="0"/>
            <wp:docPr descr="Immagine che contiene testo&#10;&#10;Descrizione generata automaticamente" id="1622656729" name="image2.jpg"/>
            <a:graphic>
              <a:graphicData uri="http://schemas.openxmlformats.org/drawingml/2006/picture">
                <pic:pic>
                  <pic:nvPicPr>
                    <pic:cNvPr descr="Immagine che contiene testo&#10;&#10;Descrizione generata automaticamente" id="0" name="image2.jpg"/>
                    <pic:cNvPicPr preferRelativeResize="0"/>
                  </pic:nvPicPr>
                  <pic:blipFill>
                    <a:blip r:embed="rId9"/>
                    <a:srcRect b="0" l="0" r="0" t="0"/>
                    <a:stretch>
                      <a:fillRect/>
                    </a:stretch>
                  </pic:blipFill>
                  <pic:spPr>
                    <a:xfrm>
                      <a:off x="0" y="0"/>
                      <a:ext cx="6210300" cy="1101654"/>
                    </a:xfrm>
                    <a:prstGeom prst="rect"/>
                    <a:ln/>
                  </pic:spPr>
                </pic:pic>
              </a:graphicData>
            </a:graphic>
          </wp:inline>
        </w:drawing>
      </w:r>
      <w:r w:rsidDel="00000000" w:rsidR="00000000" w:rsidRPr="00000000">
        <w:rPr>
          <w:rtl w:val="0"/>
        </w:rPr>
      </w:r>
    </w:p>
    <w:p w:rsidR="00000000" w:rsidDel="00000000" w:rsidP="00000000" w:rsidRDefault="00000000" w:rsidRPr="00000000" w14:paraId="00000174">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175">
      <w:pPr>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176">
      <w:pPr>
        <w:tabs>
          <w:tab w:val="left" w:leader="none" w:pos="1733"/>
        </w:tabs>
        <w:ind w:right="284"/>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Dichiarazione di insussistenza di incompatibilità o cause ostative</w:t>
      </w:r>
    </w:p>
    <w:p w:rsidR="00000000" w:rsidDel="00000000" w:rsidP="00000000" w:rsidRDefault="00000000" w:rsidRPr="00000000" w14:paraId="00000177">
      <w:pPr>
        <w:tabs>
          <w:tab w:val="left" w:leader="none" w:pos="1733"/>
        </w:tabs>
        <w:ind w:right="284"/>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178">
      <w:pPr>
        <w:tabs>
          <w:tab w:val="left" w:leader="none" w:pos="1733"/>
        </w:tabs>
        <w:ind w:right="284"/>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Oggetto</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 Azioni di potenziamento delle competenze STEM e multilinguistiche (D.M. n. 65/2023)</w:t>
      </w:r>
    </w:p>
    <w:p w:rsidR="00000000" w:rsidDel="00000000" w:rsidP="00000000" w:rsidRDefault="00000000" w:rsidRPr="00000000" w14:paraId="00000179">
      <w:pPr>
        <w:keepNext w:val="1"/>
        <w:keepLines w:val="1"/>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A">
      <w:pPr>
        <w:keepNext w:val="1"/>
        <w:keepLines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w:t>
      </w:r>
      <w:r w:rsidDel="00000000" w:rsidR="00000000" w:rsidRPr="00000000">
        <w:rPr>
          <w:rFonts w:ascii="Calibri" w:cs="Calibri" w:eastAsia="Calibri" w:hAnsi="Calibri"/>
          <w:sz w:val="22"/>
          <w:szCs w:val="22"/>
          <w:rtl w:val="0"/>
        </w:rPr>
        <w:t xml:space="preserve">_____________________________________________________________________________ </w:t>
      </w:r>
      <w:r w:rsidDel="00000000" w:rsidR="00000000" w:rsidRPr="00000000">
        <w:rPr>
          <w:rtl w:val="0"/>
        </w:rPr>
      </w:r>
    </w:p>
    <w:p w:rsidR="00000000" w:rsidDel="00000000" w:rsidP="00000000" w:rsidRDefault="00000000" w:rsidRPr="00000000" w14:paraId="0000017B">
      <w:pPr>
        <w:keepNext w:val="1"/>
        <w:keepLines w:val="1"/>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C">
      <w:pPr>
        <w:keepNext w:val="1"/>
        <w:keepLines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w:t>
      </w:r>
      <w:r w:rsidDel="00000000" w:rsidR="00000000" w:rsidRPr="00000000">
        <w:rPr>
          <w:rFonts w:ascii="Calibri" w:cs="Calibri" w:eastAsia="Calibri" w:hAnsi="Calibri"/>
          <w:sz w:val="22"/>
          <w:szCs w:val="22"/>
          <w:rtl w:val="0"/>
        </w:rPr>
        <w:t xml:space="preserve">___________________</w:t>
      </w:r>
      <w:r w:rsidDel="00000000" w:rsidR="00000000" w:rsidRPr="00000000">
        <w:rPr>
          <w:rFonts w:ascii="Calibri" w:cs="Calibri" w:eastAsia="Calibri" w:hAnsi="Calibri"/>
          <w:b w:val="1"/>
          <w:sz w:val="22"/>
          <w:szCs w:val="22"/>
          <w:rtl w:val="0"/>
        </w:rPr>
        <w:t xml:space="preserve"> il </w:t>
      </w:r>
      <w:r w:rsidDel="00000000" w:rsidR="00000000" w:rsidRPr="00000000">
        <w:rPr>
          <w:rFonts w:ascii="Calibri" w:cs="Calibri" w:eastAsia="Calibri" w:hAnsi="Calibri"/>
          <w:sz w:val="22"/>
          <w:szCs w:val="22"/>
          <w:rtl w:val="0"/>
        </w:rPr>
        <w:t xml:space="preserve">______________ </w:t>
      </w:r>
      <w:r w:rsidDel="00000000" w:rsidR="00000000" w:rsidRPr="00000000">
        <w:rPr>
          <w:rFonts w:ascii="Calibri" w:cs="Calibri" w:eastAsia="Calibri" w:hAnsi="Calibri"/>
          <w:b w:val="1"/>
          <w:sz w:val="22"/>
          <w:szCs w:val="22"/>
          <w:rtl w:val="0"/>
        </w:rPr>
        <w:t xml:space="preserve">residente a </w:t>
      </w:r>
      <w:r w:rsidDel="00000000" w:rsidR="00000000" w:rsidRPr="00000000">
        <w:rPr>
          <w:rFonts w:ascii="Calibri" w:cs="Calibri" w:eastAsia="Calibri" w:hAnsi="Calibri"/>
          <w:sz w:val="22"/>
          <w:szCs w:val="22"/>
          <w:rtl w:val="0"/>
        </w:rPr>
        <w:t xml:space="preserve">_________________</w:t>
      </w:r>
      <w:r w:rsidDel="00000000" w:rsidR="00000000" w:rsidRPr="00000000">
        <w:rPr>
          <w:rFonts w:ascii="Calibri" w:cs="Calibri" w:eastAsia="Calibri" w:hAnsi="Calibri"/>
          <w:b w:val="1"/>
          <w:sz w:val="22"/>
          <w:szCs w:val="22"/>
          <w:rtl w:val="0"/>
        </w:rPr>
        <w:t xml:space="preserve"> Provincia di </w:t>
      </w:r>
      <w:r w:rsidDel="00000000" w:rsidR="00000000" w:rsidRPr="00000000">
        <w:rPr>
          <w:rFonts w:ascii="Calibri" w:cs="Calibri" w:eastAsia="Calibri" w:hAnsi="Calibri"/>
          <w:sz w:val="22"/>
          <w:szCs w:val="22"/>
          <w:rtl w:val="0"/>
        </w:rPr>
        <w:t xml:space="preserve">_________</w:t>
      </w:r>
      <w:r w:rsidDel="00000000" w:rsidR="00000000" w:rsidRPr="00000000">
        <w:rPr>
          <w:rtl w:val="0"/>
        </w:rPr>
      </w:r>
    </w:p>
    <w:p w:rsidR="00000000" w:rsidDel="00000000" w:rsidP="00000000" w:rsidRDefault="00000000" w:rsidRPr="00000000" w14:paraId="0000017D">
      <w:pPr>
        <w:keepNext w:val="1"/>
        <w:keepLines w:val="1"/>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E">
      <w:pPr>
        <w:keepNext w:val="1"/>
        <w:keepLines w:val="1"/>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Via </w:t>
      </w:r>
      <w:r w:rsidDel="00000000" w:rsidR="00000000" w:rsidRPr="00000000">
        <w:rPr>
          <w:rFonts w:ascii="Calibri" w:cs="Calibri" w:eastAsia="Calibri" w:hAnsi="Calibri"/>
          <w:sz w:val="22"/>
          <w:szCs w:val="22"/>
          <w:rtl w:val="0"/>
        </w:rPr>
        <w:t xml:space="preserve">_______________________________________________</w:t>
      </w:r>
      <w:r w:rsidDel="00000000" w:rsidR="00000000" w:rsidRPr="00000000">
        <w:rPr>
          <w:rFonts w:ascii="Calibri" w:cs="Calibri" w:eastAsia="Calibri" w:hAnsi="Calibri"/>
          <w:b w:val="1"/>
          <w:sz w:val="22"/>
          <w:szCs w:val="22"/>
          <w:rtl w:val="0"/>
        </w:rPr>
        <w:t xml:space="preserve"> Codice Fiscale </w:t>
      </w:r>
      <w:r w:rsidDel="00000000" w:rsidR="00000000" w:rsidRPr="00000000">
        <w:rPr>
          <w:rFonts w:ascii="Calibri" w:cs="Calibri" w:eastAsia="Calibri" w:hAnsi="Calibri"/>
          <w:sz w:val="22"/>
          <w:szCs w:val="22"/>
          <w:rtl w:val="0"/>
        </w:rPr>
        <w:t xml:space="preserve">__________________________ </w:t>
      </w:r>
    </w:p>
    <w:p w:rsidR="00000000" w:rsidDel="00000000" w:rsidP="00000000" w:rsidRDefault="00000000" w:rsidRPr="00000000" w14:paraId="0000017F">
      <w:pPr>
        <w:keepNext w:val="1"/>
        <w:keepLines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0">
      <w:pPr>
        <w:keepNext w:val="1"/>
        <w:keepLines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Individuato in qualità di</w:t>
      </w:r>
      <w:r w:rsidDel="00000000" w:rsidR="00000000" w:rsidRPr="00000000">
        <w:rPr>
          <w:rFonts w:ascii="Calibri" w:cs="Calibri" w:eastAsia="Calibri" w:hAnsi="Calibri"/>
          <w:sz w:val="22"/>
          <w:szCs w:val="22"/>
          <w:rtl w:val="0"/>
        </w:rPr>
        <w:t xml:space="preserve">____________________________________________</w:t>
      </w:r>
      <w:r w:rsidDel="00000000" w:rsidR="00000000" w:rsidRPr="00000000">
        <w:rPr>
          <w:rFonts w:ascii="Calibri" w:cs="Calibri" w:eastAsia="Calibri" w:hAnsi="Calibri"/>
          <w:b w:val="1"/>
          <w:sz w:val="22"/>
          <w:szCs w:val="22"/>
          <w:rtl w:val="0"/>
        </w:rPr>
        <w:t xml:space="preserve"> nel progetto di cui in oggetto</w:t>
      </w:r>
    </w:p>
    <w:p w:rsidR="00000000" w:rsidDel="00000000" w:rsidP="00000000" w:rsidRDefault="00000000" w:rsidRPr="00000000" w14:paraId="00000181">
      <w:pPr>
        <w:keepNext w:val="1"/>
        <w:keepLines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2">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183">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4">
      <w:pPr>
        <w:spacing w:after="120" w:before="12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ai sensi dell’art. 75 del d.P.R. n. 445 del 28 dicembre 2000 consapevole degli artt. 46 e 47 del d.P.R. n. 445 del 28 dicembre 2000:</w:t>
      </w:r>
    </w:p>
    <w:p w:rsidR="00000000" w:rsidDel="00000000" w:rsidP="00000000" w:rsidRDefault="00000000" w:rsidRPr="00000000" w14:paraId="00000185">
      <w:pPr>
        <w:spacing w:after="120" w:before="12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6">
      <w:pPr>
        <w:widowControl w:val="1"/>
        <w:numPr>
          <w:ilvl w:val="0"/>
          <w:numId w:val="3"/>
        </w:numPr>
        <w:spacing w:after="0" w:before="12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trovarsi in situazione di incompatibilità, ai sensi di quanto previsto dal d.lgs. n. 39/2013 e dall’art. 53, del d.lgs. n. 165/2001; </w:t>
      </w:r>
    </w:p>
    <w:p w:rsidR="00000000" w:rsidDel="00000000" w:rsidP="00000000" w:rsidRDefault="00000000" w:rsidRPr="00000000" w14:paraId="00000187">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8">
      <w:pPr>
        <w:widowControl w:val="1"/>
        <w:numPr>
          <w:ilvl w:val="0"/>
          <w:numId w:val="3"/>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89">
      <w:pPr>
        <w:widowControl w:val="1"/>
        <w:numPr>
          <w:ilvl w:val="0"/>
          <w:numId w:val="4"/>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propri;</w:t>
      </w:r>
    </w:p>
    <w:p w:rsidR="00000000" w:rsidDel="00000000" w:rsidP="00000000" w:rsidRDefault="00000000" w:rsidRPr="00000000" w14:paraId="0000018A">
      <w:pPr>
        <w:widowControl w:val="1"/>
        <w:numPr>
          <w:ilvl w:val="0"/>
          <w:numId w:val="4"/>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8B">
      <w:pPr>
        <w:widowControl w:val="1"/>
        <w:numPr>
          <w:ilvl w:val="0"/>
          <w:numId w:val="4"/>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8C">
      <w:pPr>
        <w:widowControl w:val="1"/>
        <w:numPr>
          <w:ilvl w:val="0"/>
          <w:numId w:val="4"/>
        </w:numPr>
        <w:spacing w:after="0" w:before="0" w:lineRule="auto"/>
        <w:ind w:left="1068"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8D">
      <w:pPr>
        <w:spacing w:after="0" w:before="0" w:lineRule="auto"/>
        <w:ind w:left="1068"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E">
      <w:pPr>
        <w:widowControl w:val="1"/>
        <w:numPr>
          <w:ilvl w:val="0"/>
          <w:numId w:val="3"/>
        </w:numPr>
        <w:spacing w:after="0" w:line="276"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non sussistono diverse ragioni di opportunità che si frappongano al conferimento dell’incarico in questione;</w:t>
      </w:r>
    </w:p>
    <w:p w:rsidR="00000000" w:rsidDel="00000000" w:rsidP="00000000" w:rsidRDefault="00000000" w:rsidRPr="00000000" w14:paraId="0000018F">
      <w:pPr>
        <w:spacing w:after="0" w:line="276"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0">
      <w:pPr>
        <w:widowControl w:val="1"/>
        <w:numPr>
          <w:ilvl w:val="0"/>
          <w:numId w:val="3"/>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91">
      <w:pPr>
        <w:spacing w:after="0" w:lineRule="auto"/>
        <w:ind w:left="70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2">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3">
      <w:pPr>
        <w:widowControl w:val="1"/>
        <w:numPr>
          <w:ilvl w:val="0"/>
          <w:numId w:val="3"/>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94">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5">
      <w:pPr>
        <w:widowControl w:val="1"/>
        <w:numPr>
          <w:ilvl w:val="0"/>
          <w:numId w:val="3"/>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96">
      <w:pPr>
        <w:spacing w:after="0" w:lineRule="auto"/>
        <w:ind w:left="70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7">
      <w:pPr>
        <w:spacing w:after="0" w:before="0" w:lineRule="auto"/>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8">
      <w:pPr>
        <w:widowControl w:val="1"/>
        <w:numPr>
          <w:ilvl w:val="0"/>
          <w:numId w:val="3"/>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9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A">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19B">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w:t>
      </w:r>
    </w:p>
    <w:p w:rsidR="00000000" w:rsidDel="00000000" w:rsidP="00000000" w:rsidRDefault="00000000" w:rsidRPr="00000000" w14:paraId="0000019C">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D">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w:t>
      </w:r>
    </w:p>
    <w:p w:rsidR="00000000" w:rsidDel="00000000" w:rsidP="00000000" w:rsidRDefault="00000000" w:rsidRPr="00000000" w14:paraId="0000019E">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0">
      <w:pPr>
        <w:spacing w:after="120" w:before="120" w:line="276"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1">
      <w:pPr>
        <w:spacing w:after="120" w:before="120" w:line="276" w:lineRule="auto"/>
        <w:rPr/>
      </w:pPr>
      <w:r w:rsidDel="00000000" w:rsidR="00000000" w:rsidRPr="00000000">
        <w:rPr>
          <w:rtl w:val="0"/>
        </w:rPr>
      </w:r>
    </w:p>
    <w:p w:rsidR="00000000" w:rsidDel="00000000" w:rsidP="00000000" w:rsidRDefault="00000000" w:rsidRPr="00000000" w14:paraId="000001A2">
      <w:pPr>
        <w:tabs>
          <w:tab w:val="left" w:leader="none" w:pos="1002"/>
        </w:tabs>
        <w:rPr/>
      </w:pPr>
      <w:r w:rsidDel="00000000" w:rsidR="00000000" w:rsidRPr="00000000">
        <w:rPr>
          <w:rtl w:val="0"/>
        </w:rPr>
      </w:r>
    </w:p>
    <w:p w:rsidR="00000000" w:rsidDel="00000000" w:rsidP="00000000" w:rsidRDefault="00000000" w:rsidRPr="00000000" w14:paraId="000001A3">
      <w:pPr>
        <w:tabs>
          <w:tab w:val="left" w:leader="none" w:pos="1002"/>
        </w:tabs>
        <w:rPr/>
      </w:pPr>
      <w:r w:rsidDel="00000000" w:rsidR="00000000" w:rsidRPr="00000000">
        <w:rPr>
          <w:rtl w:val="0"/>
        </w:rPr>
      </w:r>
    </w:p>
    <w:sectPr>
      <w:headerReference r:id="rId10" w:type="default"/>
      <w:footerReference r:id="rId11" w:type="default"/>
      <w:footerReference r:id="rId12" w:type="even"/>
      <w:pgSz w:h="16840" w:w="11907" w:orient="portrait"/>
      <w:pgMar w:bottom="851" w:top="851" w:left="851" w:right="708" w:header="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Unicode MS"/>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MS Shell Dlg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0" w:right="0" w:firstLine="0"/>
      <w:jc w:val="left"/>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A all’Avviso – Modello di domanda di partecipazione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5">
    <w:lvl w:ilvl="0">
      <w:start w:val="1"/>
      <w:numFmt w:val="decimal"/>
      <w:lvlText w:val="%1."/>
      <w:lvlJc w:val="left"/>
      <w:pPr>
        <w:ind w:left="1070" w:hanging="360"/>
      </w:pPr>
      <w:rPr>
        <w:rFonts w:ascii="Calibri" w:cs="Calibri" w:eastAsia="Calibri" w:hAnsi="Calibri"/>
        <w:b w:val="0"/>
        <w:color w:val="00000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pPr>
      <w:widowControl w:val="0"/>
    </w:pPr>
    <w:rPr>
      <w:lang w:eastAsia="ko-K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Aaoeeu" w:customStyle="1">
    <w:name w:val="Aaoeeu"/>
    <w:pPr>
      <w:widowControl w:val="0"/>
    </w:pPr>
    <w:rPr>
      <w:lang w:eastAsia="ko-KR" w:val="en-US"/>
    </w:rPr>
  </w:style>
  <w:style w:type="paragraph" w:styleId="Aeeaoaeaa1" w:customStyle="1">
    <w:name w:val="A?eeaoae?aa 1"/>
    <w:basedOn w:val="Aaoeeu"/>
    <w:next w:val="Aaoeeu"/>
    <w:pPr>
      <w:keepNext w:val="1"/>
      <w:jc w:val="right"/>
    </w:pPr>
    <w:rPr>
      <w:b w:val="1"/>
    </w:rPr>
  </w:style>
  <w:style w:type="paragraph" w:styleId="Aeeaoaeaa2" w:customStyle="1">
    <w:name w:val="A?eeaoae?aa 2"/>
    <w:basedOn w:val="Aaoeeu"/>
    <w:next w:val="Aaoeeu"/>
    <w:pPr>
      <w:keepNext w:val="1"/>
      <w:jc w:val="right"/>
    </w:pPr>
    <w:rPr>
      <w:i w:val="1"/>
    </w:rPr>
  </w:style>
  <w:style w:type="character" w:styleId="niaeeaaiYicanaiiaoioaenU" w:customStyle="1">
    <w:name w:val="?nia?eeaaiYic anaiiaoioaenU"/>
    <w:rPr>
      <w:sz w:val="20"/>
    </w:rPr>
  </w:style>
  <w:style w:type="paragraph" w:styleId="Eaoaeaa" w:customStyle="1">
    <w:name w:val="Eaoae?aa"/>
    <w:basedOn w:val="Aaoeeu"/>
    <w:pPr>
      <w:tabs>
        <w:tab w:val="center" w:pos="4153"/>
        <w:tab w:val="right" w:pos="8306"/>
      </w:tabs>
    </w:pPr>
  </w:style>
  <w:style w:type="paragraph" w:styleId="OioYeeai" w:customStyle="1">
    <w:name w:val="O?ioYeeai"/>
    <w:basedOn w:val="Aaoeeu"/>
    <w:pPr>
      <w:tabs>
        <w:tab w:val="center" w:pos="4153"/>
        <w:tab w:val="right" w:pos="8306"/>
      </w:tabs>
    </w:pPr>
  </w:style>
  <w:style w:type="character" w:styleId="Aneeiuooaeaao" w:customStyle="1">
    <w:name w:val="Aneeiuo oae?aao"/>
    <w:basedOn w:val="niaeeaaiYicanaiiaoioaenU"/>
    <w:rPr>
      <w:sz w:val="20"/>
    </w:rPr>
  </w:style>
  <w:style w:type="paragraph" w:styleId="OiaeaeiYiio" w:customStyle="1">
    <w:name w:val="O?ia eaeiYiio"/>
    <w:basedOn w:val="Aaoeeu"/>
    <w:pPr>
      <w:jc w:val="right"/>
    </w:pPr>
  </w:style>
  <w:style w:type="paragraph" w:styleId="OiaeaeiYiio2" w:customStyle="1">
    <w:name w:val="O?ia eaeiYiio 2"/>
    <w:basedOn w:val="Aaoeeu"/>
    <w:pPr>
      <w:jc w:val="right"/>
    </w:pPr>
    <w:rPr>
      <w:i w:val="1"/>
      <w:sz w:val="16"/>
    </w:rPr>
  </w:style>
  <w:style w:type="paragraph" w:styleId="OiaeaeiYiio3" w:customStyle="1">
    <w:name w:val="O?ia eaeiYiio 3"/>
    <w:basedOn w:val="Aaoeeu"/>
    <w:pPr>
      <w:jc w:val="right"/>
    </w:pPr>
    <w:rPr>
      <w:b w:val="1"/>
    </w:rPr>
  </w:style>
  <w:style w:type="paragraph" w:styleId="Intestazione">
    <w:name w:val="header"/>
    <w:basedOn w:val="Normale"/>
    <w:link w:val="IntestazioneCarattere"/>
    <w:uiPriority w:val="99"/>
    <w:pPr>
      <w:tabs>
        <w:tab w:val="center" w:pos="4153"/>
        <w:tab w:val="right" w:pos="8306"/>
      </w:tabs>
    </w:pPr>
  </w:style>
  <w:style w:type="paragraph" w:styleId="Pidipagina">
    <w:name w:val="footer"/>
    <w:basedOn w:val="Normale"/>
    <w:link w:val="PidipaginaCarattere"/>
    <w:uiPriority w:val="99"/>
    <w:pPr>
      <w:tabs>
        <w:tab w:val="center" w:pos="4153"/>
        <w:tab w:val="right" w:pos="8306"/>
      </w:tabs>
    </w:pPr>
  </w:style>
  <w:style w:type="character" w:styleId="Collegamentoipertestuale">
    <w:name w:val="Hyperlink"/>
    <w:rPr>
      <w:color w:val="0000ff"/>
      <w:sz w:val="20"/>
      <w:u w:val="single"/>
    </w:rPr>
  </w:style>
  <w:style w:type="character" w:styleId="Collegamentovisitato">
    <w:name w:val="FollowedHyperlink"/>
    <w:rPr>
      <w:color w:val="800080"/>
      <w:sz w:val="20"/>
      <w:u w:val="single"/>
    </w:rPr>
  </w:style>
  <w:style w:type="paragraph" w:styleId="a" w:customStyle="1">
    <w:name w:val="Êåöáëßäá"/>
    <w:basedOn w:val="Normale"/>
    <w:pPr>
      <w:tabs>
        <w:tab w:val="center" w:pos="4153"/>
        <w:tab w:val="right" w:pos="8306"/>
      </w:tabs>
    </w:pPr>
    <w:rPr>
      <w:lang w:val="el-GR"/>
    </w:rPr>
  </w:style>
  <w:style w:type="paragraph" w:styleId="a0" w:customStyle="1">
    <w:name w:val="ÕðïóÝëéäï"/>
    <w:basedOn w:val="Normale"/>
    <w:pPr>
      <w:tabs>
        <w:tab w:val="center" w:pos="4153"/>
        <w:tab w:val="right" w:pos="8306"/>
      </w:tabs>
    </w:pPr>
    <w:rPr>
      <w:lang w:val="el-GR"/>
    </w:rPr>
  </w:style>
  <w:style w:type="character" w:styleId="a1" w:customStyle="1">
    <w:name w:val="Áñéèìüò óåëßäáò"/>
    <w:rPr>
      <w:sz w:val="20"/>
    </w:rPr>
  </w:style>
  <w:style w:type="paragraph" w:styleId="a2" w:customStyle="1">
    <w:name w:val="Âáóéêü"/>
    <w:pPr>
      <w:widowControl w:val="0"/>
    </w:pPr>
    <w:rPr>
      <w:lang w:eastAsia="ko-KR" w:val="el-GR"/>
    </w:rPr>
  </w:style>
  <w:style w:type="paragraph" w:styleId="Rientrocorpodeltesto">
    <w:name w:val="Body Text Indent"/>
    <w:basedOn w:val="Normale"/>
    <w:pPr>
      <w:ind w:left="34"/>
    </w:pPr>
    <w:rPr>
      <w:rFonts w:ascii="Arial" w:hAnsi="Arial"/>
      <w:sz w:val="16"/>
    </w:rPr>
  </w:style>
  <w:style w:type="character" w:styleId="Numeropagina">
    <w:name w:val="page number"/>
    <w:basedOn w:val="Carpredefinitoparagrafo"/>
  </w:style>
  <w:style w:type="paragraph" w:styleId="2" w:customStyle="1">
    <w:name w:val="Åðéêåöáëßäá 2"/>
    <w:basedOn w:val="a2"/>
    <w:next w:val="a2"/>
    <w:pPr>
      <w:keepNext w:val="1"/>
      <w:jc w:val="right"/>
    </w:pPr>
    <w:rPr>
      <w:i w:val="1"/>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val="1"/>
    <w:rsid w:val="00B75D6A"/>
    <w:pPr>
      <w:adjustRightInd w:val="0"/>
      <w:spacing w:line="360" w:lineRule="atLeast"/>
      <w:ind w:left="708"/>
      <w:jc w:val="both"/>
      <w:textAlignment w:val="baseline"/>
    </w:pPr>
    <w:rPr>
      <w:lang w:eastAsia="it-IT"/>
    </w:rPr>
  </w:style>
  <w:style w:type="paragraph" w:styleId="sche3" w:customStyle="1">
    <w:name w:val="sche_3"/>
    <w:rsid w:val="00B75D6A"/>
    <w:pPr>
      <w:widowControl w:val="0"/>
      <w:overflowPunct w:val="0"/>
      <w:autoSpaceDE w:val="0"/>
      <w:autoSpaceDN w:val="0"/>
      <w:adjustRightInd w:val="0"/>
      <w:jc w:val="both"/>
    </w:pPr>
    <w:rPr>
      <w:lang w:val="en-US"/>
    </w:rPr>
  </w:style>
  <w:style w:type="table" w:styleId="Grigliatabella">
    <w:name w:val="Table Grid"/>
    <w:basedOn w:val="Tabellanormale"/>
    <w:uiPriority w:val="39"/>
    <w:rsid w:val="00B75D6A"/>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omma" w:customStyle="1">
    <w:name w:val="Comma"/>
    <w:basedOn w:val="Paragrafoelenco"/>
    <w:link w:val="CommaCarattere"/>
    <w:qFormat w:val="1"/>
    <w:rsid w:val="00B75D6A"/>
    <w:pPr>
      <w:widowControl w:val="1"/>
      <w:numPr>
        <w:numId w:val="6"/>
      </w:numPr>
      <w:tabs>
        <w:tab w:val="num" w:pos="360"/>
      </w:tabs>
      <w:adjustRightInd w:val="1"/>
      <w:spacing w:after="240" w:line="240" w:lineRule="auto"/>
      <w:ind w:left="708" w:firstLine="0"/>
      <w:contextualSpacing w:val="1"/>
      <w:textAlignment w:val="auto"/>
    </w:pPr>
    <w:rPr>
      <w:rFonts w:ascii="Calibri" w:eastAsia="Calibri" w:hAnsi="Calibri"/>
      <w:sz w:val="22"/>
      <w:szCs w:val="22"/>
      <w:lang w:eastAsia="en-US"/>
    </w:rPr>
  </w:style>
  <w:style w:type="character" w:styleId="CommaCarattere" w:customStyle="1">
    <w:name w:val="Comma Carattere"/>
    <w:link w:val="Comma"/>
    <w:rsid w:val="00B75D6A"/>
    <w:rPr>
      <w:rFonts w:ascii="Calibri" w:eastAsia="Calibri" w:hAnsi="Calibri"/>
      <w:sz w:val="22"/>
      <w:szCs w:val="22"/>
      <w:lang w:eastAsia="en-US"/>
    </w:rPr>
  </w:style>
  <w:style w:type="character" w:styleId="ParagrafoelencoCarattere" w:customStyle="1">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val="1"/>
    <w:rsid w:val="00B75D6A"/>
  </w:style>
  <w:style w:type="paragraph" w:styleId="TableParagraph" w:customStyle="1">
    <w:name w:val="Table Paragraph"/>
    <w:basedOn w:val="Normale"/>
    <w:uiPriority w:val="1"/>
    <w:qFormat w:val="1"/>
    <w:rsid w:val="00B75D6A"/>
    <w:pPr>
      <w:autoSpaceDE w:val="0"/>
      <w:autoSpaceDN w:val="0"/>
    </w:pPr>
    <w:rPr>
      <w:rFonts w:ascii="Calibri Light" w:cs="Calibri Light" w:eastAsia="Calibri Light" w:hAnsi="Calibri Light"/>
      <w:sz w:val="22"/>
      <w:szCs w:val="22"/>
      <w:lang w:bidi="it-IT" w:eastAsia="it-IT"/>
    </w:rPr>
  </w:style>
  <w:style w:type="character" w:styleId="IntestazioneCarattere" w:customStyle="1">
    <w:name w:val="Intestazione Carattere"/>
    <w:link w:val="Intestazione"/>
    <w:uiPriority w:val="99"/>
    <w:rsid w:val="00B75D6A"/>
    <w:rPr>
      <w:lang w:eastAsia="ko-KR"/>
    </w:rPr>
  </w:style>
  <w:style w:type="character" w:styleId="PidipaginaCarattere" w:customStyle="1">
    <w:name w:val="Piè di pagina Carattere"/>
    <w:basedOn w:val="Carpredefinitoparagrafo"/>
    <w:link w:val="Pidipagina"/>
    <w:uiPriority w:val="99"/>
    <w:rsid w:val="00B75D6A"/>
    <w:rPr>
      <w:lang w:eastAsia="ko-KR"/>
    </w:rPr>
  </w:style>
  <w:style w:type="table" w:styleId="TableNormal1" w:customStyle="1">
    <w:name w:val="Table Normal1"/>
    <w:uiPriority w:val="2"/>
    <w:semiHidden w:val="1"/>
    <w:unhideWhenUsed w:val="1"/>
    <w:qFormat w:val="1"/>
    <w:rsid w:val="00A802CD"/>
    <w:pPr>
      <w:suppressAutoHyphens w:val="1"/>
    </w:pPr>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paragraph" w:styleId="Testofumetto">
    <w:name w:val="Balloon Text"/>
    <w:basedOn w:val="Normale"/>
    <w:link w:val="TestofumettoCarattere"/>
    <w:rsid w:val="00DF557D"/>
    <w:rPr>
      <w:rFonts w:ascii="Tahoma" w:cs="Tahoma" w:hAnsi="Tahoma"/>
      <w:sz w:val="16"/>
      <w:szCs w:val="16"/>
    </w:rPr>
  </w:style>
  <w:style w:type="character" w:styleId="TestofumettoCarattere" w:customStyle="1">
    <w:name w:val="Testo fumetto Carattere"/>
    <w:basedOn w:val="Carpredefinitoparagrafo"/>
    <w:link w:val="Testofumetto"/>
    <w:rsid w:val="00DF557D"/>
    <w:rPr>
      <w:rFonts w:ascii="Tahoma" w:cs="Tahoma" w:hAnsi="Tahoma"/>
      <w:sz w:val="16"/>
      <w:szCs w:val="16"/>
      <w:lang w:eastAsia="ko-K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3lzo42M/rhO3S1pHFn1Ft6h1K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WguMWZvYjl0ZTIJaC4zem55c2g3MgloLjJldDkycDAyCGgudHlqY3d0OAByITE2Vmk3LTY3UlZPR0RXaEgwSHFaM3lPcFhfZXo4bXU0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2024-04-24T11:36:00Z</dcterms:created>
  <dc:creator>DG Mercato interno</dc:creator>
</cp:coreProperties>
</file>