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BC114" w14:textId="77777777" w:rsidR="00FA36E6" w:rsidRPr="006A77AF" w:rsidRDefault="00FA36E6" w:rsidP="00FA36E6">
      <w:pPr>
        <w:tabs>
          <w:tab w:val="left" w:pos="2910"/>
        </w:tabs>
        <w:spacing w:after="0" w:line="240" w:lineRule="auto"/>
      </w:pPr>
      <w:r w:rsidRPr="006A77AF">
        <w:t>Prot. in segnatura</w:t>
      </w:r>
    </w:p>
    <w:p w14:paraId="4C8ACEEB" w14:textId="77777777" w:rsidR="00FA36E6" w:rsidRDefault="00FA36E6" w:rsidP="00FA36E6">
      <w:pPr>
        <w:tabs>
          <w:tab w:val="left" w:pos="2910"/>
        </w:tabs>
        <w:spacing w:after="0" w:line="240" w:lineRule="auto"/>
        <w:jc w:val="right"/>
      </w:pPr>
      <w:r w:rsidRPr="006A77AF">
        <w:t>Lì, in segnatura</w:t>
      </w:r>
    </w:p>
    <w:p w14:paraId="04753C33" w14:textId="77777777" w:rsidR="003E1491" w:rsidRDefault="003E1491" w:rsidP="003E1491">
      <w:pPr>
        <w:pStyle w:val="Corpotesto"/>
        <w:ind w:left="113"/>
        <w:jc w:val="right"/>
        <w:rPr>
          <w:rFonts w:asciiTheme="minorHAnsi" w:hAnsiTheme="minorHAnsi" w:cstheme="minorHAnsi"/>
          <w:sz w:val="22"/>
          <w:szCs w:val="22"/>
        </w:rPr>
      </w:pPr>
    </w:p>
    <w:p w14:paraId="28EC91D2" w14:textId="074BDD4B" w:rsidR="003E1491" w:rsidRPr="00664E12" w:rsidRDefault="003E1491" w:rsidP="003E1491">
      <w:pPr>
        <w:pStyle w:val="Corpotesto"/>
        <w:ind w:left="113"/>
        <w:jc w:val="right"/>
        <w:rPr>
          <w:rFonts w:asciiTheme="minorHAnsi" w:hAnsiTheme="minorHAnsi" w:cstheme="minorHAnsi"/>
          <w:sz w:val="22"/>
          <w:szCs w:val="22"/>
        </w:rPr>
      </w:pPr>
      <w:r w:rsidRPr="00664E12">
        <w:rPr>
          <w:rFonts w:asciiTheme="minorHAnsi" w:hAnsiTheme="minorHAnsi" w:cstheme="minorHAnsi"/>
          <w:sz w:val="22"/>
          <w:szCs w:val="22"/>
        </w:rPr>
        <w:t>Alle sezioni</w:t>
      </w:r>
    </w:p>
    <w:p w14:paraId="16A2ECD9" w14:textId="77777777" w:rsidR="003E1491" w:rsidRDefault="003E1491" w:rsidP="003E1491">
      <w:pPr>
        <w:pStyle w:val="Titolo1"/>
        <w:spacing w:line="242" w:lineRule="auto"/>
        <w:ind w:right="-1"/>
        <w:jc w:val="right"/>
        <w:rPr>
          <w:rFonts w:asciiTheme="minorHAnsi" w:hAnsiTheme="minorHAnsi" w:cstheme="minorHAnsi"/>
          <w:sz w:val="22"/>
          <w:szCs w:val="22"/>
        </w:rPr>
      </w:pPr>
      <w:r w:rsidRPr="00664E12">
        <w:rPr>
          <w:rFonts w:asciiTheme="minorHAnsi" w:hAnsiTheme="minorHAnsi" w:cstheme="minorHAnsi"/>
          <w:sz w:val="22"/>
          <w:szCs w:val="22"/>
        </w:rPr>
        <w:t>Pubblicità Legale</w:t>
      </w:r>
    </w:p>
    <w:p w14:paraId="03650638" w14:textId="77777777" w:rsidR="003E1491" w:rsidRDefault="003E1491" w:rsidP="003E1491">
      <w:pPr>
        <w:pStyle w:val="Titolo1"/>
        <w:spacing w:line="242" w:lineRule="auto"/>
        <w:ind w:right="-1"/>
        <w:jc w:val="right"/>
        <w:rPr>
          <w:rFonts w:asciiTheme="minorHAnsi" w:hAnsiTheme="minorHAnsi" w:cstheme="minorHAnsi"/>
          <w:spacing w:val="-52"/>
          <w:sz w:val="22"/>
          <w:szCs w:val="22"/>
        </w:rPr>
      </w:pPr>
      <w:r w:rsidRPr="00664E12">
        <w:rPr>
          <w:rFonts w:asciiTheme="minorHAnsi" w:hAnsiTheme="minorHAnsi" w:cstheme="minorHAnsi"/>
          <w:sz w:val="22"/>
          <w:szCs w:val="22"/>
        </w:rPr>
        <w:t>Albo on-line</w:t>
      </w:r>
      <w:r w:rsidRPr="00664E12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</w:p>
    <w:p w14:paraId="55AC4D76" w14:textId="77777777" w:rsidR="003E1491" w:rsidRDefault="003E1491" w:rsidP="003E1491">
      <w:pPr>
        <w:pStyle w:val="Titolo1"/>
        <w:spacing w:line="242" w:lineRule="auto"/>
        <w:ind w:right="-1"/>
        <w:jc w:val="right"/>
        <w:rPr>
          <w:rFonts w:asciiTheme="minorHAnsi" w:hAnsiTheme="minorHAnsi" w:cstheme="minorHAnsi"/>
          <w:sz w:val="22"/>
          <w:szCs w:val="22"/>
        </w:rPr>
      </w:pPr>
      <w:r w:rsidRPr="00664E12">
        <w:rPr>
          <w:rFonts w:asciiTheme="minorHAnsi" w:hAnsiTheme="minorHAnsi" w:cstheme="minorHAnsi"/>
          <w:sz w:val="22"/>
          <w:szCs w:val="22"/>
        </w:rPr>
        <w:t>Amministrazione</w:t>
      </w:r>
      <w:r w:rsidRPr="00664E1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64E12">
        <w:rPr>
          <w:rFonts w:asciiTheme="minorHAnsi" w:hAnsiTheme="minorHAnsi" w:cstheme="minorHAnsi"/>
          <w:sz w:val="22"/>
          <w:szCs w:val="22"/>
        </w:rPr>
        <w:t>Trasparente</w:t>
      </w:r>
    </w:p>
    <w:p w14:paraId="4E248DC5" w14:textId="77777777" w:rsidR="003E1491" w:rsidRPr="00664E12" w:rsidRDefault="003E1491" w:rsidP="003E1491">
      <w:pPr>
        <w:pStyle w:val="Titolo1"/>
        <w:spacing w:line="242" w:lineRule="auto"/>
        <w:ind w:right="-1"/>
        <w:jc w:val="right"/>
        <w:rPr>
          <w:rFonts w:asciiTheme="minorHAnsi" w:hAnsiTheme="minorHAnsi" w:cstheme="minorHAnsi"/>
          <w:sz w:val="22"/>
          <w:szCs w:val="22"/>
        </w:rPr>
      </w:pPr>
      <w:r w:rsidRPr="00664E12">
        <w:rPr>
          <w:rFonts w:asciiTheme="minorHAnsi" w:hAnsiTheme="minorHAnsi" w:cstheme="minorHAnsi"/>
          <w:sz w:val="22"/>
          <w:szCs w:val="22"/>
        </w:rPr>
        <w:t>del</w:t>
      </w:r>
      <w:r w:rsidRPr="00664E1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64E12">
        <w:rPr>
          <w:rFonts w:asciiTheme="minorHAnsi" w:hAnsiTheme="minorHAnsi" w:cstheme="minorHAnsi"/>
          <w:sz w:val="22"/>
          <w:szCs w:val="22"/>
        </w:rPr>
        <w:t>sito</w:t>
      </w:r>
      <w:r w:rsidRPr="00664E1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64E12">
        <w:rPr>
          <w:rFonts w:asciiTheme="minorHAnsi" w:hAnsiTheme="minorHAnsi" w:cstheme="minorHAnsi"/>
          <w:sz w:val="22"/>
          <w:szCs w:val="22"/>
        </w:rPr>
        <w:t>internet</w:t>
      </w:r>
      <w:r w:rsidRPr="00664E1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64E12">
        <w:rPr>
          <w:rFonts w:asciiTheme="minorHAnsi" w:hAnsiTheme="minorHAnsi" w:cstheme="minorHAnsi"/>
          <w:sz w:val="22"/>
          <w:szCs w:val="22"/>
        </w:rPr>
        <w:t>dell’istituzione</w:t>
      </w:r>
      <w:r w:rsidRPr="00664E1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64E12">
        <w:rPr>
          <w:rFonts w:asciiTheme="minorHAnsi" w:hAnsiTheme="minorHAnsi" w:cstheme="minorHAnsi"/>
          <w:sz w:val="22"/>
          <w:szCs w:val="22"/>
        </w:rPr>
        <w:t>scolastica</w:t>
      </w:r>
    </w:p>
    <w:p w14:paraId="6B5F999A" w14:textId="77777777" w:rsidR="003E1491" w:rsidRPr="00664E12" w:rsidRDefault="003E1491" w:rsidP="003E1491">
      <w:pPr>
        <w:pStyle w:val="Titolo1"/>
        <w:spacing w:line="242" w:lineRule="auto"/>
        <w:ind w:right="-1"/>
        <w:jc w:val="right"/>
        <w:rPr>
          <w:rFonts w:asciiTheme="minorHAnsi" w:hAnsiTheme="minorHAnsi" w:cstheme="minorHAnsi"/>
          <w:sz w:val="22"/>
          <w:szCs w:val="22"/>
        </w:rPr>
      </w:pPr>
      <w:r w:rsidRPr="00664E12">
        <w:rPr>
          <w:rFonts w:asciiTheme="minorHAnsi" w:hAnsiTheme="minorHAnsi" w:cstheme="minorHAnsi"/>
          <w:sz w:val="22"/>
          <w:szCs w:val="22"/>
        </w:rPr>
        <w:t>borgotossignanoic.gov.it</w:t>
      </w:r>
    </w:p>
    <w:p w14:paraId="4D949D62" w14:textId="77777777" w:rsidR="003E1491" w:rsidRPr="00664E12" w:rsidRDefault="003E1491" w:rsidP="003E1491">
      <w:pPr>
        <w:pStyle w:val="Titolo1"/>
        <w:spacing w:line="289" w:lineRule="exact"/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664E12">
        <w:rPr>
          <w:rFonts w:asciiTheme="minorHAnsi" w:hAnsiTheme="minorHAnsi" w:cstheme="minorHAnsi"/>
          <w:sz w:val="22"/>
          <w:szCs w:val="22"/>
        </w:rPr>
        <w:t>Codice</w:t>
      </w:r>
      <w:r w:rsidRPr="00664E1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64E12">
        <w:rPr>
          <w:rFonts w:asciiTheme="minorHAnsi" w:hAnsiTheme="minorHAnsi" w:cstheme="minorHAnsi"/>
          <w:sz w:val="22"/>
          <w:szCs w:val="22"/>
        </w:rPr>
        <w:t>CUP:</w:t>
      </w:r>
      <w:r w:rsidRPr="00664E12">
        <w:rPr>
          <w:rFonts w:asciiTheme="minorHAnsi" w:hAnsiTheme="minorHAnsi" w:cstheme="minorHAnsi"/>
          <w:spacing w:val="-2"/>
          <w:sz w:val="22"/>
          <w:szCs w:val="22"/>
        </w:rPr>
        <w:t xml:space="preserve"> B</w:t>
      </w:r>
      <w:r w:rsidRPr="00664E12">
        <w:rPr>
          <w:rFonts w:asciiTheme="minorHAnsi" w:hAnsiTheme="minorHAnsi" w:cstheme="minorHAnsi"/>
          <w:sz w:val="22"/>
          <w:szCs w:val="22"/>
        </w:rPr>
        <w:t>44C22000480001</w:t>
      </w:r>
    </w:p>
    <w:p w14:paraId="59669CEE" w14:textId="77777777" w:rsidR="003E1491" w:rsidRPr="00664E12" w:rsidRDefault="003E1491" w:rsidP="003E1491">
      <w:pPr>
        <w:rPr>
          <w:rFonts w:cstheme="minorHAnsi"/>
        </w:rPr>
      </w:pPr>
    </w:p>
    <w:p w14:paraId="2DE13AE8" w14:textId="34DBB884" w:rsidR="003E1491" w:rsidRDefault="003E1491" w:rsidP="003E149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1491">
        <w:rPr>
          <w:rFonts w:asciiTheme="minorHAnsi" w:hAnsiTheme="minorHAnsi" w:cstheme="minorHAnsi"/>
          <w:b/>
          <w:sz w:val="22"/>
          <w:szCs w:val="22"/>
        </w:rPr>
        <w:t>OGGETTO:</w:t>
      </w:r>
      <w:r w:rsidRPr="003E1491">
        <w:rPr>
          <w:rFonts w:asciiTheme="minorHAnsi" w:hAnsiTheme="minorHAnsi" w:cstheme="minorHAnsi"/>
          <w:sz w:val="22"/>
          <w:szCs w:val="22"/>
        </w:rPr>
        <w:t xml:space="preserve"> </w:t>
      </w:r>
      <w:r w:rsidRPr="003E1491">
        <w:rPr>
          <w:rFonts w:asciiTheme="minorHAnsi" w:hAnsiTheme="minorHAnsi" w:cstheme="minorHAnsi"/>
          <w:b/>
          <w:sz w:val="22"/>
          <w:szCs w:val="22"/>
        </w:rPr>
        <w:t>Progetto</w:t>
      </w:r>
      <w:r w:rsidRPr="003E1491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3E1491">
        <w:rPr>
          <w:rFonts w:asciiTheme="minorHAnsi" w:hAnsiTheme="minorHAnsi" w:cstheme="minorHAnsi"/>
          <w:b/>
          <w:sz w:val="22"/>
          <w:szCs w:val="22"/>
        </w:rPr>
        <w:t xml:space="preserve">PON </w:t>
      </w:r>
      <w:r w:rsidRPr="003E149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10.2.2A-FDRPOC-EM-2022-77 </w:t>
      </w:r>
      <w:r w:rsidRPr="003E1491">
        <w:rPr>
          <w:rFonts w:asciiTheme="minorHAnsi" w:hAnsiTheme="minorHAnsi" w:cstheme="minorHAnsi"/>
          <w:b/>
          <w:sz w:val="22"/>
          <w:szCs w:val="22"/>
        </w:rPr>
        <w:t xml:space="preserve">- COMPETENZE DI BASE – TITOLO: “COMPETENTI INSIEME” </w:t>
      </w:r>
      <w:r w:rsidR="00D7113E">
        <w:rPr>
          <w:rFonts w:asciiTheme="minorHAnsi" w:hAnsiTheme="minorHAnsi" w:cstheme="minorHAnsi"/>
          <w:b/>
          <w:sz w:val="22"/>
          <w:szCs w:val="22"/>
        </w:rPr>
        <w:t>–</w:t>
      </w:r>
      <w:r w:rsidRPr="003E14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7113E">
        <w:rPr>
          <w:rFonts w:asciiTheme="minorHAnsi" w:hAnsiTheme="minorHAnsi" w:cstheme="minorHAnsi"/>
          <w:b/>
          <w:sz w:val="22"/>
          <w:szCs w:val="22"/>
        </w:rPr>
        <w:t xml:space="preserve">Decreto </w:t>
      </w:r>
      <w:r w:rsidR="007F4517">
        <w:rPr>
          <w:rFonts w:asciiTheme="minorHAnsi" w:hAnsiTheme="minorHAnsi" w:cstheme="minorHAnsi"/>
          <w:b/>
          <w:sz w:val="22"/>
          <w:szCs w:val="22"/>
        </w:rPr>
        <w:t xml:space="preserve">pubblicazione graduatorie definitive </w:t>
      </w:r>
      <w:r w:rsidR="00FA36E6" w:rsidRPr="003E1491">
        <w:rPr>
          <w:rFonts w:cstheme="minorHAnsi"/>
          <w:b/>
          <w:sz w:val="22"/>
          <w:szCs w:val="22"/>
        </w:rPr>
        <w:t xml:space="preserve">candidature docenti </w:t>
      </w:r>
      <w:r w:rsidRPr="003E1491">
        <w:rPr>
          <w:rFonts w:asciiTheme="minorHAnsi" w:hAnsiTheme="minorHAnsi" w:cstheme="minorHAnsi"/>
          <w:b/>
          <w:sz w:val="22"/>
          <w:szCs w:val="22"/>
        </w:rPr>
        <w:t>per gli incarichi di esperto e/o tutor per l’avvio dei moduli previsti.</w:t>
      </w:r>
    </w:p>
    <w:p w14:paraId="2681099E" w14:textId="77777777" w:rsidR="007D3751" w:rsidRPr="003E1491" w:rsidRDefault="007D3751" w:rsidP="003E149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0C2C91A" w14:textId="77777777" w:rsidR="003E1491" w:rsidRDefault="003E1491" w:rsidP="003E149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1"/>
        <w:gridCol w:w="8397"/>
      </w:tblGrid>
      <w:tr w:rsidR="003E1491" w:rsidRPr="001246AD" w14:paraId="031B5968" w14:textId="77777777" w:rsidTr="000D2A7E">
        <w:tc>
          <w:tcPr>
            <w:tcW w:w="1231" w:type="dxa"/>
          </w:tcPr>
          <w:p w14:paraId="6BC71D97" w14:textId="77777777" w:rsidR="003E1491" w:rsidRPr="00664E12" w:rsidRDefault="003E1491" w:rsidP="00B660D4">
            <w:pPr>
              <w:pStyle w:val="Corpotesto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VISTO</w:t>
            </w:r>
          </w:p>
        </w:tc>
        <w:tc>
          <w:tcPr>
            <w:tcW w:w="8397" w:type="dxa"/>
          </w:tcPr>
          <w:p w14:paraId="50C72676" w14:textId="2EFC1691" w:rsidR="003E1491" w:rsidRPr="00664E12" w:rsidRDefault="003E1491" w:rsidP="00B660D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L’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 xml:space="preserve">avviso pubblico per la realizzazione di percorsi educativi volti al potenziamento delle competenze delle studentesse e degli studenti e per la socialità e l’accoglienza </w:t>
            </w:r>
            <w:r w:rsidR="007F4517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 xml:space="preserve"> Programma Operativo Complementare (POC) “Per la scuola, competenze e ambienti per l’apprendimento” 2014-2020 finanziato con FSE E FDR Asse I – Istruzione – Obiettivi Specifici 10.1, 10.2 e 10.3 – Azioni 10.1.1, 10.2.2 e 10.3.1 PON </w:t>
            </w:r>
            <w:r w:rsidRPr="00664E1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10.2.2</w:t>
            </w:r>
            <w:r w:rsidR="007F451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°</w:t>
            </w:r>
            <w:r w:rsidRPr="00664E1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-FDRPOC-EM-2022-77 </w:t>
            </w:r>
            <w:r w:rsidR="007F4517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 xml:space="preserve"> COMPETENZE DI BASE – TITOLO: “COMPETENTI INSIEME</w:t>
            </w:r>
          </w:p>
        </w:tc>
      </w:tr>
      <w:tr w:rsidR="003E1491" w:rsidRPr="001246AD" w14:paraId="2B5DB371" w14:textId="77777777" w:rsidTr="000D2A7E">
        <w:tc>
          <w:tcPr>
            <w:tcW w:w="1231" w:type="dxa"/>
          </w:tcPr>
          <w:p w14:paraId="4B41AAC5" w14:textId="77777777" w:rsidR="003E1491" w:rsidRPr="00664E12" w:rsidRDefault="003E1491" w:rsidP="00B660D4">
            <w:pPr>
              <w:pStyle w:val="Corpotesto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VISTA</w:t>
            </w:r>
          </w:p>
        </w:tc>
        <w:tc>
          <w:tcPr>
            <w:tcW w:w="8397" w:type="dxa"/>
          </w:tcPr>
          <w:p w14:paraId="3141260E" w14:textId="77777777" w:rsidR="003E1491" w:rsidRPr="00664E12" w:rsidRDefault="003E1491" w:rsidP="00B660D4">
            <w:pPr>
              <w:spacing w:after="0" w:line="240" w:lineRule="auto"/>
              <w:ind w:left="32" w:right="178"/>
              <w:jc w:val="both"/>
              <w:rPr>
                <w:rFonts w:cstheme="minorHAnsi"/>
              </w:rPr>
            </w:pPr>
            <w:r w:rsidRPr="00664E12">
              <w:rPr>
                <w:rFonts w:cstheme="minorHAnsi"/>
              </w:rPr>
              <w:t>la</w:t>
            </w:r>
            <w:r w:rsidRPr="00664E12">
              <w:rPr>
                <w:rFonts w:cstheme="minorHAnsi"/>
                <w:spacing w:val="-1"/>
              </w:rPr>
              <w:t xml:space="preserve"> </w:t>
            </w:r>
            <w:r w:rsidRPr="00664E12">
              <w:rPr>
                <w:rFonts w:cstheme="minorHAnsi"/>
              </w:rPr>
              <w:t>candidatura</w:t>
            </w:r>
            <w:r w:rsidRPr="00664E12">
              <w:rPr>
                <w:rFonts w:cstheme="minorHAnsi"/>
                <w:spacing w:val="-2"/>
              </w:rPr>
              <w:t xml:space="preserve"> </w:t>
            </w:r>
            <w:r w:rsidRPr="00664E12">
              <w:rPr>
                <w:rFonts w:cstheme="minorHAnsi"/>
              </w:rPr>
              <w:t>n.</w:t>
            </w:r>
            <w:r w:rsidRPr="00664E12">
              <w:rPr>
                <w:rFonts w:cstheme="minorHAnsi"/>
                <w:spacing w:val="-2"/>
              </w:rPr>
              <w:t xml:space="preserve"> </w:t>
            </w:r>
            <w:r w:rsidRPr="00664E12">
              <w:rPr>
                <w:rFonts w:cstheme="minorHAnsi"/>
              </w:rPr>
              <w:t>1082561</w:t>
            </w:r>
            <w:r w:rsidRPr="00664E12">
              <w:rPr>
                <w:rFonts w:cstheme="minorHAnsi"/>
                <w:spacing w:val="-3"/>
              </w:rPr>
              <w:t xml:space="preserve"> </w:t>
            </w:r>
            <w:r w:rsidRPr="00664E12">
              <w:rPr>
                <w:rFonts w:cstheme="minorHAnsi"/>
              </w:rPr>
              <w:t>Prot.</w:t>
            </w:r>
            <w:r w:rsidRPr="00664E12">
              <w:rPr>
                <w:rFonts w:cstheme="minorHAnsi"/>
                <w:spacing w:val="-4"/>
              </w:rPr>
              <w:t xml:space="preserve"> </w:t>
            </w:r>
            <w:r w:rsidRPr="00664E12">
              <w:rPr>
                <w:rFonts w:cstheme="minorHAnsi"/>
              </w:rPr>
              <w:t>n°0006592 del 28/05/2022 “Apprendimento e socialità”;</w:t>
            </w:r>
          </w:p>
        </w:tc>
      </w:tr>
      <w:tr w:rsidR="003E1491" w:rsidRPr="001246AD" w14:paraId="3B69C3BB" w14:textId="77777777" w:rsidTr="000D2A7E">
        <w:tc>
          <w:tcPr>
            <w:tcW w:w="1231" w:type="dxa"/>
          </w:tcPr>
          <w:p w14:paraId="44B9AD0C" w14:textId="77777777" w:rsidR="003E1491" w:rsidRPr="00664E12" w:rsidRDefault="003E1491" w:rsidP="00B660D4">
            <w:pPr>
              <w:pStyle w:val="Corpotesto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VISTE</w:t>
            </w:r>
          </w:p>
        </w:tc>
        <w:tc>
          <w:tcPr>
            <w:tcW w:w="8397" w:type="dxa"/>
          </w:tcPr>
          <w:p w14:paraId="22308BA3" w14:textId="77777777" w:rsidR="003E1491" w:rsidRPr="00664E12" w:rsidRDefault="003E1491" w:rsidP="00B660D4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664E1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delibere</w:t>
            </w:r>
            <w:r w:rsidRPr="00664E1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degli</w:t>
            </w:r>
            <w:r w:rsidRPr="00664E1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OO.CC.</w:t>
            </w:r>
            <w:r w:rsidRPr="00664E1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competenti,</w:t>
            </w:r>
            <w:r w:rsidRPr="00664E1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relative</w:t>
            </w:r>
            <w:r w:rsidRPr="00664E1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alla</w:t>
            </w:r>
            <w:r w:rsidRPr="00664E1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presentazione</w:t>
            </w:r>
            <w:r w:rsidRPr="00664E1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della</w:t>
            </w:r>
            <w:r w:rsidRPr="00664E1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candidatura</w:t>
            </w:r>
            <w:r w:rsidRPr="00664E1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64E1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alla</w:t>
            </w:r>
            <w:r w:rsidRPr="00664E1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 xml:space="preserve">realizzazione del progetto con inserimento nel P.T.O.F.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3E1491" w:rsidRPr="001246AD" w14:paraId="21455397" w14:textId="77777777" w:rsidTr="000D2A7E">
        <w:tc>
          <w:tcPr>
            <w:tcW w:w="1231" w:type="dxa"/>
          </w:tcPr>
          <w:p w14:paraId="6386BCC4" w14:textId="77777777" w:rsidR="003E1491" w:rsidRPr="00664E12" w:rsidRDefault="003E1491" w:rsidP="00B660D4">
            <w:pPr>
              <w:pStyle w:val="Corpotesto"/>
              <w:spacing w:after="0"/>
              <w:rPr>
                <w:sz w:val="22"/>
                <w:szCs w:val="22"/>
              </w:rPr>
            </w:pPr>
            <w:r w:rsidRPr="00664E12">
              <w:rPr>
                <w:sz w:val="22"/>
                <w:szCs w:val="22"/>
              </w:rPr>
              <w:t>VISTA</w:t>
            </w:r>
          </w:p>
        </w:tc>
        <w:tc>
          <w:tcPr>
            <w:tcW w:w="8397" w:type="dxa"/>
          </w:tcPr>
          <w:p w14:paraId="43049141" w14:textId="00DC3E49" w:rsidR="003E1491" w:rsidRPr="00664E12" w:rsidRDefault="003E1491" w:rsidP="00B660D4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 nota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Prot. AOOGABMI-53714 del 21/06/2022 con la quale la Direzione Generale per interventi in materia di edilizia scolastica, per la gestione dei fondi strutturali per l’istruzione e per l’innovazione digitale – Uff. IV del MIUR ha comunicato che è stato autorizzato il progetto PON 10.2.2</w:t>
            </w:r>
            <w:r w:rsidR="007F4517">
              <w:rPr>
                <w:rFonts w:asciiTheme="minorHAnsi" w:hAnsiTheme="minorHAnsi" w:cstheme="minorHAnsi"/>
                <w:sz w:val="22"/>
                <w:szCs w:val="22"/>
              </w:rPr>
              <w:t>°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-FDRPOC-EM-2022-77  dal titolo “Competenti insieme” –per un importo pari a Euro € 50.820,00</w:t>
            </w:r>
          </w:p>
        </w:tc>
      </w:tr>
      <w:tr w:rsidR="003E1491" w:rsidRPr="001246AD" w14:paraId="0FD57AE7" w14:textId="77777777" w:rsidTr="000D2A7E">
        <w:tc>
          <w:tcPr>
            <w:tcW w:w="1231" w:type="dxa"/>
          </w:tcPr>
          <w:p w14:paraId="7BA48DAF" w14:textId="77777777" w:rsidR="003E1491" w:rsidRPr="00664E12" w:rsidRDefault="003E1491" w:rsidP="00B660D4">
            <w:pPr>
              <w:pStyle w:val="Corpotesto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VISTA</w:t>
            </w:r>
          </w:p>
        </w:tc>
        <w:tc>
          <w:tcPr>
            <w:tcW w:w="8397" w:type="dxa"/>
          </w:tcPr>
          <w:p w14:paraId="72DC7DDD" w14:textId="77777777" w:rsidR="003E1491" w:rsidRPr="00664E12" w:rsidRDefault="003E1491" w:rsidP="00B660D4">
            <w:pPr>
              <w:pStyle w:val="Corpotesto"/>
              <w:tabs>
                <w:tab w:val="left" w:pos="100"/>
              </w:tabs>
              <w:spacing w:after="0" w:line="240" w:lineRule="auto"/>
              <w:ind w:left="32" w:right="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la determina dirigenziale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relativa all’assunzione</w:t>
            </w:r>
            <w:r w:rsidRPr="00664E1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nel programma annuale 2022 del finanziamento del PON FSE di cui al presente avviso,</w:t>
            </w:r>
            <w:r w:rsidRPr="00664E1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autorizzandone le spese nel limite fissato dai relativi piani finanziari, per l’importo di</w:t>
            </w:r>
            <w:r w:rsidRPr="00664E1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Euro</w:t>
            </w:r>
            <w:r w:rsidRPr="00664E1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50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.820,00</w:t>
            </w:r>
          </w:p>
        </w:tc>
      </w:tr>
      <w:tr w:rsidR="003E1491" w:rsidRPr="001246AD" w14:paraId="436B50DE" w14:textId="77777777" w:rsidTr="000D2A7E">
        <w:tc>
          <w:tcPr>
            <w:tcW w:w="1231" w:type="dxa"/>
          </w:tcPr>
          <w:p w14:paraId="0BD8ADE3" w14:textId="77777777" w:rsidR="003E1491" w:rsidRPr="00664E12" w:rsidRDefault="003E1491" w:rsidP="00B660D4">
            <w:pPr>
              <w:pStyle w:val="Corpotesto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VISTO</w:t>
            </w:r>
          </w:p>
        </w:tc>
        <w:tc>
          <w:tcPr>
            <w:tcW w:w="8397" w:type="dxa"/>
          </w:tcPr>
          <w:p w14:paraId="12939943" w14:textId="4393E8EE" w:rsidR="003E1491" w:rsidRPr="00664E12" w:rsidRDefault="003E1491" w:rsidP="00B660D4">
            <w:pPr>
              <w:pStyle w:val="Corpotesto"/>
              <w:tabs>
                <w:tab w:val="left" w:pos="100"/>
              </w:tabs>
              <w:spacing w:after="0" w:line="240" w:lineRule="auto"/>
              <w:ind w:left="32" w:right="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programma annuale</w:t>
            </w:r>
          </w:p>
        </w:tc>
      </w:tr>
      <w:tr w:rsidR="003E1491" w:rsidRPr="001246AD" w14:paraId="387BFC69" w14:textId="77777777" w:rsidTr="000D2A7E">
        <w:tc>
          <w:tcPr>
            <w:tcW w:w="1231" w:type="dxa"/>
          </w:tcPr>
          <w:p w14:paraId="070A30F7" w14:textId="77777777" w:rsidR="003E1491" w:rsidRPr="00664E12" w:rsidRDefault="003E1491" w:rsidP="00B660D4">
            <w:pPr>
              <w:pStyle w:val="Corpotesto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VISTI</w:t>
            </w:r>
          </w:p>
        </w:tc>
        <w:tc>
          <w:tcPr>
            <w:tcW w:w="8397" w:type="dxa"/>
          </w:tcPr>
          <w:p w14:paraId="2D051ED1" w14:textId="77777777" w:rsidR="003E1491" w:rsidRPr="00664E12" w:rsidRDefault="003E1491" w:rsidP="00B660D4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i Regolamenti UE e</w:t>
            </w:r>
            <w:r w:rsidRPr="00664E1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tutta la normativa</w:t>
            </w:r>
            <w:r w:rsidRPr="00664E1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di riferimento per</w:t>
            </w:r>
            <w:r w:rsidRPr="00664E1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la realizzazione del</w:t>
            </w:r>
            <w:r w:rsidRPr="00664E1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suddetto</w:t>
            </w:r>
            <w:r w:rsidRPr="00664E12">
              <w:rPr>
                <w:rFonts w:asciiTheme="minorHAnsi" w:hAnsiTheme="minorHAnsi" w:cstheme="minorHAnsi"/>
                <w:spacing w:val="-52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progetto;</w:t>
            </w:r>
          </w:p>
        </w:tc>
      </w:tr>
      <w:tr w:rsidR="003E1491" w:rsidRPr="001246AD" w14:paraId="07116AA5" w14:textId="77777777" w:rsidTr="000D2A7E">
        <w:tc>
          <w:tcPr>
            <w:tcW w:w="1231" w:type="dxa"/>
          </w:tcPr>
          <w:p w14:paraId="078F22BD" w14:textId="77777777" w:rsidR="003E1491" w:rsidRPr="00664E12" w:rsidRDefault="003E1491" w:rsidP="00B660D4">
            <w:pPr>
              <w:pStyle w:val="Corpotesto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VISTE</w:t>
            </w:r>
          </w:p>
        </w:tc>
        <w:tc>
          <w:tcPr>
            <w:tcW w:w="8397" w:type="dxa"/>
          </w:tcPr>
          <w:p w14:paraId="193450EE" w14:textId="77777777" w:rsidR="003E1491" w:rsidRPr="00664E12" w:rsidRDefault="003E1491" w:rsidP="00B660D4">
            <w:pPr>
              <w:pStyle w:val="Corpotesto"/>
              <w:tabs>
                <w:tab w:val="left" w:pos="1829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664E1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indicazioni</w:t>
            </w:r>
            <w:r w:rsidRPr="00664E1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del</w:t>
            </w:r>
            <w:r w:rsidRPr="00664E1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MIUR</w:t>
            </w:r>
            <w:r w:rsidRPr="00664E1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per</w:t>
            </w:r>
            <w:r w:rsidRPr="00664E1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Pr="00664E1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realizzazione</w:t>
            </w:r>
            <w:r w:rsidRPr="00664E1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degli</w:t>
            </w:r>
            <w:r w:rsidRPr="00664E12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interventi;</w:t>
            </w:r>
          </w:p>
        </w:tc>
      </w:tr>
      <w:tr w:rsidR="003E1491" w:rsidRPr="001246AD" w14:paraId="631A185D" w14:textId="77777777" w:rsidTr="000D2A7E">
        <w:tc>
          <w:tcPr>
            <w:tcW w:w="1231" w:type="dxa"/>
          </w:tcPr>
          <w:p w14:paraId="4234E78D" w14:textId="77777777" w:rsidR="003E1491" w:rsidRPr="00664E12" w:rsidRDefault="003E1491" w:rsidP="00B660D4">
            <w:pPr>
              <w:pStyle w:val="Corpotesto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4E12">
              <w:rPr>
                <w:rFonts w:asciiTheme="minorHAnsi" w:hAnsiTheme="minorHAnsi" w:cstheme="minorHAnsi"/>
                <w:sz w:val="22"/>
                <w:szCs w:val="22"/>
              </w:rPr>
              <w:t>VISTO</w:t>
            </w:r>
          </w:p>
        </w:tc>
        <w:tc>
          <w:tcPr>
            <w:tcW w:w="8397" w:type="dxa"/>
          </w:tcPr>
          <w:p w14:paraId="02A3DB20" w14:textId="7F89A7E7" w:rsidR="003E1491" w:rsidRPr="00664E12" w:rsidRDefault="003E1491" w:rsidP="00B660D4">
            <w:pPr>
              <w:tabs>
                <w:tab w:val="left" w:pos="0"/>
              </w:tabs>
              <w:spacing w:after="0" w:line="240" w:lineRule="auto"/>
              <w:ind w:left="32" w:hanging="32"/>
              <w:jc w:val="both"/>
              <w:rPr>
                <w:rFonts w:cstheme="minorHAnsi"/>
              </w:rPr>
            </w:pPr>
            <w:r w:rsidRPr="004D3FCF">
              <w:rPr>
                <w:rFonts w:cstheme="minorHAnsi"/>
              </w:rPr>
              <w:t>il</w:t>
            </w:r>
            <w:r w:rsidRPr="004D3FCF">
              <w:rPr>
                <w:rFonts w:cstheme="minorHAnsi"/>
                <w:spacing w:val="-12"/>
              </w:rPr>
              <w:t xml:space="preserve"> </w:t>
            </w:r>
            <w:r w:rsidRPr="004D3FCF">
              <w:rPr>
                <w:rFonts w:cstheme="minorHAnsi"/>
              </w:rPr>
              <w:t>Decreto</w:t>
            </w:r>
            <w:r w:rsidRPr="004D3FCF">
              <w:rPr>
                <w:rFonts w:cstheme="minorHAnsi"/>
                <w:spacing w:val="-11"/>
              </w:rPr>
              <w:t xml:space="preserve"> </w:t>
            </w:r>
            <w:r w:rsidRPr="004D3FCF">
              <w:rPr>
                <w:rFonts w:cstheme="minorHAnsi"/>
              </w:rPr>
              <w:t>del</w:t>
            </w:r>
            <w:r w:rsidRPr="004D3FCF">
              <w:rPr>
                <w:rFonts w:cstheme="minorHAnsi"/>
                <w:spacing w:val="-11"/>
              </w:rPr>
              <w:t xml:space="preserve"> </w:t>
            </w:r>
            <w:r w:rsidRPr="004D3FCF">
              <w:rPr>
                <w:rFonts w:cstheme="minorHAnsi"/>
              </w:rPr>
              <w:t>Presidente</w:t>
            </w:r>
            <w:r w:rsidRPr="004D3FCF">
              <w:rPr>
                <w:rFonts w:cstheme="minorHAnsi"/>
                <w:spacing w:val="-14"/>
              </w:rPr>
              <w:t xml:space="preserve"> </w:t>
            </w:r>
            <w:r w:rsidRPr="004D3FCF">
              <w:rPr>
                <w:rFonts w:cstheme="minorHAnsi"/>
              </w:rPr>
              <w:t>della</w:t>
            </w:r>
            <w:r w:rsidRPr="004D3FCF">
              <w:rPr>
                <w:rFonts w:cstheme="minorHAnsi"/>
                <w:spacing w:val="-11"/>
              </w:rPr>
              <w:t xml:space="preserve"> </w:t>
            </w:r>
            <w:r w:rsidRPr="004D3FCF">
              <w:rPr>
                <w:rFonts w:cstheme="minorHAnsi"/>
              </w:rPr>
              <w:t>Repubblica</w:t>
            </w:r>
            <w:r w:rsidRPr="004D3FCF">
              <w:rPr>
                <w:rFonts w:cstheme="minorHAnsi"/>
                <w:spacing w:val="-14"/>
              </w:rPr>
              <w:t xml:space="preserve"> </w:t>
            </w:r>
            <w:r w:rsidRPr="004D3FCF">
              <w:rPr>
                <w:rFonts w:cstheme="minorHAnsi"/>
              </w:rPr>
              <w:t>8</w:t>
            </w:r>
            <w:r w:rsidRPr="004D3FCF">
              <w:rPr>
                <w:rFonts w:cstheme="minorHAnsi"/>
                <w:spacing w:val="-11"/>
              </w:rPr>
              <w:t xml:space="preserve"> </w:t>
            </w:r>
            <w:r w:rsidRPr="004D3FCF">
              <w:rPr>
                <w:rFonts w:cstheme="minorHAnsi"/>
              </w:rPr>
              <w:t>marzo</w:t>
            </w:r>
            <w:r w:rsidRPr="004D3FCF">
              <w:rPr>
                <w:rFonts w:cstheme="minorHAnsi"/>
                <w:spacing w:val="-11"/>
              </w:rPr>
              <w:t xml:space="preserve"> </w:t>
            </w:r>
            <w:r w:rsidRPr="004D3FCF">
              <w:rPr>
                <w:rFonts w:cstheme="minorHAnsi"/>
              </w:rPr>
              <w:t>1999,</w:t>
            </w:r>
            <w:r w:rsidRPr="004D3FCF">
              <w:rPr>
                <w:rFonts w:cstheme="minorHAnsi"/>
                <w:spacing w:val="-11"/>
              </w:rPr>
              <w:t xml:space="preserve"> </w:t>
            </w:r>
            <w:r w:rsidRPr="004D3FCF">
              <w:rPr>
                <w:rFonts w:cstheme="minorHAnsi"/>
              </w:rPr>
              <w:t>n.</w:t>
            </w:r>
            <w:r w:rsidRPr="004D3FCF">
              <w:rPr>
                <w:rFonts w:cstheme="minorHAnsi"/>
                <w:spacing w:val="-15"/>
              </w:rPr>
              <w:t xml:space="preserve"> </w:t>
            </w:r>
            <w:r w:rsidRPr="004D3FCF">
              <w:rPr>
                <w:rFonts w:cstheme="minorHAnsi"/>
              </w:rPr>
              <w:t>275,</w:t>
            </w:r>
            <w:r w:rsidRPr="004D3FCF">
              <w:rPr>
                <w:rFonts w:cstheme="minorHAnsi"/>
                <w:spacing w:val="-11"/>
              </w:rPr>
              <w:t xml:space="preserve"> </w:t>
            </w:r>
            <w:r w:rsidRPr="004D3FCF">
              <w:rPr>
                <w:rFonts w:cstheme="minorHAnsi"/>
              </w:rPr>
              <w:t>concernente</w:t>
            </w:r>
            <w:r w:rsidRPr="004D3FCF">
              <w:rPr>
                <w:rFonts w:cstheme="minorHAnsi"/>
                <w:spacing w:val="-14"/>
              </w:rPr>
              <w:t xml:space="preserve"> </w:t>
            </w:r>
            <w:r w:rsidRPr="004D3FCF">
              <w:rPr>
                <w:rFonts w:cstheme="minorHAnsi"/>
              </w:rPr>
              <w:t>il</w:t>
            </w:r>
            <w:r w:rsidRPr="004D3FCF">
              <w:rPr>
                <w:rFonts w:cstheme="minorHAnsi"/>
                <w:spacing w:val="-12"/>
              </w:rPr>
              <w:t xml:space="preserve"> </w:t>
            </w:r>
            <w:r w:rsidRPr="004D3FCF">
              <w:rPr>
                <w:rFonts w:cstheme="minorHAnsi"/>
              </w:rPr>
              <w:t>Regolamento</w:t>
            </w:r>
            <w:r w:rsidRPr="004D3FCF">
              <w:rPr>
                <w:rFonts w:cstheme="minorHAnsi"/>
                <w:spacing w:val="-11"/>
              </w:rPr>
              <w:t xml:space="preserve"> </w:t>
            </w:r>
            <w:r w:rsidRPr="004D3FCF">
              <w:rPr>
                <w:rFonts w:cstheme="minorHAnsi"/>
              </w:rPr>
              <w:t>recante norme in materia di autonomia delle Istituzioni Scolastiche, ai sensi della legge 15 marzo 1997, n. 59 ed in particolar modo l</w:t>
            </w:r>
            <w:r w:rsidR="007F4517">
              <w:rPr>
                <w:rFonts w:cstheme="minorHAnsi"/>
              </w:rPr>
              <w:t>’</w:t>
            </w:r>
            <w:r w:rsidRPr="004D3FCF">
              <w:rPr>
                <w:rFonts w:cstheme="minorHAnsi"/>
              </w:rPr>
              <w:t xml:space="preserve">art. </w:t>
            </w:r>
            <w:r w:rsidRPr="00DA7331">
              <w:rPr>
                <w:rFonts w:cstheme="minorHAnsi"/>
              </w:rPr>
              <w:t>14, comma</w:t>
            </w:r>
            <w:r w:rsidRPr="00DA7331">
              <w:rPr>
                <w:rFonts w:cstheme="minorHAnsi"/>
                <w:spacing w:val="-14"/>
              </w:rPr>
              <w:t xml:space="preserve"> </w:t>
            </w:r>
            <w:r w:rsidRPr="00DA7331">
              <w:rPr>
                <w:rFonts w:cstheme="minorHAnsi"/>
              </w:rPr>
              <w:t>3;</w:t>
            </w:r>
          </w:p>
        </w:tc>
      </w:tr>
      <w:tr w:rsidR="003E1491" w:rsidRPr="001246AD" w14:paraId="10096145" w14:textId="77777777" w:rsidTr="000D2A7E">
        <w:tc>
          <w:tcPr>
            <w:tcW w:w="1231" w:type="dxa"/>
          </w:tcPr>
          <w:p w14:paraId="7B259B66" w14:textId="77777777" w:rsidR="003E1491" w:rsidRPr="00664E12" w:rsidRDefault="003E1491" w:rsidP="00B660D4">
            <w:pPr>
              <w:pStyle w:val="Corpotesto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4E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VISTO</w:t>
            </w:r>
          </w:p>
        </w:tc>
        <w:tc>
          <w:tcPr>
            <w:tcW w:w="83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81"/>
            </w:tblGrid>
            <w:tr w:rsidR="003E1491" w:rsidRPr="00664E12" w14:paraId="3F6B3642" w14:textId="77777777" w:rsidTr="00B660D4">
              <w:trPr>
                <w:trHeight w:val="266"/>
              </w:trPr>
              <w:tc>
                <w:tcPr>
                  <w:tcW w:w="0" w:type="auto"/>
                </w:tcPr>
                <w:p w14:paraId="6CC7934F" w14:textId="77777777" w:rsidR="003E1491" w:rsidRPr="00664E12" w:rsidRDefault="003E1491" w:rsidP="00B660D4">
                  <w:pPr>
                    <w:adjustRightInd w:val="0"/>
                    <w:spacing w:after="0" w:line="240" w:lineRule="auto"/>
                    <w:ind w:left="-86"/>
                    <w:jc w:val="both"/>
                    <w:rPr>
                      <w:rFonts w:cstheme="minorHAnsi"/>
                      <w:color w:val="000000"/>
                    </w:rPr>
                  </w:pPr>
                  <w:r w:rsidRPr="00664E12">
                    <w:rPr>
                      <w:rFonts w:cstheme="minorHAnsi"/>
                      <w:color w:val="000000"/>
                    </w:rPr>
                    <w:t xml:space="preserve">il Regolamento che disciplina le modalità di attuazione delle procedure di selezione degli esperti approvato con delibera n. 14 del 13-01-2022 dal Consiglio di Istituto; </w:t>
                  </w:r>
                </w:p>
              </w:tc>
            </w:tr>
          </w:tbl>
          <w:p w14:paraId="0F0D65DC" w14:textId="77777777" w:rsidR="003E1491" w:rsidRPr="00664E12" w:rsidRDefault="003E1491" w:rsidP="00B660D4">
            <w:pPr>
              <w:tabs>
                <w:tab w:val="left" w:pos="0"/>
              </w:tabs>
              <w:spacing w:after="0" w:line="240" w:lineRule="auto"/>
              <w:ind w:left="32" w:hanging="32"/>
              <w:jc w:val="both"/>
              <w:rPr>
                <w:rFonts w:cstheme="minorHAnsi"/>
                <w:highlight w:val="yellow"/>
              </w:rPr>
            </w:pPr>
          </w:p>
        </w:tc>
      </w:tr>
      <w:tr w:rsidR="003E1491" w:rsidRPr="001246AD" w14:paraId="7ABC76F4" w14:textId="77777777" w:rsidTr="000D2A7E">
        <w:tc>
          <w:tcPr>
            <w:tcW w:w="1231" w:type="dxa"/>
          </w:tcPr>
          <w:p w14:paraId="52E55E52" w14:textId="77777777" w:rsidR="003E1491" w:rsidRPr="00664E12" w:rsidRDefault="003E1491" w:rsidP="00B660D4">
            <w:pPr>
              <w:pStyle w:val="Corpotesto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VISTI </w:t>
            </w:r>
          </w:p>
        </w:tc>
        <w:tc>
          <w:tcPr>
            <w:tcW w:w="8397" w:type="dxa"/>
          </w:tcPr>
          <w:p w14:paraId="446049DA" w14:textId="77777777" w:rsidR="003E1491" w:rsidRDefault="003E1491" w:rsidP="00B660D4">
            <w:pPr>
              <w:adjustRightInd w:val="0"/>
              <w:spacing w:after="0" w:line="240" w:lineRule="auto"/>
              <w:jc w:val="both"/>
              <w:rPr>
                <w:rFonts w:ascii="Segoe UI" w:hAnsi="Segoe UI" w:cs="Segoe UI"/>
                <w:color w:val="212529"/>
                <w:sz w:val="21"/>
                <w:szCs w:val="21"/>
              </w:rPr>
            </w:pPr>
            <w:r w:rsidRPr="004D3FCF">
              <w:rPr>
                <w:rFonts w:cstheme="minorHAnsi"/>
                <w:color w:val="000000"/>
              </w:rPr>
              <w:t xml:space="preserve">I </w:t>
            </w:r>
            <w:r>
              <w:rPr>
                <w:rFonts w:cstheme="minorHAnsi"/>
                <w:color w:val="000000"/>
              </w:rPr>
              <w:t xml:space="preserve">bandi pubblicati in data </w:t>
            </w: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04/07/2022 per la selezione delle figure professionali richieste:</w:t>
            </w:r>
            <w:r w:rsidRPr="002C364E">
              <w:rPr>
                <w:rFonts w:ascii="Segoe UI" w:hAnsi="Segoe UI" w:cs="Segoe UI"/>
                <w:color w:val="212529"/>
                <w:sz w:val="21"/>
                <w:szCs w:val="21"/>
              </w:rPr>
              <w:t xml:space="preserve"> </w:t>
            </w:r>
            <w:r w:rsidRPr="003637EE">
              <w:rPr>
                <w:rFonts w:ascii="Segoe UI" w:hAnsi="Segoe UI" w:cs="Segoe UI"/>
                <w:color w:val="212529"/>
                <w:sz w:val="21"/>
                <w:szCs w:val="21"/>
              </w:rPr>
              <w:t>bando selez</w:t>
            </w: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 xml:space="preserve">ione tutor registro protocollo 0007925, albo pretorio 0000127; </w:t>
            </w:r>
          </w:p>
          <w:p w14:paraId="3CFE16C6" w14:textId="77777777" w:rsidR="003E1491" w:rsidRPr="004D3FCF" w:rsidRDefault="003E1491" w:rsidP="00B660D4">
            <w:pPr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3637EE">
              <w:rPr>
                <w:rFonts w:ascii="Segoe UI" w:hAnsi="Segoe UI" w:cs="Segoe UI"/>
                <w:color w:val="212529"/>
                <w:sz w:val="21"/>
                <w:szCs w:val="21"/>
              </w:rPr>
              <w:t>bando selezione esperto inglese</w:t>
            </w: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 xml:space="preserve"> registro protocollo 0007928, albo pretorio </w:t>
            </w:r>
            <w:r w:rsidRPr="003637EE">
              <w:rPr>
                <w:rFonts w:ascii="Segoe UI" w:hAnsi="Segoe UI" w:cs="Segoe UI"/>
                <w:color w:val="212529"/>
                <w:sz w:val="21"/>
                <w:szCs w:val="21"/>
              </w:rPr>
              <w:t>0000128</w:t>
            </w: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 xml:space="preserve">; </w:t>
            </w:r>
            <w:r w:rsidRPr="002C364E">
              <w:rPr>
                <w:rFonts w:ascii="Segoe UI" w:hAnsi="Segoe UI" w:cs="Segoe UI"/>
                <w:color w:val="212529"/>
                <w:sz w:val="21"/>
                <w:szCs w:val="21"/>
              </w:rPr>
              <w:t>bando selezione esperto teatro registro protocollo</w:t>
            </w: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 xml:space="preserve"> 0007929, albo pretorio 0000129</w:t>
            </w:r>
            <w:r w:rsidRPr="003637EE">
              <w:rPr>
                <w:rFonts w:ascii="Segoe UI" w:hAnsi="Segoe UI" w:cs="Segoe UI"/>
                <w:color w:val="212529"/>
                <w:sz w:val="21"/>
                <w:szCs w:val="21"/>
              </w:rPr>
              <w:t xml:space="preserve"> </w:t>
            </w:r>
          </w:p>
        </w:tc>
      </w:tr>
      <w:tr w:rsidR="003E1491" w:rsidRPr="001246AD" w14:paraId="263603A6" w14:textId="77777777" w:rsidTr="000D2A7E">
        <w:trPr>
          <w:trHeight w:val="404"/>
        </w:trPr>
        <w:tc>
          <w:tcPr>
            <w:tcW w:w="1231" w:type="dxa"/>
          </w:tcPr>
          <w:p w14:paraId="2B2C645B" w14:textId="77777777" w:rsidR="003E1491" w:rsidRPr="007963C9" w:rsidRDefault="003E1491" w:rsidP="00B660D4">
            <w:pPr>
              <w:spacing w:after="0" w:line="240" w:lineRule="auto"/>
              <w:rPr>
                <w:rFonts w:cstheme="minorHAnsi"/>
              </w:rPr>
            </w:pPr>
            <w:r w:rsidRPr="007963C9">
              <w:rPr>
                <w:rFonts w:cstheme="minorHAnsi"/>
              </w:rPr>
              <w:t xml:space="preserve">VISTE  </w:t>
            </w:r>
          </w:p>
        </w:tc>
        <w:tc>
          <w:tcPr>
            <w:tcW w:w="8397" w:type="dxa"/>
          </w:tcPr>
          <w:p w14:paraId="6112B852" w14:textId="77777777" w:rsidR="003E1491" w:rsidRPr="007963C9" w:rsidRDefault="003E1491" w:rsidP="00B660D4">
            <w:pPr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963C9">
              <w:rPr>
                <w:rFonts w:cstheme="minorHAnsi"/>
              </w:rPr>
              <w:t>le candidature pervenute entro il 29 luglio 2022, t</w:t>
            </w:r>
            <w:r>
              <w:rPr>
                <w:rFonts w:cstheme="minorHAnsi"/>
              </w:rPr>
              <w:t>ermine indicato come scadenza per la presentazione delle istanze;</w:t>
            </w:r>
          </w:p>
        </w:tc>
      </w:tr>
      <w:tr w:rsidR="003E1491" w:rsidRPr="001246AD" w14:paraId="14697372" w14:textId="77777777" w:rsidTr="000D2A7E">
        <w:tc>
          <w:tcPr>
            <w:tcW w:w="1231" w:type="dxa"/>
          </w:tcPr>
          <w:p w14:paraId="0136B354" w14:textId="77777777" w:rsidR="003E1491" w:rsidRPr="004D3FCF" w:rsidRDefault="003E1491" w:rsidP="00B660D4">
            <w:pPr>
              <w:pStyle w:val="Corpotesto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3FCF">
              <w:rPr>
                <w:rFonts w:asciiTheme="minorHAnsi" w:hAnsiTheme="minorHAnsi" w:cstheme="minorHAnsi"/>
                <w:sz w:val="22"/>
                <w:szCs w:val="22"/>
              </w:rPr>
              <w:t>PRESO</w:t>
            </w:r>
            <w:r w:rsidRPr="004D3FCF">
              <w:rPr>
                <w:rFonts w:asciiTheme="minorHAnsi" w:hAnsiTheme="minorHAnsi" w:cstheme="minorHAnsi"/>
                <w:spacing w:val="39"/>
                <w:sz w:val="22"/>
                <w:szCs w:val="22"/>
              </w:rPr>
              <w:t xml:space="preserve"> </w:t>
            </w:r>
            <w:r w:rsidRPr="004D3FCF">
              <w:rPr>
                <w:rFonts w:asciiTheme="minorHAnsi" w:hAnsiTheme="minorHAnsi" w:cstheme="minorHAnsi"/>
                <w:sz w:val="22"/>
                <w:szCs w:val="22"/>
              </w:rPr>
              <w:t>ATTO</w:t>
            </w:r>
          </w:p>
        </w:tc>
        <w:tc>
          <w:tcPr>
            <w:tcW w:w="8397" w:type="dxa"/>
          </w:tcPr>
          <w:p w14:paraId="2A8A3D96" w14:textId="77777777" w:rsidR="003E1491" w:rsidRPr="00664E12" w:rsidRDefault="003E1491" w:rsidP="00B660D4">
            <w:pPr>
              <w:spacing w:after="0" w:line="240" w:lineRule="auto"/>
              <w:ind w:right="140"/>
              <w:jc w:val="both"/>
              <w:rPr>
                <w:rFonts w:cstheme="minorHAnsi"/>
              </w:rPr>
            </w:pPr>
            <w:r w:rsidRPr="00664E12">
              <w:rPr>
                <w:rFonts w:cstheme="minorHAnsi"/>
              </w:rPr>
              <w:t>che</w:t>
            </w:r>
            <w:r w:rsidRPr="00664E12">
              <w:rPr>
                <w:rFonts w:cstheme="minorHAnsi"/>
                <w:spacing w:val="1"/>
              </w:rPr>
              <w:t xml:space="preserve"> </w:t>
            </w:r>
            <w:r w:rsidRPr="00664E12">
              <w:rPr>
                <w:rFonts w:cstheme="minorHAnsi"/>
              </w:rPr>
              <w:t>per</w:t>
            </w:r>
            <w:r w:rsidRPr="00664E12">
              <w:rPr>
                <w:rFonts w:cstheme="minorHAnsi"/>
                <w:spacing w:val="1"/>
              </w:rPr>
              <w:t xml:space="preserve"> </w:t>
            </w:r>
            <w:r w:rsidRPr="00664E12">
              <w:rPr>
                <w:rFonts w:cstheme="minorHAnsi"/>
              </w:rPr>
              <w:t>la</w:t>
            </w:r>
            <w:r w:rsidRPr="00664E12">
              <w:rPr>
                <w:rFonts w:cstheme="minorHAnsi"/>
                <w:spacing w:val="1"/>
              </w:rPr>
              <w:t xml:space="preserve"> </w:t>
            </w:r>
            <w:r w:rsidRPr="00664E12">
              <w:rPr>
                <w:rFonts w:cstheme="minorHAnsi"/>
              </w:rPr>
              <w:t>realizzazione</w:t>
            </w:r>
            <w:r w:rsidRPr="00664E12">
              <w:rPr>
                <w:rFonts w:cstheme="minorHAnsi"/>
                <w:spacing w:val="1"/>
              </w:rPr>
              <w:t xml:space="preserve"> </w:t>
            </w:r>
            <w:r w:rsidRPr="00664E12">
              <w:rPr>
                <w:rFonts w:cstheme="minorHAnsi"/>
              </w:rPr>
              <w:t>del</w:t>
            </w:r>
            <w:r w:rsidRPr="00664E12">
              <w:rPr>
                <w:rFonts w:cstheme="minorHAnsi"/>
                <w:spacing w:val="1"/>
              </w:rPr>
              <w:t xml:space="preserve"> </w:t>
            </w:r>
            <w:r w:rsidRPr="00664E12">
              <w:rPr>
                <w:rFonts w:cstheme="minorHAnsi"/>
              </w:rPr>
              <w:t>percorso</w:t>
            </w:r>
            <w:r w:rsidRPr="00664E12">
              <w:rPr>
                <w:rFonts w:cstheme="minorHAnsi"/>
                <w:spacing w:val="1"/>
              </w:rPr>
              <w:t xml:space="preserve"> </w:t>
            </w:r>
            <w:r w:rsidRPr="00664E12">
              <w:rPr>
                <w:rFonts w:cstheme="minorHAnsi"/>
              </w:rPr>
              <w:t>formativo</w:t>
            </w:r>
            <w:r>
              <w:rPr>
                <w:rFonts w:cstheme="minorHAnsi"/>
              </w:rPr>
              <w:t xml:space="preserve"> in oggetto, </w:t>
            </w:r>
            <w:r w:rsidRPr="00664E12">
              <w:rPr>
                <w:rFonts w:cstheme="minorHAnsi"/>
                <w:spacing w:val="1"/>
              </w:rPr>
              <w:t xml:space="preserve"> </w:t>
            </w:r>
            <w:r w:rsidRPr="00664E12">
              <w:rPr>
                <w:rFonts w:cstheme="minorHAnsi"/>
              </w:rPr>
              <w:t>occorre</w:t>
            </w:r>
            <w:r w:rsidRPr="00664E12">
              <w:rPr>
                <w:rFonts w:cstheme="minorHAnsi"/>
                <w:spacing w:val="1"/>
              </w:rPr>
              <w:t xml:space="preserve"> </w:t>
            </w:r>
            <w:r w:rsidRPr="00664E12">
              <w:rPr>
                <w:rFonts w:cstheme="minorHAnsi"/>
              </w:rPr>
              <w:t>selezionare</w:t>
            </w:r>
            <w:r w:rsidRPr="00664E12">
              <w:rPr>
                <w:rFonts w:cstheme="minorHAnsi"/>
                <w:spacing w:val="1"/>
              </w:rPr>
              <w:t xml:space="preserve"> </w:t>
            </w:r>
            <w:r w:rsidRPr="00664E12">
              <w:rPr>
                <w:rFonts w:cstheme="minorHAnsi"/>
              </w:rPr>
              <w:t>le</w:t>
            </w:r>
            <w:r w:rsidRPr="00664E12">
              <w:rPr>
                <w:rFonts w:cstheme="minorHAnsi"/>
                <w:spacing w:val="54"/>
              </w:rPr>
              <w:t xml:space="preserve"> </w:t>
            </w:r>
            <w:r w:rsidRPr="00664E12">
              <w:rPr>
                <w:rFonts w:cstheme="minorHAnsi"/>
              </w:rPr>
              <w:t>figure</w:t>
            </w:r>
            <w:r w:rsidRPr="00664E12">
              <w:rPr>
                <w:rFonts w:cstheme="minorHAnsi"/>
                <w:spacing w:val="1"/>
              </w:rPr>
              <w:t xml:space="preserve"> </w:t>
            </w:r>
            <w:r w:rsidRPr="00664E12">
              <w:rPr>
                <w:rFonts w:cstheme="minorHAnsi"/>
              </w:rPr>
              <w:t>professionali, prioritariamente tra il personale interno, in seconda istanza al personale di altre Istituzioni Scolastiche, al personale esterno appartenente ad altre Pubbliche Amministrazioni e infine al personale esterno (privati)</w:t>
            </w:r>
          </w:p>
        </w:tc>
      </w:tr>
      <w:tr w:rsidR="003E1491" w:rsidRPr="001246AD" w14:paraId="5B1539B6" w14:textId="77777777" w:rsidTr="000D2A7E">
        <w:tc>
          <w:tcPr>
            <w:tcW w:w="1231" w:type="dxa"/>
          </w:tcPr>
          <w:p w14:paraId="2C7E9420" w14:textId="77777777" w:rsidR="003E1491" w:rsidRPr="004D3FCF" w:rsidRDefault="003E1491" w:rsidP="00B660D4">
            <w:pPr>
              <w:pStyle w:val="Corpotesto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RAVVISATA</w:t>
            </w:r>
          </w:p>
        </w:tc>
        <w:tc>
          <w:tcPr>
            <w:tcW w:w="8397" w:type="dxa"/>
          </w:tcPr>
          <w:p w14:paraId="0F055832" w14:textId="693F5B49" w:rsidR="003E1491" w:rsidRPr="004D3FCF" w:rsidRDefault="003E1491" w:rsidP="00B660D4">
            <w:pPr>
              <w:spacing w:after="0" w:line="240" w:lineRule="auto"/>
              <w:ind w:right="140"/>
              <w:jc w:val="both"/>
              <w:rPr>
                <w:rFonts w:cstheme="minorHAnsi"/>
              </w:rPr>
            </w:pPr>
            <w:r w:rsidRPr="004D3FCF">
              <w:rPr>
                <w:rFonts w:cstheme="minorHAnsi"/>
              </w:rPr>
              <w:t xml:space="preserve">la necessità di procedere alla valutazione dei curricula dei candidati che hanno presentato </w:t>
            </w:r>
            <w:r>
              <w:rPr>
                <w:rFonts w:cstheme="minorHAnsi"/>
              </w:rPr>
              <w:t>istanza di partecipazione</w:t>
            </w:r>
            <w:r w:rsidRPr="004D3FCF">
              <w:rPr>
                <w:rFonts w:cstheme="minorHAnsi"/>
              </w:rPr>
              <w:t xml:space="preserve"> per il conferimento dell</w:t>
            </w:r>
            <w:r w:rsidR="007F4517">
              <w:rPr>
                <w:rFonts w:cstheme="minorHAnsi"/>
              </w:rPr>
              <w:t>’</w:t>
            </w:r>
            <w:r w:rsidRPr="004D3FCF">
              <w:rPr>
                <w:rFonts w:cstheme="minorHAnsi"/>
              </w:rPr>
              <w:t>incarico di docente esperto</w:t>
            </w:r>
            <w:r>
              <w:rPr>
                <w:rFonts w:cstheme="minorHAnsi"/>
              </w:rPr>
              <w:t xml:space="preserve"> e/o tutor;</w:t>
            </w:r>
          </w:p>
        </w:tc>
      </w:tr>
      <w:tr w:rsidR="003E1491" w:rsidRPr="001246AD" w14:paraId="411F2E67" w14:textId="77777777" w:rsidTr="000D2A7E">
        <w:tc>
          <w:tcPr>
            <w:tcW w:w="1231" w:type="dxa"/>
          </w:tcPr>
          <w:p w14:paraId="442BAA24" w14:textId="338EAF04" w:rsidR="003E1491" w:rsidRDefault="003E1491" w:rsidP="00B660D4">
            <w:pPr>
              <w:pStyle w:val="Corpotesto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VISTE</w:t>
            </w:r>
          </w:p>
        </w:tc>
        <w:tc>
          <w:tcPr>
            <w:tcW w:w="8397" w:type="dxa"/>
          </w:tcPr>
          <w:p w14:paraId="5A2B105A" w14:textId="121CF243" w:rsidR="003E1491" w:rsidRPr="004D3FCF" w:rsidRDefault="003E1491" w:rsidP="00B660D4">
            <w:pPr>
              <w:spacing w:after="0" w:line="240" w:lineRule="auto"/>
              <w:ind w:right="1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le candidature pervenute</w:t>
            </w:r>
          </w:p>
        </w:tc>
      </w:tr>
      <w:tr w:rsidR="000D2A7E" w:rsidRPr="001246AD" w14:paraId="129C11EE" w14:textId="77777777" w:rsidTr="000D2A7E">
        <w:tc>
          <w:tcPr>
            <w:tcW w:w="1231" w:type="dxa"/>
          </w:tcPr>
          <w:p w14:paraId="2546E8CA" w14:textId="279BFBD9" w:rsidR="000D2A7E" w:rsidRDefault="000D2A7E" w:rsidP="000D2A7E">
            <w:pPr>
              <w:pStyle w:val="Corpotesto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VISTA </w:t>
            </w:r>
          </w:p>
        </w:tc>
        <w:tc>
          <w:tcPr>
            <w:tcW w:w="8397" w:type="dxa"/>
          </w:tcPr>
          <w:p w14:paraId="2C5D4E92" w14:textId="70A403DE" w:rsidR="000D2A7E" w:rsidRDefault="000D2A7E" w:rsidP="000D2A7E">
            <w:pPr>
              <w:spacing w:after="0" w:line="240" w:lineRule="auto"/>
              <w:ind w:right="1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la nomina della commissione per la valutazione dei titoli delle </w:t>
            </w:r>
            <w:r w:rsidRPr="003E1491">
              <w:rPr>
                <w:rFonts w:cstheme="minorHAnsi"/>
              </w:rPr>
              <w:t>candidature di docenti per gli incarichi di esperto e/o tutor per l’avvio dei moduli previsti</w:t>
            </w:r>
            <w:r>
              <w:rPr>
                <w:rFonts w:cstheme="minorHAnsi"/>
              </w:rPr>
              <w:t xml:space="preserve"> (prot. 8676 del 05/08/2022)</w:t>
            </w:r>
          </w:p>
        </w:tc>
      </w:tr>
      <w:tr w:rsidR="003E1491" w:rsidRPr="001246AD" w14:paraId="1FF9974E" w14:textId="77777777" w:rsidTr="000D2A7E">
        <w:tc>
          <w:tcPr>
            <w:tcW w:w="1231" w:type="dxa"/>
          </w:tcPr>
          <w:p w14:paraId="554B118F" w14:textId="3D67143C" w:rsidR="003E1491" w:rsidRDefault="003E1491" w:rsidP="00B660D4">
            <w:pPr>
              <w:pStyle w:val="Corpotesto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VISTO </w:t>
            </w:r>
          </w:p>
        </w:tc>
        <w:tc>
          <w:tcPr>
            <w:tcW w:w="8397" w:type="dxa"/>
          </w:tcPr>
          <w:p w14:paraId="3BED76F6" w14:textId="51C2B93C" w:rsidR="003E1491" w:rsidRPr="003E1491" w:rsidRDefault="003E1491" w:rsidP="003E1491">
            <w:pPr>
              <w:pStyle w:val="Titolo1"/>
              <w:spacing w:line="289" w:lineRule="exact"/>
              <w:ind w:left="0"/>
              <w:jc w:val="both"/>
              <w:outlineLvl w:val="0"/>
              <w:rPr>
                <w:rFonts w:cstheme="minorHAnsi"/>
                <w:b w:val="0"/>
              </w:rPr>
            </w:pPr>
            <w:r w:rsidRPr="003E1491">
              <w:rPr>
                <w:rFonts w:asciiTheme="minorHAnsi" w:hAnsiTheme="minorHAnsi" w:cstheme="minorHAnsi"/>
                <w:b w:val="0"/>
                <w:sz w:val="22"/>
                <w:szCs w:val="22"/>
              </w:rPr>
              <w:t>Verbale Commissione valutazione titoli delle candidature di docenti per gli incarichi di esperto e/o tutor per l’avvio dei moduli previsti dal Progetto</w:t>
            </w:r>
            <w:r w:rsidRPr="003E1491">
              <w:rPr>
                <w:rFonts w:asciiTheme="minorHAnsi" w:hAnsiTheme="minorHAnsi" w:cstheme="minorHAnsi"/>
                <w:b w:val="0"/>
                <w:spacing w:val="-4"/>
                <w:sz w:val="22"/>
                <w:szCs w:val="22"/>
              </w:rPr>
              <w:t xml:space="preserve"> </w:t>
            </w:r>
            <w:r w:rsidRPr="003E149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PON </w:t>
            </w:r>
            <w:r w:rsidRPr="003E1491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10.2.2</w:t>
            </w:r>
            <w:r w:rsidR="007F4517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°</w:t>
            </w:r>
            <w:r w:rsidRPr="003E1491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-FDRPOC-EM-2022-77 </w:t>
            </w:r>
            <w:r w:rsidR="007F4517">
              <w:rPr>
                <w:rFonts w:asciiTheme="minorHAnsi" w:hAnsiTheme="minorHAnsi" w:cstheme="minorHAnsi"/>
                <w:b w:val="0"/>
                <w:sz w:val="22"/>
                <w:szCs w:val="22"/>
              </w:rPr>
              <w:t>–</w:t>
            </w:r>
            <w:r w:rsidRPr="003E149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COMPETENZE DI BASE – TITOLO: “COMPETENTI INSIEME” </w:t>
            </w:r>
            <w:r w:rsidR="000D2A7E">
              <w:rPr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r w:rsidR="000D2A7E" w:rsidRPr="000D2A7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prot. 8677 </w:t>
            </w:r>
            <w:r w:rsidR="00D7113E" w:rsidRPr="000D2A7E">
              <w:rPr>
                <w:rFonts w:asciiTheme="minorHAnsi" w:hAnsiTheme="minorHAnsi" w:cstheme="minorHAnsi"/>
                <w:b w:val="0"/>
                <w:sz w:val="22"/>
                <w:szCs w:val="22"/>
              </w:rPr>
              <w:t>del</w:t>
            </w:r>
            <w:r w:rsidR="00D7113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05/08/2022</w:t>
            </w:r>
            <w:r w:rsidR="000D2A7E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</w:tc>
      </w:tr>
      <w:tr w:rsidR="007F4517" w:rsidRPr="001246AD" w14:paraId="652BA669" w14:textId="77777777" w:rsidTr="000D2A7E">
        <w:tc>
          <w:tcPr>
            <w:tcW w:w="1231" w:type="dxa"/>
          </w:tcPr>
          <w:p w14:paraId="2A824023" w14:textId="168C6BA0" w:rsidR="007F4517" w:rsidRDefault="007F4517" w:rsidP="00B660D4">
            <w:pPr>
              <w:pStyle w:val="Corpotesto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VISTA</w:t>
            </w:r>
          </w:p>
        </w:tc>
        <w:tc>
          <w:tcPr>
            <w:tcW w:w="8397" w:type="dxa"/>
          </w:tcPr>
          <w:p w14:paraId="61E339C2" w14:textId="18FEBAD3" w:rsidR="007F4517" w:rsidRPr="003E1491" w:rsidRDefault="007F4517" w:rsidP="003E1491">
            <w:pPr>
              <w:pStyle w:val="Titolo1"/>
              <w:spacing w:line="289" w:lineRule="exact"/>
              <w:ind w:left="0"/>
              <w:jc w:val="both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La pubblicazione delle graduatorie provvisorie Prot. 8678 del 05/08/2022</w:t>
            </w:r>
          </w:p>
        </w:tc>
      </w:tr>
      <w:tr w:rsidR="00552FE6" w:rsidRPr="001246AD" w14:paraId="5A57798A" w14:textId="77777777" w:rsidTr="000D2A7E">
        <w:tc>
          <w:tcPr>
            <w:tcW w:w="1231" w:type="dxa"/>
          </w:tcPr>
          <w:p w14:paraId="325F28C3" w14:textId="03EF59FF" w:rsidR="00552FE6" w:rsidRDefault="00552FE6" w:rsidP="00B660D4">
            <w:pPr>
              <w:pStyle w:val="Corpotesto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VISTO</w:t>
            </w:r>
          </w:p>
        </w:tc>
        <w:tc>
          <w:tcPr>
            <w:tcW w:w="8397" w:type="dxa"/>
          </w:tcPr>
          <w:p w14:paraId="07AB869A" w14:textId="5CBD1291" w:rsidR="00552FE6" w:rsidRDefault="00552FE6" w:rsidP="003E1491">
            <w:pPr>
              <w:pStyle w:val="Titolo1"/>
              <w:spacing w:line="289" w:lineRule="exact"/>
              <w:ind w:left="0"/>
              <w:jc w:val="both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E1491">
              <w:rPr>
                <w:rFonts w:asciiTheme="minorHAnsi" w:hAnsiTheme="minorHAnsi" w:cstheme="minorHAnsi"/>
                <w:b w:val="0"/>
                <w:sz w:val="22"/>
                <w:szCs w:val="22"/>
              </w:rPr>
              <w:t>Verbale Commissione valutazione titoli delle candidature di docenti per gli incarichi di esperto e/o tutor per l’avvio dei moduli previsti dal Progetto</w:t>
            </w:r>
            <w:r w:rsidRPr="003E1491">
              <w:rPr>
                <w:rFonts w:asciiTheme="minorHAnsi" w:hAnsiTheme="minorHAnsi" w:cstheme="minorHAnsi"/>
                <w:b w:val="0"/>
                <w:spacing w:val="-4"/>
                <w:sz w:val="22"/>
                <w:szCs w:val="22"/>
              </w:rPr>
              <w:t xml:space="preserve"> </w:t>
            </w:r>
            <w:r w:rsidRPr="003E149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PON </w:t>
            </w:r>
            <w:r w:rsidRPr="003E1491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10.2.2</w:t>
            </w:r>
            <w:r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°</w:t>
            </w:r>
            <w:r w:rsidRPr="003E1491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-FDRPOC-EM-2022-77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–</w:t>
            </w:r>
            <w:r w:rsidRPr="003E149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COMPETENZE DI BASE – TITOLO: “COMPETENTI INSIEME”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</w:t>
            </w:r>
            <w:r w:rsidRPr="000D2A7E">
              <w:rPr>
                <w:rFonts w:asciiTheme="minorHAnsi" w:hAnsiTheme="minorHAnsi" w:cstheme="minorHAnsi"/>
                <w:b w:val="0"/>
                <w:sz w:val="22"/>
                <w:szCs w:val="22"/>
              </w:rPr>
              <w:t>prot.</w:t>
            </w:r>
            <w:r w:rsidR="00DB390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8841 </w:t>
            </w:r>
            <w:r w:rsidRPr="000D2A7E">
              <w:rPr>
                <w:rFonts w:asciiTheme="minorHAnsi" w:hAnsiTheme="minorHAnsi" w:cstheme="minorHAnsi"/>
                <w:b w:val="0"/>
                <w:sz w:val="22"/>
                <w:szCs w:val="22"/>
              </w:rPr>
              <w:t>del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22/08/2022)</w:t>
            </w:r>
          </w:p>
        </w:tc>
      </w:tr>
    </w:tbl>
    <w:p w14:paraId="3C051A78" w14:textId="60053E61" w:rsidR="00DB67B1" w:rsidRDefault="00DB67B1" w:rsidP="00DB67B1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14:paraId="1917F4CF" w14:textId="77777777" w:rsidR="007D3751" w:rsidRDefault="007D3751" w:rsidP="009F7133">
      <w:pPr>
        <w:spacing w:after="0" w:line="240" w:lineRule="auto"/>
        <w:jc w:val="both"/>
        <w:rPr>
          <w:rFonts w:cstheme="minorHAnsi"/>
        </w:rPr>
      </w:pPr>
    </w:p>
    <w:p w14:paraId="4B62117F" w14:textId="3F5ACA84" w:rsidR="003E1491" w:rsidRDefault="002116C5" w:rsidP="009F713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i</w:t>
      </w:r>
      <w:r w:rsidR="003E1491">
        <w:rPr>
          <w:rFonts w:cstheme="minorHAnsi"/>
        </w:rPr>
        <w:t>l Dirigente S</w:t>
      </w:r>
      <w:r w:rsidRPr="002116C5">
        <w:rPr>
          <w:rFonts w:cstheme="minorHAnsi"/>
        </w:rPr>
        <w:t>colastico</w:t>
      </w:r>
      <w:r>
        <w:rPr>
          <w:rFonts w:cstheme="minorHAnsi"/>
          <w:b/>
        </w:rPr>
        <w:t xml:space="preserve"> </w:t>
      </w:r>
    </w:p>
    <w:p w14:paraId="4A3A9CA0" w14:textId="77777777" w:rsidR="00984B5F" w:rsidRDefault="00984B5F" w:rsidP="003E1491">
      <w:pPr>
        <w:spacing w:after="0" w:line="240" w:lineRule="auto"/>
        <w:jc w:val="center"/>
        <w:rPr>
          <w:rFonts w:cstheme="minorHAnsi"/>
          <w:b/>
        </w:rPr>
      </w:pPr>
    </w:p>
    <w:p w14:paraId="74D67437" w14:textId="078E50BF" w:rsidR="003E1491" w:rsidRDefault="00D7113E" w:rsidP="003E1491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DECRETA</w:t>
      </w:r>
    </w:p>
    <w:p w14:paraId="79BC5EAA" w14:textId="77777777" w:rsidR="007F4517" w:rsidRDefault="007F4517" w:rsidP="003E1491">
      <w:pPr>
        <w:spacing w:after="0" w:line="240" w:lineRule="auto"/>
        <w:jc w:val="center"/>
        <w:rPr>
          <w:rFonts w:cstheme="minorHAnsi"/>
          <w:b/>
        </w:rPr>
      </w:pPr>
    </w:p>
    <w:p w14:paraId="41DD53C8" w14:textId="76F01E79" w:rsidR="007F4517" w:rsidRDefault="007F4517" w:rsidP="007F451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>l</w:t>
      </w:r>
      <w:r w:rsidRPr="007F4517">
        <w:rPr>
          <w:rFonts w:cstheme="minorHAnsi"/>
        </w:rPr>
        <w:t xml:space="preserve">a pubblicazione delle seguenti graduatorie definitive </w:t>
      </w:r>
      <w:r w:rsidRPr="00E42461">
        <w:rPr>
          <w:rFonts w:cstheme="minorHAnsi"/>
          <w:sz w:val="22"/>
          <w:szCs w:val="22"/>
        </w:rPr>
        <w:t xml:space="preserve">degli esiti della valutazione dei titoli delle candidature </w:t>
      </w:r>
      <w:r w:rsidRPr="00E42461">
        <w:rPr>
          <w:rFonts w:asciiTheme="minorHAnsi" w:hAnsiTheme="minorHAnsi" w:cstheme="minorHAnsi"/>
          <w:sz w:val="22"/>
          <w:szCs w:val="22"/>
        </w:rPr>
        <w:t xml:space="preserve">per gli incarichi di esperto e/o tutor per l’avvio dei moduli previsti dal progetto PON </w:t>
      </w:r>
      <w:r w:rsidRPr="00E42461">
        <w:rPr>
          <w:rFonts w:asciiTheme="minorHAnsi" w:hAnsiTheme="minorHAnsi" w:cstheme="minorHAnsi"/>
          <w:i/>
          <w:iCs/>
          <w:sz w:val="22"/>
          <w:szCs w:val="22"/>
        </w:rPr>
        <w:t>10.2.2</w:t>
      </w:r>
      <w:r>
        <w:rPr>
          <w:rFonts w:asciiTheme="minorHAnsi" w:hAnsiTheme="minorHAnsi" w:cstheme="minorHAnsi"/>
          <w:i/>
          <w:iCs/>
          <w:sz w:val="22"/>
          <w:szCs w:val="22"/>
        </w:rPr>
        <w:t>°</w:t>
      </w:r>
      <w:r w:rsidRPr="00E42461">
        <w:rPr>
          <w:rFonts w:asciiTheme="minorHAnsi" w:hAnsiTheme="minorHAnsi" w:cstheme="minorHAnsi"/>
          <w:i/>
          <w:iCs/>
          <w:sz w:val="22"/>
          <w:szCs w:val="22"/>
        </w:rPr>
        <w:t xml:space="preserve">-FDRPOC-EM-2022-77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E42461">
        <w:rPr>
          <w:rFonts w:asciiTheme="minorHAnsi" w:hAnsiTheme="minorHAnsi" w:cstheme="minorHAnsi"/>
          <w:sz w:val="22"/>
          <w:szCs w:val="22"/>
        </w:rPr>
        <w:t xml:space="preserve"> COMPETENZE DI BASE – TITOLO: “COMPETENTI INSIEME”</w:t>
      </w:r>
      <w:r>
        <w:rPr>
          <w:rFonts w:asciiTheme="minorHAnsi" w:hAnsiTheme="minorHAnsi" w:cstheme="minorHAnsi"/>
          <w:sz w:val="22"/>
          <w:szCs w:val="22"/>
        </w:rPr>
        <w:t xml:space="preserve"> e</w:t>
      </w:r>
    </w:p>
    <w:p w14:paraId="13DF7B75" w14:textId="77777777" w:rsidR="007F4517" w:rsidRDefault="007F4517" w:rsidP="007F451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8FFADD" w14:textId="1484ECE7" w:rsidR="007F4517" w:rsidRDefault="007F4517" w:rsidP="007F4517">
      <w:pPr>
        <w:pStyle w:val="Default"/>
        <w:jc w:val="both"/>
        <w:rPr>
          <w:rFonts w:cstheme="minorHAnsi"/>
          <w:b/>
          <w:color w:val="212529"/>
          <w:sz w:val="22"/>
          <w:szCs w:val="22"/>
        </w:rPr>
      </w:pPr>
      <w:r w:rsidRPr="007900E4">
        <w:rPr>
          <w:rFonts w:asciiTheme="minorHAnsi" w:hAnsiTheme="minorHAnsi" w:cstheme="minorHAnsi"/>
          <w:b/>
          <w:sz w:val="22"/>
          <w:szCs w:val="22"/>
        </w:rPr>
        <w:t xml:space="preserve">Graduatorie </w:t>
      </w:r>
      <w:r>
        <w:rPr>
          <w:rFonts w:asciiTheme="minorHAnsi" w:hAnsiTheme="minorHAnsi" w:cstheme="minorHAnsi"/>
          <w:b/>
          <w:sz w:val="22"/>
          <w:szCs w:val="22"/>
        </w:rPr>
        <w:t>definitive</w:t>
      </w:r>
      <w:r w:rsidRPr="007900E4">
        <w:rPr>
          <w:rFonts w:asciiTheme="minorHAnsi" w:hAnsiTheme="minorHAnsi" w:cstheme="minorHAnsi"/>
          <w:b/>
          <w:sz w:val="22"/>
          <w:szCs w:val="22"/>
        </w:rPr>
        <w:t xml:space="preserve"> degli</w:t>
      </w:r>
      <w:r w:rsidRPr="007900E4">
        <w:rPr>
          <w:rFonts w:cstheme="minorHAnsi"/>
          <w:b/>
          <w:sz w:val="22"/>
          <w:szCs w:val="22"/>
        </w:rPr>
        <w:t xml:space="preserve"> esiti della valutazione titoli delle candidature pervenute per</w:t>
      </w:r>
      <w:r w:rsidRPr="007900E4">
        <w:rPr>
          <w:rFonts w:cstheme="minorHAnsi"/>
          <w:b/>
          <w:color w:val="212529"/>
          <w:sz w:val="22"/>
          <w:szCs w:val="22"/>
        </w:rPr>
        <w:t xml:space="preserve"> bando per la selezione dei tutor </w:t>
      </w:r>
      <w:r>
        <w:rPr>
          <w:rFonts w:cstheme="minorHAnsi"/>
          <w:b/>
          <w:color w:val="212529"/>
          <w:sz w:val="22"/>
          <w:szCs w:val="22"/>
        </w:rPr>
        <w:t>–</w:t>
      </w:r>
      <w:r w:rsidRPr="007900E4">
        <w:rPr>
          <w:rFonts w:cstheme="minorHAnsi"/>
          <w:b/>
          <w:color w:val="212529"/>
          <w:sz w:val="22"/>
          <w:szCs w:val="22"/>
        </w:rPr>
        <w:t xml:space="preserve"> registro protocollo 0007925, albo pretorio 0000127 del 04/07/2022</w:t>
      </w:r>
    </w:p>
    <w:p w14:paraId="5197E0F0" w14:textId="77777777" w:rsidR="007F4517" w:rsidRDefault="007F4517" w:rsidP="007F4517">
      <w:pPr>
        <w:pStyle w:val="Default"/>
        <w:jc w:val="both"/>
        <w:rPr>
          <w:rFonts w:cstheme="minorHAnsi"/>
          <w:b/>
          <w:color w:val="212529"/>
          <w:sz w:val="22"/>
          <w:szCs w:val="22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3714"/>
        <w:gridCol w:w="1532"/>
      </w:tblGrid>
      <w:tr w:rsidR="007F4517" w14:paraId="350004FA" w14:textId="77777777" w:rsidTr="008E5ECB">
        <w:trPr>
          <w:trHeight w:val="41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C8E9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86C9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SPIGA DANIELA</w:t>
            </w:r>
          </w:p>
          <w:p w14:paraId="0204957B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(docente interno)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359A" w14:textId="77777777" w:rsidR="007F4517" w:rsidRDefault="007F4517" w:rsidP="008E5ECB">
            <w:pPr>
              <w:pStyle w:val="Paragrafoelenc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 punti</w:t>
            </w:r>
          </w:p>
        </w:tc>
      </w:tr>
      <w:tr w:rsidR="007F4517" w14:paraId="3135F5B3" w14:textId="77777777" w:rsidTr="008E5ECB">
        <w:trPr>
          <w:trHeight w:val="41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C5D9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FB07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PIFFERI MONICA</w:t>
            </w:r>
          </w:p>
          <w:p w14:paraId="7FB7E799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(docente interno)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D14B" w14:textId="77777777" w:rsidR="007F4517" w:rsidRDefault="007F4517" w:rsidP="008E5ECB">
            <w:pPr>
              <w:pStyle w:val="Paragrafoelenc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 punti</w:t>
            </w:r>
          </w:p>
        </w:tc>
      </w:tr>
      <w:tr w:rsidR="007F4517" w14:paraId="15E6213B" w14:textId="77777777" w:rsidTr="008E5ECB">
        <w:trPr>
          <w:trHeight w:val="40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AA7E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9524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SILVESTRINI VALENTINA</w:t>
            </w:r>
          </w:p>
          <w:p w14:paraId="6C52592C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(docente interno)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D7AF" w14:textId="77777777" w:rsidR="007F4517" w:rsidRDefault="007F4517" w:rsidP="008E5ECB">
            <w:pPr>
              <w:pStyle w:val="Paragrafoelenc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 punti</w:t>
            </w:r>
          </w:p>
        </w:tc>
      </w:tr>
      <w:tr w:rsidR="007F4517" w14:paraId="5D48C59A" w14:textId="77777777" w:rsidTr="008E5ECB">
        <w:trPr>
          <w:trHeight w:val="41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80F1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7358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DALL’OSSO SILVIA</w:t>
            </w:r>
          </w:p>
          <w:p w14:paraId="0CD5CFFD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(docente interno)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C84C" w14:textId="77777777" w:rsidR="007F4517" w:rsidRDefault="007F4517" w:rsidP="008E5ECB">
            <w:pPr>
              <w:pStyle w:val="Paragrafoelenc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 punti</w:t>
            </w:r>
          </w:p>
        </w:tc>
      </w:tr>
      <w:tr w:rsidR="007F4517" w14:paraId="3059B042" w14:textId="77777777" w:rsidTr="008E5ECB">
        <w:trPr>
          <w:trHeight w:val="40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956A" w14:textId="77777777" w:rsidR="007F4517" w:rsidRPr="007E35B6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 w:rsidRPr="007E35B6">
              <w:rPr>
                <w:rFonts w:cstheme="minorHAnsi"/>
              </w:rPr>
              <w:t>5.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DB19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MERLINI SEAN DOMENICO</w:t>
            </w:r>
          </w:p>
          <w:p w14:paraId="25AB34E3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(docente interno)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A409" w14:textId="77777777" w:rsidR="007F4517" w:rsidRDefault="007F4517" w:rsidP="008E5E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 punti</w:t>
            </w:r>
          </w:p>
        </w:tc>
      </w:tr>
      <w:tr w:rsidR="007F4517" w14:paraId="3DE42376" w14:textId="77777777" w:rsidTr="008E5ECB">
        <w:trPr>
          <w:trHeight w:val="40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9649" w14:textId="77777777" w:rsidR="007F4517" w:rsidRPr="007E35B6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 w:rsidRPr="007E35B6">
              <w:rPr>
                <w:rFonts w:cstheme="minorHAnsi"/>
              </w:rPr>
              <w:t>6.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6535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MERLINI SEAN DOMENICO</w:t>
            </w:r>
          </w:p>
          <w:p w14:paraId="69A4714D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(docente interno)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8903" w14:textId="77777777" w:rsidR="007F4517" w:rsidRDefault="007F4517" w:rsidP="008E5E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 punti</w:t>
            </w:r>
          </w:p>
        </w:tc>
      </w:tr>
      <w:tr w:rsidR="007F4517" w14:paraId="602EE856" w14:textId="77777777" w:rsidTr="008E5ECB">
        <w:trPr>
          <w:trHeight w:val="40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4ADE" w14:textId="77777777" w:rsidR="007F4517" w:rsidRPr="007E35B6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 w:rsidRPr="007E35B6">
              <w:rPr>
                <w:rFonts w:cstheme="minorHAnsi"/>
              </w:rPr>
              <w:t>7.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2129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FILANDI SIMONA</w:t>
            </w:r>
          </w:p>
          <w:p w14:paraId="2C8ED4C6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(docente interno)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7037" w14:textId="77777777" w:rsidR="007F4517" w:rsidRDefault="007F4517" w:rsidP="008E5E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 punti</w:t>
            </w:r>
          </w:p>
        </w:tc>
      </w:tr>
      <w:tr w:rsidR="007F4517" w14:paraId="2D958B78" w14:textId="77777777" w:rsidTr="008E5ECB">
        <w:trPr>
          <w:trHeight w:val="40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1CEA" w14:textId="77777777" w:rsidR="007F4517" w:rsidRPr="007E35B6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 w:rsidRPr="007E35B6">
              <w:rPr>
                <w:rFonts w:cstheme="minorHAnsi"/>
              </w:rPr>
              <w:t>8.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DF2E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LULI’ GIUSEPPA</w:t>
            </w:r>
          </w:p>
          <w:p w14:paraId="52EF9498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(docente interno)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747C" w14:textId="77777777" w:rsidR="007F4517" w:rsidRDefault="007F4517" w:rsidP="008E5E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punti</w:t>
            </w:r>
          </w:p>
        </w:tc>
      </w:tr>
    </w:tbl>
    <w:p w14:paraId="5D144CF0" w14:textId="77777777" w:rsidR="007F4517" w:rsidRDefault="007F4517" w:rsidP="007F4517">
      <w:pPr>
        <w:pStyle w:val="Paragrafoelenco"/>
        <w:jc w:val="both"/>
        <w:rPr>
          <w:rFonts w:cstheme="minorHAnsi"/>
        </w:rPr>
      </w:pPr>
    </w:p>
    <w:p w14:paraId="6ED884ED" w14:textId="5FE048EF" w:rsidR="007F4517" w:rsidRPr="007900E4" w:rsidRDefault="007F4517" w:rsidP="007F4517">
      <w:pPr>
        <w:jc w:val="both"/>
        <w:rPr>
          <w:rFonts w:cstheme="minorHAnsi"/>
          <w:b/>
        </w:rPr>
      </w:pPr>
      <w:r w:rsidRPr="007900E4">
        <w:rPr>
          <w:rFonts w:cstheme="minorHAnsi"/>
          <w:b/>
        </w:rPr>
        <w:t xml:space="preserve">Graduatorie </w:t>
      </w:r>
      <w:r>
        <w:rPr>
          <w:rFonts w:cstheme="minorHAnsi"/>
          <w:b/>
        </w:rPr>
        <w:t>definitive</w:t>
      </w:r>
      <w:r w:rsidRPr="007900E4">
        <w:rPr>
          <w:rFonts w:cstheme="minorHAnsi"/>
          <w:b/>
        </w:rPr>
        <w:t xml:space="preserve"> degli esiti della valutazione titoli delle candidature pervenute per il</w:t>
      </w:r>
      <w:r w:rsidRPr="007900E4">
        <w:rPr>
          <w:rFonts w:cstheme="minorHAnsi"/>
          <w:b/>
          <w:color w:val="212529"/>
        </w:rPr>
        <w:t xml:space="preserve"> bando per la selezione di esperti di lingua inglese - registro protocollo 0007928, albo pretorio 0000128 del 04/07/2022</w:t>
      </w:r>
    </w:p>
    <w:p w14:paraId="6274A54A" w14:textId="74AE37DE" w:rsidR="007F4517" w:rsidRDefault="007F4517" w:rsidP="007F4517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D</w:t>
      </w:r>
      <w:r w:rsidRPr="00293930">
        <w:rPr>
          <w:rFonts w:cstheme="minorHAnsi"/>
        </w:rPr>
        <w:t>ocenti esperti di inglese per i moduli rivolti alla scuola Primaria</w:t>
      </w:r>
      <w:r>
        <w:rPr>
          <w:rFonts w:cstheme="minorHAnsi"/>
        </w:rPr>
        <w:t xml:space="preserve"> “</w:t>
      </w:r>
      <w:r w:rsidRPr="00293930">
        <w:rPr>
          <w:rFonts w:cstheme="minorHAnsi"/>
        </w:rPr>
        <w:t>Competenza multilinguistica: Start in English</w:t>
      </w:r>
      <w:r>
        <w:rPr>
          <w:rFonts w:cstheme="minorHAnsi"/>
        </w:rPr>
        <w:t>”</w:t>
      </w:r>
      <w:r w:rsidRPr="00293930">
        <w:rPr>
          <w:rFonts w:cstheme="minorHAnsi"/>
        </w:rPr>
        <w:t>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4395"/>
        <w:gridCol w:w="1702"/>
      </w:tblGrid>
      <w:tr w:rsidR="007F4517" w14:paraId="576B577D" w14:textId="77777777" w:rsidTr="008E5ECB">
        <w:trPr>
          <w:trHeight w:val="41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EB04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B7D9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CELINDA CAMPOMORI</w:t>
            </w:r>
          </w:p>
          <w:p w14:paraId="75AAA691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(docente interno)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055C" w14:textId="77777777" w:rsidR="007F4517" w:rsidRDefault="007F4517" w:rsidP="008E5ECB">
            <w:pPr>
              <w:pStyle w:val="Paragrafoelenc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 punti</w:t>
            </w:r>
          </w:p>
        </w:tc>
      </w:tr>
      <w:tr w:rsidR="006A1CD7" w14:paraId="245D6EF7" w14:textId="77777777" w:rsidTr="006A1CD7">
        <w:trPr>
          <w:trHeight w:val="40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31AC" w14:textId="77777777" w:rsidR="006A1CD7" w:rsidRDefault="006A1CD7" w:rsidP="006A1CD7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4365" w14:textId="77777777" w:rsidR="006A1CD7" w:rsidRDefault="006A1CD7" w:rsidP="006A1CD7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DONATELLA MUNGO </w:t>
            </w:r>
          </w:p>
          <w:p w14:paraId="02DB8B0D" w14:textId="1F822228" w:rsidR="006A1CD7" w:rsidRDefault="006A1CD7" w:rsidP="006A1CD7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(docente di altra istituzione scolastica)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20B4" w14:textId="5E650F4D" w:rsidR="006A1CD7" w:rsidRDefault="006A1CD7" w:rsidP="006A1CD7">
            <w:pPr>
              <w:pStyle w:val="Paragrafoelenc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 punti</w:t>
            </w:r>
          </w:p>
        </w:tc>
      </w:tr>
      <w:tr w:rsidR="006A1CD7" w14:paraId="49BC16FB" w14:textId="77777777" w:rsidTr="006A1CD7">
        <w:trPr>
          <w:trHeight w:val="41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AE7B" w14:textId="77777777" w:rsidR="006A1CD7" w:rsidRDefault="006A1CD7" w:rsidP="006A1CD7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257B" w14:textId="77777777" w:rsidR="006A1CD7" w:rsidRDefault="006A1CD7" w:rsidP="006A1CD7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BRUNO ANGELA </w:t>
            </w:r>
          </w:p>
          <w:p w14:paraId="4E1AB4A1" w14:textId="4FF0988E" w:rsidR="006A1CD7" w:rsidRDefault="006A1CD7" w:rsidP="006A1CD7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(docente di altra istituzione scolastica)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593B" w14:textId="5C195441" w:rsidR="006A1CD7" w:rsidRDefault="006A1CD7" w:rsidP="006A1CD7">
            <w:pPr>
              <w:pStyle w:val="Paragrafoelenc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 punti</w:t>
            </w:r>
          </w:p>
        </w:tc>
      </w:tr>
      <w:tr w:rsidR="006A1CD7" w14:paraId="5CF322AF" w14:textId="77777777" w:rsidTr="006A1CD7">
        <w:trPr>
          <w:trHeight w:val="40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8069" w14:textId="77777777" w:rsidR="006A1CD7" w:rsidRDefault="006A1CD7" w:rsidP="006A1CD7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70B0" w14:textId="77777777" w:rsidR="006A1CD7" w:rsidRDefault="006A1CD7" w:rsidP="006A1CD7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BECKETT CAMERON</w:t>
            </w:r>
          </w:p>
          <w:p w14:paraId="5B78BBF7" w14:textId="76EB0067" w:rsidR="006A1CD7" w:rsidRDefault="006A1CD7" w:rsidP="006A1CD7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(personale esterno appartenente ad altre PA)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D38A" w14:textId="307B61FC" w:rsidR="006A1CD7" w:rsidRDefault="006A1CD7" w:rsidP="006A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 punti</w:t>
            </w:r>
          </w:p>
        </w:tc>
      </w:tr>
    </w:tbl>
    <w:p w14:paraId="76866D56" w14:textId="77777777" w:rsidR="007F4517" w:rsidRDefault="007F4517" w:rsidP="007F4517">
      <w:pPr>
        <w:pStyle w:val="Paragrafoelenco"/>
        <w:jc w:val="both"/>
        <w:rPr>
          <w:rFonts w:cstheme="minorHAnsi"/>
        </w:rPr>
      </w:pPr>
    </w:p>
    <w:p w14:paraId="1E1D6D50" w14:textId="2669F0A8" w:rsidR="007F4517" w:rsidRDefault="007F4517" w:rsidP="007F4517">
      <w:pPr>
        <w:pStyle w:val="Paragrafoelenco"/>
        <w:ind w:left="0"/>
        <w:jc w:val="both"/>
        <w:rPr>
          <w:rFonts w:cstheme="minorHAnsi"/>
        </w:rPr>
      </w:pPr>
      <w:r>
        <w:rPr>
          <w:rFonts w:cstheme="minorHAnsi"/>
        </w:rPr>
        <w:t xml:space="preserve">Docenti esperti di inglese per i moduli rivolti alla scuola Secondaria “Competenza multilinguistica: </w:t>
      </w:r>
      <w:proofErr w:type="spellStart"/>
      <w:r>
        <w:rPr>
          <w:rFonts w:cstheme="minorHAnsi"/>
        </w:rPr>
        <w:t>All</w:t>
      </w:r>
      <w:proofErr w:type="spellEnd"/>
      <w:r>
        <w:rPr>
          <w:rFonts w:cstheme="minorHAnsi"/>
        </w:rPr>
        <w:t xml:space="preserve"> ready for </w:t>
      </w:r>
      <w:proofErr w:type="spellStart"/>
      <w:r>
        <w:rPr>
          <w:rFonts w:cstheme="minorHAnsi"/>
        </w:rPr>
        <w:t>Key</w:t>
      </w:r>
      <w:proofErr w:type="spellEnd"/>
      <w:r>
        <w:rPr>
          <w:rFonts w:cstheme="minorHAnsi"/>
        </w:rPr>
        <w:t>”: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281"/>
        <w:gridCol w:w="1532"/>
      </w:tblGrid>
      <w:tr w:rsidR="007F4517" w14:paraId="5377EED0" w14:textId="77777777" w:rsidTr="008E5ECB">
        <w:trPr>
          <w:trHeight w:val="41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4D48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BE56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BECKETT CAMERON</w:t>
            </w:r>
          </w:p>
          <w:p w14:paraId="33FEDAC2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(personale esterno appartenente ad altre PA)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256F" w14:textId="77777777" w:rsidR="007F4517" w:rsidRDefault="007F4517" w:rsidP="008E5ECB">
            <w:pPr>
              <w:pStyle w:val="Paragrafoelenc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 punti</w:t>
            </w:r>
          </w:p>
        </w:tc>
      </w:tr>
      <w:tr w:rsidR="007F4517" w14:paraId="4AE31CD4" w14:textId="77777777" w:rsidTr="008E5ECB">
        <w:trPr>
          <w:trHeight w:val="40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7316" w14:textId="77777777" w:rsidR="007F4517" w:rsidRPr="00A573A3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 w:rsidRPr="00A573A3">
              <w:rPr>
                <w:rFonts w:cstheme="minorHAnsi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DE72" w14:textId="77777777" w:rsidR="007F4517" w:rsidRPr="00A573A3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 w:rsidRPr="00A573A3">
              <w:rPr>
                <w:rFonts w:cstheme="minorHAnsi"/>
              </w:rPr>
              <w:t>MORINI FRANCESCA</w:t>
            </w:r>
          </w:p>
          <w:p w14:paraId="62FA91E1" w14:textId="77777777" w:rsidR="007F4517" w:rsidRPr="00A573A3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 w:rsidRPr="00A573A3">
              <w:rPr>
                <w:rFonts w:cstheme="minorHAnsi"/>
              </w:rPr>
              <w:t>(privato)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561B" w14:textId="77777777" w:rsidR="007F4517" w:rsidRPr="00A573A3" w:rsidRDefault="007F4517" w:rsidP="008E5ECB">
            <w:pPr>
              <w:pStyle w:val="Paragrafoelenco"/>
              <w:ind w:left="0"/>
              <w:jc w:val="center"/>
              <w:rPr>
                <w:rFonts w:cstheme="minorHAnsi"/>
              </w:rPr>
            </w:pPr>
            <w:r w:rsidRPr="00A573A3">
              <w:rPr>
                <w:rFonts w:cstheme="minorHAnsi"/>
              </w:rPr>
              <w:t>11 punti</w:t>
            </w:r>
          </w:p>
        </w:tc>
      </w:tr>
    </w:tbl>
    <w:p w14:paraId="05D5D4C0" w14:textId="77777777" w:rsidR="007F4517" w:rsidRDefault="007F4517" w:rsidP="007F4517">
      <w:pPr>
        <w:jc w:val="both"/>
        <w:rPr>
          <w:rFonts w:cstheme="minorHAnsi"/>
          <w:b/>
        </w:rPr>
      </w:pPr>
    </w:p>
    <w:p w14:paraId="774F7428" w14:textId="72C69257" w:rsidR="007F4517" w:rsidRPr="007900E4" w:rsidRDefault="007F4517" w:rsidP="007F4517">
      <w:pPr>
        <w:jc w:val="both"/>
        <w:rPr>
          <w:rFonts w:cstheme="minorHAnsi"/>
          <w:b/>
        </w:rPr>
      </w:pPr>
      <w:r w:rsidRPr="007900E4">
        <w:rPr>
          <w:rFonts w:cstheme="minorHAnsi"/>
          <w:b/>
        </w:rPr>
        <w:lastRenderedPageBreak/>
        <w:t xml:space="preserve">Graduatorie </w:t>
      </w:r>
      <w:r w:rsidR="00A573A3">
        <w:rPr>
          <w:rFonts w:cstheme="minorHAnsi"/>
          <w:b/>
        </w:rPr>
        <w:t>definitive</w:t>
      </w:r>
      <w:r w:rsidRPr="007900E4">
        <w:rPr>
          <w:rFonts w:cstheme="minorHAnsi"/>
          <w:b/>
        </w:rPr>
        <w:t xml:space="preserve"> degli esiti della valutazione titoli delle candidature pervenute per il bando per la s</w:t>
      </w:r>
      <w:r w:rsidRPr="007900E4">
        <w:rPr>
          <w:rFonts w:cstheme="minorHAnsi"/>
          <w:b/>
          <w:color w:val="212529"/>
        </w:rPr>
        <w:t>elezione di esperto di teatro - registro protocollo 0007929, albo pretorio 0000129 del 04/07/2022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3714"/>
        <w:gridCol w:w="1532"/>
      </w:tblGrid>
      <w:tr w:rsidR="007F4517" w14:paraId="0F079885" w14:textId="77777777" w:rsidTr="008E5ECB">
        <w:trPr>
          <w:trHeight w:val="41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7F4C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2C39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SPIGA DANIELA</w:t>
            </w:r>
          </w:p>
          <w:p w14:paraId="09496798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(docente interno)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E05F" w14:textId="77777777" w:rsidR="007F4517" w:rsidRDefault="007F4517" w:rsidP="008E5ECB">
            <w:pPr>
              <w:pStyle w:val="Paragrafoelenc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 punti</w:t>
            </w:r>
          </w:p>
        </w:tc>
      </w:tr>
      <w:tr w:rsidR="007F4517" w14:paraId="0381CBAA" w14:textId="77777777" w:rsidTr="008E5ECB">
        <w:trPr>
          <w:trHeight w:val="40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F165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89AF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COLLI GIULIO</w:t>
            </w:r>
          </w:p>
          <w:p w14:paraId="19E5B7D2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(esperto esterno privato)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C470" w14:textId="77777777" w:rsidR="007F4517" w:rsidRDefault="007F4517" w:rsidP="008E5ECB">
            <w:pPr>
              <w:pStyle w:val="Paragrafoelenc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104 punti</w:t>
            </w:r>
          </w:p>
        </w:tc>
      </w:tr>
      <w:tr w:rsidR="007F4517" w14:paraId="0AF0CE8E" w14:textId="77777777" w:rsidTr="008E5ECB">
        <w:trPr>
          <w:trHeight w:val="41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FD78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ADBA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CAIAZZO FEDERICO</w:t>
            </w:r>
          </w:p>
          <w:p w14:paraId="1E5B76D7" w14:textId="77777777" w:rsidR="007F4517" w:rsidRDefault="007F4517" w:rsidP="008E5ECB">
            <w:pPr>
              <w:pStyle w:val="Paragrafoelenc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(esperto esterno privato)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C769" w14:textId="77777777" w:rsidR="007F4517" w:rsidRDefault="007F4517" w:rsidP="008E5ECB">
            <w:pPr>
              <w:pStyle w:val="Paragrafoelenc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 punti</w:t>
            </w:r>
          </w:p>
        </w:tc>
      </w:tr>
    </w:tbl>
    <w:p w14:paraId="5330D508" w14:textId="77777777" w:rsidR="007F4517" w:rsidRDefault="007F4517" w:rsidP="007F4517">
      <w:pPr>
        <w:spacing w:after="0" w:line="240" w:lineRule="auto"/>
        <w:jc w:val="both"/>
        <w:rPr>
          <w:rFonts w:cstheme="minorHAnsi"/>
        </w:rPr>
      </w:pPr>
    </w:p>
    <w:p w14:paraId="063BDA0C" w14:textId="032DC576" w:rsidR="007F4517" w:rsidRPr="007F4517" w:rsidRDefault="007F4517" w:rsidP="007F4517">
      <w:pPr>
        <w:spacing w:after="0" w:line="240" w:lineRule="auto"/>
        <w:rPr>
          <w:rFonts w:cstheme="minorHAnsi"/>
        </w:rPr>
      </w:pPr>
    </w:p>
    <w:p w14:paraId="207A0B64" w14:textId="77777777" w:rsidR="002116C5" w:rsidRPr="00172053" w:rsidRDefault="002116C5" w:rsidP="002116C5">
      <w:pPr>
        <w:spacing w:after="0" w:line="240" w:lineRule="auto"/>
        <w:jc w:val="right"/>
        <w:rPr>
          <w:rFonts w:eastAsia="Calibri" w:cstheme="minorHAnsi"/>
          <w:iCs/>
        </w:rPr>
      </w:pPr>
      <w:r w:rsidRPr="00172053">
        <w:rPr>
          <w:rFonts w:eastAsia="Calibri" w:cstheme="minorHAnsi"/>
          <w:iCs/>
        </w:rPr>
        <w:t xml:space="preserve">                                                                                                                                                IL DIRIGENTE SCOLASTICO</w:t>
      </w:r>
    </w:p>
    <w:p w14:paraId="0513C07E" w14:textId="77777777" w:rsidR="002116C5" w:rsidRPr="00172053" w:rsidRDefault="002116C5" w:rsidP="002116C5">
      <w:pPr>
        <w:spacing w:after="0"/>
        <w:jc w:val="right"/>
        <w:rPr>
          <w:rFonts w:eastAsia="Arial" w:cstheme="minorHAnsi"/>
          <w:lang w:eastAsia="it-IT"/>
        </w:rPr>
      </w:pPr>
      <w:r w:rsidRPr="00172053">
        <w:rPr>
          <w:rFonts w:eastAsia="Calibri" w:cstheme="minorHAnsi"/>
          <w:iCs/>
        </w:rPr>
        <w:t xml:space="preserve">                                                                                                         </w:t>
      </w:r>
      <w:r w:rsidRPr="00172053">
        <w:rPr>
          <w:rFonts w:eastAsia="Arial" w:cstheme="minorHAnsi"/>
          <w:lang w:eastAsia="it-IT"/>
        </w:rPr>
        <w:t xml:space="preserve">Dott.ssa Marilisa </w:t>
      </w:r>
      <w:proofErr w:type="spellStart"/>
      <w:r w:rsidRPr="00172053">
        <w:rPr>
          <w:rFonts w:eastAsia="Arial" w:cstheme="minorHAnsi"/>
          <w:lang w:eastAsia="it-IT"/>
        </w:rPr>
        <w:t>Ficara</w:t>
      </w:r>
      <w:proofErr w:type="spellEnd"/>
    </w:p>
    <w:p w14:paraId="2C5E01D6" w14:textId="77777777" w:rsidR="002116C5" w:rsidRDefault="002116C5" w:rsidP="00021B2D">
      <w:pPr>
        <w:spacing w:line="240" w:lineRule="auto"/>
        <w:jc w:val="both"/>
        <w:rPr>
          <w:rFonts w:cstheme="minorHAnsi"/>
        </w:rPr>
      </w:pPr>
    </w:p>
    <w:sectPr w:rsidR="002116C5" w:rsidSect="002116C5">
      <w:headerReference w:type="default" r:id="rId8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9D177" w14:textId="77777777" w:rsidR="003E1491" w:rsidRDefault="003E1491" w:rsidP="003E1491">
      <w:pPr>
        <w:spacing w:after="0" w:line="240" w:lineRule="auto"/>
      </w:pPr>
      <w:r>
        <w:separator/>
      </w:r>
    </w:p>
  </w:endnote>
  <w:endnote w:type="continuationSeparator" w:id="0">
    <w:p w14:paraId="5C98D328" w14:textId="77777777" w:rsidR="003E1491" w:rsidRDefault="003E1491" w:rsidP="003E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A13B0" w14:textId="77777777" w:rsidR="003E1491" w:rsidRDefault="003E1491" w:rsidP="003E1491">
      <w:pPr>
        <w:spacing w:after="0" w:line="240" w:lineRule="auto"/>
      </w:pPr>
      <w:r>
        <w:separator/>
      </w:r>
    </w:p>
  </w:footnote>
  <w:footnote w:type="continuationSeparator" w:id="0">
    <w:p w14:paraId="18EA9F57" w14:textId="77777777" w:rsidR="003E1491" w:rsidRDefault="003E1491" w:rsidP="003E1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56"/>
      <w:gridCol w:w="4747"/>
    </w:tblGrid>
    <w:tr w:rsidR="003E1491" w14:paraId="746FF0AA" w14:textId="77777777" w:rsidTr="00B660D4">
      <w:trPr>
        <w:trHeight w:val="2427"/>
      </w:trPr>
      <w:tc>
        <w:tcPr>
          <w:tcW w:w="5252" w:type="dxa"/>
          <w:shd w:val="clear" w:color="auto" w:fill="auto"/>
        </w:tcPr>
        <w:p w14:paraId="0463EDCD" w14:textId="77777777" w:rsidR="003E1491" w:rsidRPr="00C759B5" w:rsidRDefault="003E1491" w:rsidP="003E1491">
          <w:pPr>
            <w:snapToGrid w:val="0"/>
            <w:jc w:val="center"/>
            <w:rPr>
              <w:rFonts w:ascii="Harrington" w:hAnsi="Harrington" w:cs="Harrington"/>
              <w:b/>
              <w:i/>
              <w:iCs/>
              <w:sz w:val="28"/>
            </w:rPr>
          </w:pPr>
          <w:r w:rsidRPr="00814DE9">
            <w:rPr>
              <w:noProof/>
              <w:lang w:eastAsia="it-IT"/>
            </w:rPr>
            <w:drawing>
              <wp:inline distT="0" distB="0" distL="0" distR="0" wp14:anchorId="02AFC5BC" wp14:editId="2C415EA4">
                <wp:extent cx="3389630" cy="1502410"/>
                <wp:effectExtent l="0" t="0" r="1270" b="254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9630" cy="150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4" w:type="dxa"/>
          <w:shd w:val="clear" w:color="auto" w:fill="auto"/>
        </w:tcPr>
        <w:p w14:paraId="08A671FF" w14:textId="77777777" w:rsidR="003E1491" w:rsidRDefault="003E1491" w:rsidP="003E1491">
          <w:pPr>
            <w:pStyle w:val="Intestazione"/>
          </w:pPr>
          <w:r w:rsidRPr="00814DE9">
            <w:rPr>
              <w:noProof/>
              <w:lang w:eastAsia="it-IT"/>
            </w:rPr>
            <w:drawing>
              <wp:inline distT="0" distB="0" distL="0" distR="0" wp14:anchorId="62D88CE6" wp14:editId="28A243CD">
                <wp:extent cx="2877185" cy="1456055"/>
                <wp:effectExtent l="0" t="0" r="0" b="0"/>
                <wp:docPr id="3" name="Immagine 3" descr="logo_pon_2014-2020-300x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_pon_2014-2020-300x1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7185" cy="145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70B055" w14:textId="77777777" w:rsidR="003E1491" w:rsidRDefault="003E1491" w:rsidP="003E1491">
    <w:pPr>
      <w:pStyle w:val="Intestazione"/>
    </w:pPr>
    <w:r w:rsidRPr="00814DE9">
      <w:rPr>
        <w:noProof/>
        <w:lang w:eastAsia="it-IT"/>
      </w:rPr>
      <w:drawing>
        <wp:inline distT="0" distB="0" distL="0" distR="0" wp14:anchorId="740FC6B1" wp14:editId="1C466F7C">
          <wp:extent cx="6395085" cy="692785"/>
          <wp:effectExtent l="0" t="0" r="571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5085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5D26"/>
    <w:multiLevelType w:val="hybridMultilevel"/>
    <w:tmpl w:val="9A0C3B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D0139"/>
    <w:multiLevelType w:val="hybridMultilevel"/>
    <w:tmpl w:val="9ED28FF6"/>
    <w:lvl w:ilvl="0" w:tplc="1C902C3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14E20"/>
    <w:multiLevelType w:val="hybridMultilevel"/>
    <w:tmpl w:val="2B58231E"/>
    <w:lvl w:ilvl="0" w:tplc="BB509EB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34468"/>
    <w:multiLevelType w:val="hybridMultilevel"/>
    <w:tmpl w:val="1CE2720A"/>
    <w:lvl w:ilvl="0" w:tplc="8FA0983E">
      <w:start w:val="16"/>
      <w:numFmt w:val="decimal"/>
      <w:lvlText w:val="%1"/>
      <w:lvlJc w:val="left"/>
      <w:pPr>
        <w:ind w:left="5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0" w:hanging="360"/>
      </w:pPr>
    </w:lvl>
    <w:lvl w:ilvl="2" w:tplc="0410001B" w:tentative="1">
      <w:start w:val="1"/>
      <w:numFmt w:val="lowerRoman"/>
      <w:lvlText w:val="%3."/>
      <w:lvlJc w:val="right"/>
      <w:pPr>
        <w:ind w:left="2030" w:hanging="180"/>
      </w:pPr>
    </w:lvl>
    <w:lvl w:ilvl="3" w:tplc="0410000F" w:tentative="1">
      <w:start w:val="1"/>
      <w:numFmt w:val="decimal"/>
      <w:lvlText w:val="%4."/>
      <w:lvlJc w:val="left"/>
      <w:pPr>
        <w:ind w:left="2750" w:hanging="360"/>
      </w:pPr>
    </w:lvl>
    <w:lvl w:ilvl="4" w:tplc="04100019" w:tentative="1">
      <w:start w:val="1"/>
      <w:numFmt w:val="lowerLetter"/>
      <w:lvlText w:val="%5."/>
      <w:lvlJc w:val="left"/>
      <w:pPr>
        <w:ind w:left="3470" w:hanging="360"/>
      </w:pPr>
    </w:lvl>
    <w:lvl w:ilvl="5" w:tplc="0410001B" w:tentative="1">
      <w:start w:val="1"/>
      <w:numFmt w:val="lowerRoman"/>
      <w:lvlText w:val="%6."/>
      <w:lvlJc w:val="right"/>
      <w:pPr>
        <w:ind w:left="4190" w:hanging="180"/>
      </w:pPr>
    </w:lvl>
    <w:lvl w:ilvl="6" w:tplc="0410000F" w:tentative="1">
      <w:start w:val="1"/>
      <w:numFmt w:val="decimal"/>
      <w:lvlText w:val="%7."/>
      <w:lvlJc w:val="left"/>
      <w:pPr>
        <w:ind w:left="4910" w:hanging="360"/>
      </w:pPr>
    </w:lvl>
    <w:lvl w:ilvl="7" w:tplc="04100019" w:tentative="1">
      <w:start w:val="1"/>
      <w:numFmt w:val="lowerLetter"/>
      <w:lvlText w:val="%8."/>
      <w:lvlJc w:val="left"/>
      <w:pPr>
        <w:ind w:left="5630" w:hanging="360"/>
      </w:pPr>
    </w:lvl>
    <w:lvl w:ilvl="8" w:tplc="0410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4" w15:restartNumberingAfterBreak="0">
    <w:nsid w:val="63A619EE"/>
    <w:multiLevelType w:val="hybridMultilevel"/>
    <w:tmpl w:val="357432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317D4"/>
    <w:multiLevelType w:val="hybridMultilevel"/>
    <w:tmpl w:val="357432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B77F2"/>
    <w:multiLevelType w:val="hybridMultilevel"/>
    <w:tmpl w:val="9A0C3B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593"/>
    <w:multiLevelType w:val="hybridMultilevel"/>
    <w:tmpl w:val="A8DC77FC"/>
    <w:lvl w:ilvl="0" w:tplc="CB285FC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E6"/>
    <w:rsid w:val="00017896"/>
    <w:rsid w:val="00021B2D"/>
    <w:rsid w:val="00022468"/>
    <w:rsid w:val="000D2A7E"/>
    <w:rsid w:val="00172053"/>
    <w:rsid w:val="002116C5"/>
    <w:rsid w:val="00213295"/>
    <w:rsid w:val="0021509A"/>
    <w:rsid w:val="00281EE1"/>
    <w:rsid w:val="002A389B"/>
    <w:rsid w:val="00325A61"/>
    <w:rsid w:val="00350030"/>
    <w:rsid w:val="003E1491"/>
    <w:rsid w:val="00431C25"/>
    <w:rsid w:val="00552FE6"/>
    <w:rsid w:val="006A1CD7"/>
    <w:rsid w:val="006F635F"/>
    <w:rsid w:val="007318BF"/>
    <w:rsid w:val="007D23E9"/>
    <w:rsid w:val="007D3751"/>
    <w:rsid w:val="007F4517"/>
    <w:rsid w:val="00874FDF"/>
    <w:rsid w:val="008A0F48"/>
    <w:rsid w:val="008F4DFE"/>
    <w:rsid w:val="009365F5"/>
    <w:rsid w:val="00984B5F"/>
    <w:rsid w:val="00990AF4"/>
    <w:rsid w:val="009D146B"/>
    <w:rsid w:val="009F7133"/>
    <w:rsid w:val="00A573A3"/>
    <w:rsid w:val="00A70122"/>
    <w:rsid w:val="00BD11F0"/>
    <w:rsid w:val="00BE0801"/>
    <w:rsid w:val="00BE0F17"/>
    <w:rsid w:val="00BE33A7"/>
    <w:rsid w:val="00BE4557"/>
    <w:rsid w:val="00CB71FF"/>
    <w:rsid w:val="00CE7C16"/>
    <w:rsid w:val="00D6551E"/>
    <w:rsid w:val="00D7113E"/>
    <w:rsid w:val="00DB390A"/>
    <w:rsid w:val="00DB67B1"/>
    <w:rsid w:val="00DC0B27"/>
    <w:rsid w:val="00E7257E"/>
    <w:rsid w:val="00F87FF6"/>
    <w:rsid w:val="00FA36E6"/>
    <w:rsid w:val="00FC34F3"/>
    <w:rsid w:val="00FD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4E6E"/>
  <w15:chartTrackingRefBased/>
  <w15:docId w15:val="{BE5154C6-9DF1-4FA1-8D79-69D6A7FD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36E6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1"/>
    <w:qFormat/>
    <w:rsid w:val="003E1491"/>
    <w:pPr>
      <w:widowControl w:val="0"/>
      <w:autoSpaceDE w:val="0"/>
      <w:autoSpaceDN w:val="0"/>
      <w:spacing w:after="0" w:line="240" w:lineRule="auto"/>
      <w:ind w:left="113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FA36E6"/>
    <w:pPr>
      <w:suppressAutoHyphens/>
      <w:spacing w:after="140" w:line="288" w:lineRule="auto"/>
    </w:pPr>
    <w:rPr>
      <w:rFonts w:ascii="Calibri" w:eastAsia="Calibri" w:hAnsi="Calibri" w:cs="Arial"/>
      <w:sz w:val="20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FA36E6"/>
    <w:rPr>
      <w:rFonts w:ascii="Calibri" w:eastAsia="Calibri" w:hAnsi="Calibri" w:cs="Arial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FA36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017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67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E14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1491"/>
  </w:style>
  <w:style w:type="paragraph" w:styleId="Pidipagina">
    <w:name w:val="footer"/>
    <w:basedOn w:val="Normale"/>
    <w:link w:val="PidipaginaCarattere"/>
    <w:uiPriority w:val="99"/>
    <w:unhideWhenUsed/>
    <w:rsid w:val="003E14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1491"/>
  </w:style>
  <w:style w:type="character" w:customStyle="1" w:styleId="Titolo1Carattere">
    <w:name w:val="Titolo 1 Carattere"/>
    <w:basedOn w:val="Carpredefinitoparagrafo"/>
    <w:link w:val="Titolo1"/>
    <w:uiPriority w:val="1"/>
    <w:rsid w:val="003E1491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29D5-4A17-4DE3-80F7-E8166FD9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</dc:creator>
  <cp:keywords/>
  <dc:description/>
  <cp:lastModifiedBy>PIFFERI</cp:lastModifiedBy>
  <cp:revision>7</cp:revision>
  <cp:lastPrinted>2022-08-22T13:33:00Z</cp:lastPrinted>
  <dcterms:created xsi:type="dcterms:W3CDTF">2022-08-22T08:39:00Z</dcterms:created>
  <dcterms:modified xsi:type="dcterms:W3CDTF">2022-08-22T13:33:00Z</dcterms:modified>
</cp:coreProperties>
</file>