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7ED651E3" w:rsidR="00A456D4" w:rsidRPr="006E7473" w:rsidRDefault="00072565" w:rsidP="006E7473">
      <w:pPr>
        <w:pStyle w:val="Titolo1"/>
        <w:spacing w:before="51"/>
        <w:ind w:left="0" w:right="-53"/>
        <w:jc w:val="center"/>
        <w:rPr>
          <w:rFonts w:ascii="Calibri"/>
          <w:spacing w:val="-1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6E7473">
        <w:rPr>
          <w:rFonts w:ascii="Calibri"/>
          <w:spacing w:val="-1"/>
        </w:rPr>
        <w:t>20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2EA00B4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="00164601" w:rsidRPr="006E7473">
        <w:rPr>
          <w:b/>
          <w:bCs/>
        </w:rPr>
        <w:t>Approvazione integrazioni al PTOF a</w:t>
      </w:r>
      <w:r w:rsidR="00164601">
        <w:rPr>
          <w:b/>
          <w:bCs/>
        </w:rPr>
        <w:t>.</w:t>
      </w:r>
      <w:r w:rsidR="00164601" w:rsidRPr="006E7473">
        <w:rPr>
          <w:b/>
          <w:bCs/>
        </w:rPr>
        <w:t xml:space="preserve"> s. 2023-24</w:t>
      </w:r>
    </w:p>
    <w:p w14:paraId="4657025B" w14:textId="58AB531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4B534D">
        <w:t>23 Novembre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proofErr w:type="gramStart"/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proofErr w:type="gramEnd"/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4B534D">
        <w:t>9002 del 18/11/2023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3FA02A18" w14:textId="77777777" w:rsidR="004B534D" w:rsidRDefault="004B534D" w:rsidP="00D05531">
      <w:pPr>
        <w:pStyle w:val="Corpotesto"/>
        <w:ind w:left="112" w:right="248"/>
        <w:jc w:val="both"/>
      </w:pPr>
    </w:p>
    <w:p w14:paraId="383AD1D8" w14:textId="77777777" w:rsidR="004B534D" w:rsidRDefault="004B534D" w:rsidP="004B534D">
      <w:pPr>
        <w:pStyle w:val="Corpotesto"/>
        <w:spacing w:before="8"/>
        <w:ind w:left="360"/>
      </w:pPr>
      <w:r>
        <w:t>1. Approvazione verbale seduta precedente</w:t>
      </w:r>
    </w:p>
    <w:p w14:paraId="4391290E" w14:textId="77777777" w:rsidR="004B534D" w:rsidRDefault="004B534D" w:rsidP="004B534D">
      <w:pPr>
        <w:pStyle w:val="Corpotesto"/>
        <w:spacing w:before="8"/>
        <w:ind w:left="360"/>
      </w:pPr>
      <w:r>
        <w:t>2. Approvazione integrazioni al PTOF a s. 2023-24</w:t>
      </w:r>
    </w:p>
    <w:p w14:paraId="32E0D2E8" w14:textId="77777777" w:rsidR="004B534D" w:rsidRDefault="004B534D" w:rsidP="004B534D">
      <w:pPr>
        <w:pStyle w:val="Corpotesto"/>
        <w:spacing w:before="8"/>
        <w:ind w:left="360"/>
      </w:pPr>
      <w:r>
        <w:t xml:space="preserve">3. Approvazione progetti </w:t>
      </w:r>
      <w:proofErr w:type="spellStart"/>
      <w:r>
        <w:t>a.s.</w:t>
      </w:r>
      <w:proofErr w:type="spellEnd"/>
      <w:r>
        <w:t xml:space="preserve"> 2023/2024</w:t>
      </w:r>
    </w:p>
    <w:p w14:paraId="7607D96E" w14:textId="77777777" w:rsidR="004B534D" w:rsidRDefault="004B534D" w:rsidP="004B534D">
      <w:pPr>
        <w:pStyle w:val="Corpotesto"/>
        <w:spacing w:before="8"/>
        <w:ind w:left="360"/>
      </w:pPr>
      <w:r>
        <w:t>4. Approvazione progetto “</w:t>
      </w:r>
      <w:proofErr w:type="spellStart"/>
      <w:r>
        <w:t>Ambios</w:t>
      </w:r>
      <w:proofErr w:type="spellEnd"/>
      <w:r>
        <w:t>”</w:t>
      </w:r>
    </w:p>
    <w:p w14:paraId="262D5849" w14:textId="77777777" w:rsidR="004B534D" w:rsidRDefault="004B534D" w:rsidP="004B534D">
      <w:pPr>
        <w:pStyle w:val="Corpotesto"/>
        <w:spacing w:before="8"/>
        <w:ind w:left="360"/>
      </w:pPr>
      <w:r>
        <w:t>5. Adesione ai progetti “Scuola Attiva Kids” e “Scuola Attiva Junior”</w:t>
      </w:r>
    </w:p>
    <w:p w14:paraId="34A09DCB" w14:textId="77777777" w:rsidR="004B534D" w:rsidRDefault="004B534D" w:rsidP="004B534D">
      <w:pPr>
        <w:pStyle w:val="Corpotesto"/>
        <w:spacing w:before="8"/>
        <w:ind w:left="360"/>
      </w:pPr>
      <w:r>
        <w:t>6. Costituzione del Centro Sportivo Studentesco e adesione ai Campionati Studenteschi</w:t>
      </w:r>
    </w:p>
    <w:p w14:paraId="10D25435" w14:textId="77777777" w:rsidR="004B534D" w:rsidRDefault="004B534D" w:rsidP="004B534D">
      <w:pPr>
        <w:pStyle w:val="Corpotesto"/>
        <w:spacing w:before="8"/>
        <w:ind w:left="360"/>
      </w:pPr>
      <w:r>
        <w:t>7. Collaborazione con volontari per attività di supporto agli alunni con BES e DSA nella scuola primaria</w:t>
      </w:r>
    </w:p>
    <w:p w14:paraId="6FF53876" w14:textId="77777777" w:rsidR="004B534D" w:rsidRDefault="004B534D" w:rsidP="004B534D">
      <w:pPr>
        <w:pStyle w:val="Corpotesto"/>
        <w:spacing w:before="8"/>
        <w:ind w:left="360"/>
      </w:pPr>
      <w:r>
        <w:t xml:space="preserve">8. Approvazione uscite didattiche </w:t>
      </w:r>
      <w:proofErr w:type="spellStart"/>
      <w:r>
        <w:t>a.s.</w:t>
      </w:r>
      <w:proofErr w:type="spellEnd"/>
      <w:r>
        <w:t xml:space="preserve"> 2023-2024</w:t>
      </w:r>
    </w:p>
    <w:p w14:paraId="2D840473" w14:textId="77777777" w:rsidR="004B534D" w:rsidRDefault="004B534D" w:rsidP="004B534D">
      <w:pPr>
        <w:pStyle w:val="Corpotesto"/>
        <w:spacing w:before="8"/>
        <w:ind w:left="360"/>
      </w:pPr>
      <w:r>
        <w:t>9. Adesione Rete di Scuole che promuovono valori</w:t>
      </w:r>
    </w:p>
    <w:p w14:paraId="3CAB73BD" w14:textId="77777777" w:rsidR="004B534D" w:rsidRDefault="004B534D" w:rsidP="004B534D">
      <w:pPr>
        <w:pStyle w:val="Corpotesto"/>
        <w:spacing w:before="8"/>
        <w:ind w:left="360"/>
      </w:pPr>
      <w:r>
        <w:t>10. Adesione Rete di Scuole che promuovono diritti</w:t>
      </w:r>
    </w:p>
    <w:p w14:paraId="1883E9D6" w14:textId="77777777" w:rsidR="004B534D" w:rsidRDefault="004B534D" w:rsidP="004B534D">
      <w:pPr>
        <w:pStyle w:val="Corpotesto"/>
        <w:spacing w:before="8"/>
        <w:ind w:left="360"/>
      </w:pPr>
      <w:r>
        <w:t>11. Adesione Rete “Orsa Minore”</w:t>
      </w:r>
    </w:p>
    <w:p w14:paraId="17AE77DC" w14:textId="77777777" w:rsidR="004B534D" w:rsidRDefault="004B534D" w:rsidP="004B534D">
      <w:pPr>
        <w:pStyle w:val="Corpotesto"/>
        <w:spacing w:before="8"/>
        <w:ind w:left="360"/>
      </w:pPr>
      <w:r>
        <w:t>12. Convenzioni con i Comuni per attività di Alfabetizzazione</w:t>
      </w:r>
    </w:p>
    <w:p w14:paraId="1B38E07B" w14:textId="77777777" w:rsidR="004B534D" w:rsidRDefault="004B534D" w:rsidP="004B534D">
      <w:pPr>
        <w:pStyle w:val="Corpotesto"/>
        <w:spacing w:before="8"/>
        <w:ind w:left="360"/>
      </w:pPr>
      <w:r>
        <w:t>13. Costituzione Polo 0-6 Fontanelice</w:t>
      </w:r>
    </w:p>
    <w:p w14:paraId="700892F1" w14:textId="77777777" w:rsidR="004B534D" w:rsidRDefault="004B534D" w:rsidP="004B534D">
      <w:pPr>
        <w:pStyle w:val="Corpotesto"/>
        <w:spacing w:before="8"/>
        <w:ind w:left="360"/>
      </w:pPr>
      <w:r>
        <w:t>14. Donazione Unicef</w:t>
      </w:r>
    </w:p>
    <w:p w14:paraId="13FA139A" w14:textId="77777777" w:rsidR="004B534D" w:rsidRDefault="004B534D" w:rsidP="004B534D">
      <w:pPr>
        <w:pStyle w:val="Corpotesto"/>
        <w:spacing w:before="8"/>
        <w:ind w:left="360"/>
      </w:pPr>
      <w:r>
        <w:t>15. Criteri MAD per individuazione del personale</w:t>
      </w:r>
    </w:p>
    <w:p w14:paraId="7BCEABB8" w14:textId="77777777" w:rsidR="004B534D" w:rsidRDefault="004B534D" w:rsidP="004B534D">
      <w:pPr>
        <w:pStyle w:val="Corpotesto"/>
        <w:spacing w:before="8"/>
        <w:ind w:left="360"/>
      </w:pPr>
      <w:r>
        <w:t xml:space="preserve">16. Proposta tempo scuola </w:t>
      </w:r>
      <w:proofErr w:type="spellStart"/>
      <w:r>
        <w:t>a.s.</w:t>
      </w:r>
      <w:proofErr w:type="spellEnd"/>
      <w:r>
        <w:t xml:space="preserve"> 2024/2025 Scuola Secondaria</w:t>
      </w:r>
    </w:p>
    <w:p w14:paraId="429EBB90" w14:textId="77777777" w:rsidR="004B534D" w:rsidRDefault="004B534D" w:rsidP="004B534D">
      <w:pPr>
        <w:pStyle w:val="Corpotesto"/>
        <w:spacing w:before="8"/>
        <w:ind w:left="360"/>
      </w:pPr>
      <w:r>
        <w:t>17. Varie ed eventuali</w:t>
      </w:r>
    </w:p>
    <w:p w14:paraId="5E8E57C1" w14:textId="77777777" w:rsidR="004B534D" w:rsidRDefault="004B534D" w:rsidP="004B534D">
      <w:pPr>
        <w:pStyle w:val="Corpotesto"/>
        <w:spacing w:before="8"/>
        <w:ind w:left="360"/>
      </w:pPr>
      <w:r>
        <w:t>18. Variazione di bilancio</w:t>
      </w:r>
    </w:p>
    <w:p w14:paraId="15C97C27" w14:textId="77777777" w:rsidR="004B534D" w:rsidRDefault="004B534D" w:rsidP="004B534D">
      <w:pPr>
        <w:pStyle w:val="Corpotesto"/>
        <w:spacing w:before="8"/>
        <w:ind w:left="360"/>
      </w:pPr>
      <w:r>
        <w:t>19. Eliminazione beni inventario</w:t>
      </w:r>
    </w:p>
    <w:p w14:paraId="485CF993" w14:textId="7E7BBB26" w:rsidR="00F93ED7" w:rsidRDefault="004B534D" w:rsidP="004B534D">
      <w:pPr>
        <w:pStyle w:val="Corpotesto"/>
        <w:spacing w:before="8"/>
        <w:ind w:left="360"/>
      </w:pPr>
      <w:r>
        <w:t>20. Radiazione residui</w:t>
      </w:r>
    </w:p>
    <w:p w14:paraId="6BC7983D" w14:textId="77777777" w:rsidR="004B534D" w:rsidRPr="00C8766A" w:rsidRDefault="004B534D" w:rsidP="004B534D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19044C99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4B534D">
        <w:rPr>
          <w:sz w:val="24"/>
          <w:szCs w:val="24"/>
        </w:rPr>
        <w:t>Pifferi Monica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3EEAC04D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18.21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53BFE9DD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5A4C09">
              <w:rPr>
                <w:b/>
                <w:w w:val="99"/>
                <w:sz w:val="20"/>
              </w:rPr>
              <w:t xml:space="preserve"> dalle 18.17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427FFB2" w:rsidR="00271D1A" w:rsidRDefault="004B534D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6D0C0538" w:rsidR="00271D1A" w:rsidRDefault="005A4C09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1DC8588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65E1E70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  <w:r w:rsidR="004B534D">
              <w:rPr>
                <w:b/>
                <w:w w:val="99"/>
                <w:sz w:val="20"/>
              </w:rPr>
              <w:t xml:space="preserve"> dalle 18.11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44C76BFB" w:rsidR="00271D1A" w:rsidRDefault="004B534D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26FA7DD7" w:rsidR="00271D1A" w:rsidRDefault="004B534D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 dalle 18.21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62E7C18F" w:rsidR="00A456D4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6FF976EB" w14:textId="77777777" w:rsidR="00BA6598" w:rsidRPr="007505A6" w:rsidRDefault="00BA6598" w:rsidP="007505A6">
      <w:pPr>
        <w:pStyle w:val="Corpotesto"/>
        <w:spacing w:before="10"/>
        <w:jc w:val="center"/>
        <w:rPr>
          <w:sz w:val="24"/>
        </w:rPr>
      </w:pPr>
    </w:p>
    <w:p w14:paraId="2F197562" w14:textId="36D3AC93" w:rsidR="00EA3694" w:rsidRDefault="007505A6" w:rsidP="006E7473">
      <w:pPr>
        <w:pStyle w:val="Corpotesto"/>
        <w:spacing w:before="8"/>
        <w:ind w:left="360"/>
        <w:rPr>
          <w:b/>
          <w:bCs/>
        </w:rPr>
      </w:pPr>
      <w:r w:rsidRPr="00EA3694">
        <w:rPr>
          <w:b/>
          <w:sz w:val="24"/>
          <w:szCs w:val="24"/>
        </w:rPr>
        <w:t>Punto</w:t>
      </w:r>
      <w:r w:rsidRPr="00EA3694">
        <w:rPr>
          <w:b/>
          <w:spacing w:val="-5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n.</w:t>
      </w:r>
      <w:r w:rsidRPr="00EA3694">
        <w:rPr>
          <w:b/>
          <w:spacing w:val="-3"/>
          <w:sz w:val="24"/>
          <w:szCs w:val="24"/>
        </w:rPr>
        <w:t xml:space="preserve"> </w:t>
      </w:r>
      <w:r w:rsidR="006E7473">
        <w:rPr>
          <w:b/>
          <w:spacing w:val="-3"/>
          <w:sz w:val="24"/>
          <w:szCs w:val="24"/>
        </w:rPr>
        <w:t>2</w:t>
      </w:r>
      <w:r w:rsidRPr="00EA3694">
        <w:rPr>
          <w:b/>
          <w:spacing w:val="-2"/>
          <w:sz w:val="24"/>
          <w:szCs w:val="24"/>
        </w:rPr>
        <w:t xml:space="preserve"> </w:t>
      </w:r>
      <w:r w:rsidRPr="00EA3694">
        <w:rPr>
          <w:b/>
          <w:sz w:val="24"/>
          <w:szCs w:val="24"/>
        </w:rPr>
        <w:t>dell’</w:t>
      </w:r>
      <w:proofErr w:type="spellStart"/>
      <w:r w:rsidRPr="00EA3694">
        <w:rPr>
          <w:b/>
          <w:sz w:val="24"/>
          <w:szCs w:val="24"/>
        </w:rPr>
        <w:t>O.d.G.</w:t>
      </w:r>
      <w:proofErr w:type="spellEnd"/>
      <w:r w:rsidRPr="00EA3694">
        <w:rPr>
          <w:b/>
          <w:sz w:val="24"/>
          <w:szCs w:val="24"/>
        </w:rPr>
        <w:t>:</w:t>
      </w:r>
      <w:r w:rsidRPr="00EA3694">
        <w:rPr>
          <w:b/>
          <w:spacing w:val="-6"/>
          <w:sz w:val="24"/>
          <w:szCs w:val="24"/>
        </w:rPr>
        <w:t xml:space="preserve"> </w:t>
      </w:r>
      <w:r w:rsidR="006E7473" w:rsidRPr="006E7473">
        <w:rPr>
          <w:b/>
          <w:bCs/>
        </w:rPr>
        <w:t>Approvazione integrazioni al PTOF a</w:t>
      </w:r>
      <w:r w:rsidR="00DE7CEE">
        <w:rPr>
          <w:b/>
          <w:bCs/>
        </w:rPr>
        <w:t>.</w:t>
      </w:r>
      <w:r w:rsidR="006E7473" w:rsidRPr="006E7473">
        <w:rPr>
          <w:b/>
          <w:bCs/>
        </w:rPr>
        <w:t xml:space="preserve"> s. 2023-24</w:t>
      </w:r>
    </w:p>
    <w:p w14:paraId="71905CDD" w14:textId="77777777" w:rsidR="00512D79" w:rsidRDefault="00512D79" w:rsidP="006E7473">
      <w:pPr>
        <w:pStyle w:val="Corpotesto"/>
        <w:spacing w:before="8"/>
        <w:ind w:left="360"/>
      </w:pPr>
    </w:p>
    <w:p w14:paraId="5C33479A" w14:textId="7B9570E8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49534D20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BA6598">
              <w:rPr>
                <w:b w:val="0"/>
              </w:rPr>
              <w:t>6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14D006B3" w:rsidR="007505A6" w:rsidRPr="007505A6" w:rsidRDefault="00BA6598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16D5A5BB" w14:textId="42669874" w:rsidR="002505E8" w:rsidRPr="002F67DA" w:rsidRDefault="006E63A2" w:rsidP="00BA6598">
      <w:pPr>
        <w:pStyle w:val="Corpotesto"/>
        <w:spacing w:before="8"/>
        <w:ind w:left="360"/>
        <w:rPr>
          <w:b/>
          <w:bCs/>
        </w:rPr>
      </w:pPr>
      <w:r w:rsidRPr="00EA5390">
        <w:rPr>
          <w:b/>
        </w:rPr>
        <w:t xml:space="preserve">Approva </w:t>
      </w:r>
      <w:r w:rsidR="00B27522" w:rsidRPr="00EA5390">
        <w:rPr>
          <w:b/>
        </w:rPr>
        <w:t>a</w:t>
      </w:r>
      <w:r w:rsidR="00BA6598">
        <w:rPr>
          <w:b/>
        </w:rPr>
        <w:t>ll’unanimità l</w:t>
      </w:r>
      <w:r w:rsidR="006E7473" w:rsidRPr="006E7473">
        <w:rPr>
          <w:b/>
          <w:bCs/>
        </w:rPr>
        <w:t>e integrazioni al PTOF a</w:t>
      </w:r>
      <w:r w:rsidR="00DE7CEE">
        <w:rPr>
          <w:b/>
          <w:bCs/>
        </w:rPr>
        <w:t>.</w:t>
      </w:r>
      <w:r w:rsidR="006E7473" w:rsidRPr="006E7473">
        <w:rPr>
          <w:b/>
          <w:bCs/>
        </w:rPr>
        <w:t xml:space="preserve"> s. 2023-24</w:t>
      </w:r>
    </w:p>
    <w:p w14:paraId="607E87F2" w14:textId="1D43B281" w:rsidR="00EA3694" w:rsidRDefault="00EA3694" w:rsidP="00EA3694">
      <w:pPr>
        <w:pStyle w:val="Paragrafoelenco"/>
        <w:tabs>
          <w:tab w:val="left" w:pos="331"/>
        </w:tabs>
        <w:spacing w:before="162"/>
        <w:ind w:left="330" w:firstLine="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17982BC5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5A4C09">
        <w:t>20.10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8C0FD2E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</w:t>
      </w:r>
      <w:r w:rsidR="005A4C09">
        <w:t xml:space="preserve">    </w:t>
      </w:r>
      <w:r>
        <w:t xml:space="preserve">  </w:t>
      </w:r>
      <w:r w:rsidR="005A4C09">
        <w:t xml:space="preserve">Pifferi Monica                                                                                                     </w:t>
      </w:r>
      <w:r w:rsidR="00DF5E29">
        <w:t>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8"/>
      <w:footerReference w:type="default" r:id="rId9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22726E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6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63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00C5B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219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195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162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128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095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062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028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6995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7962" w:hanging="219"/>
      </w:pPr>
      <w:rPr>
        <w:rFonts w:hint="default"/>
        <w:lang w:val="it-IT" w:eastAsia="en-US" w:bidi="ar-SA"/>
      </w:rPr>
    </w:lvl>
  </w:abstractNum>
  <w:abstractNum w:abstractNumId="14" w15:restartNumberingAfterBreak="0">
    <w:nsid w:val="37B1358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5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246D7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7" w15:restartNumberingAfterBreak="0">
    <w:nsid w:val="49237BCF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9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64156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1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3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25" w15:restartNumberingAfterBreak="0">
    <w:nsid w:val="76F55C35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21"/>
  </w:num>
  <w:num w:numId="4">
    <w:abstractNumId w:val="4"/>
  </w:num>
  <w:num w:numId="5">
    <w:abstractNumId w:val="23"/>
  </w:num>
  <w:num w:numId="6">
    <w:abstractNumId w:val="15"/>
  </w:num>
  <w:num w:numId="7">
    <w:abstractNumId w:val="6"/>
  </w:num>
  <w:num w:numId="8">
    <w:abstractNumId w:val="19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22"/>
  </w:num>
  <w:num w:numId="15">
    <w:abstractNumId w:val="3"/>
  </w:num>
  <w:num w:numId="16">
    <w:abstractNumId w:val="18"/>
  </w:num>
  <w:num w:numId="17">
    <w:abstractNumId w:val="5"/>
  </w:num>
  <w:num w:numId="18">
    <w:abstractNumId w:val="24"/>
  </w:num>
  <w:num w:numId="19">
    <w:abstractNumId w:val="14"/>
  </w:num>
  <w:num w:numId="20">
    <w:abstractNumId w:val="20"/>
  </w:num>
  <w:num w:numId="21">
    <w:abstractNumId w:val="10"/>
  </w:num>
  <w:num w:numId="22">
    <w:abstractNumId w:val="1"/>
  </w:num>
  <w:num w:numId="23">
    <w:abstractNumId w:val="25"/>
  </w:num>
  <w:num w:numId="24">
    <w:abstractNumId w:val="12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15407"/>
    <w:rsid w:val="00026AC0"/>
    <w:rsid w:val="00027738"/>
    <w:rsid w:val="00072565"/>
    <w:rsid w:val="000D4605"/>
    <w:rsid w:val="000D68FB"/>
    <w:rsid w:val="00164601"/>
    <w:rsid w:val="001853D1"/>
    <w:rsid w:val="00194221"/>
    <w:rsid w:val="00202577"/>
    <w:rsid w:val="002165C3"/>
    <w:rsid w:val="002505E8"/>
    <w:rsid w:val="002535FF"/>
    <w:rsid w:val="00271D1A"/>
    <w:rsid w:val="002A75B4"/>
    <w:rsid w:val="002D5F9E"/>
    <w:rsid w:val="002F67DA"/>
    <w:rsid w:val="0034287A"/>
    <w:rsid w:val="00344287"/>
    <w:rsid w:val="0036679E"/>
    <w:rsid w:val="003E1C45"/>
    <w:rsid w:val="00465A1B"/>
    <w:rsid w:val="004778AE"/>
    <w:rsid w:val="00492577"/>
    <w:rsid w:val="004B534D"/>
    <w:rsid w:val="004D2F84"/>
    <w:rsid w:val="0050700C"/>
    <w:rsid w:val="00512D79"/>
    <w:rsid w:val="005A4C09"/>
    <w:rsid w:val="005B5EE2"/>
    <w:rsid w:val="005D71A8"/>
    <w:rsid w:val="005E036D"/>
    <w:rsid w:val="006064F7"/>
    <w:rsid w:val="00622BC4"/>
    <w:rsid w:val="006754F5"/>
    <w:rsid w:val="00694E28"/>
    <w:rsid w:val="00696AA8"/>
    <w:rsid w:val="00696BF0"/>
    <w:rsid w:val="006B0936"/>
    <w:rsid w:val="006E63A2"/>
    <w:rsid w:val="006E7473"/>
    <w:rsid w:val="006F2530"/>
    <w:rsid w:val="00721B0B"/>
    <w:rsid w:val="0072425C"/>
    <w:rsid w:val="007362D3"/>
    <w:rsid w:val="00743C01"/>
    <w:rsid w:val="007505A6"/>
    <w:rsid w:val="007767DE"/>
    <w:rsid w:val="0078096B"/>
    <w:rsid w:val="00801541"/>
    <w:rsid w:val="008145A9"/>
    <w:rsid w:val="0082641A"/>
    <w:rsid w:val="00866B1E"/>
    <w:rsid w:val="00866E77"/>
    <w:rsid w:val="008C4935"/>
    <w:rsid w:val="00950C86"/>
    <w:rsid w:val="00964843"/>
    <w:rsid w:val="00992614"/>
    <w:rsid w:val="00993546"/>
    <w:rsid w:val="009A0934"/>
    <w:rsid w:val="00A0022D"/>
    <w:rsid w:val="00A456D4"/>
    <w:rsid w:val="00A659B7"/>
    <w:rsid w:val="00AA51B0"/>
    <w:rsid w:val="00AC4657"/>
    <w:rsid w:val="00AC5978"/>
    <w:rsid w:val="00AE6513"/>
    <w:rsid w:val="00B27522"/>
    <w:rsid w:val="00B75363"/>
    <w:rsid w:val="00BA6598"/>
    <w:rsid w:val="00BB1593"/>
    <w:rsid w:val="00C15808"/>
    <w:rsid w:val="00C825D7"/>
    <w:rsid w:val="00C8766A"/>
    <w:rsid w:val="00CB2570"/>
    <w:rsid w:val="00D05531"/>
    <w:rsid w:val="00D06BD1"/>
    <w:rsid w:val="00D14EEE"/>
    <w:rsid w:val="00D24589"/>
    <w:rsid w:val="00D41866"/>
    <w:rsid w:val="00D462EB"/>
    <w:rsid w:val="00DC355B"/>
    <w:rsid w:val="00DE7CEE"/>
    <w:rsid w:val="00DF13A3"/>
    <w:rsid w:val="00DF5E29"/>
    <w:rsid w:val="00E1425B"/>
    <w:rsid w:val="00EA3694"/>
    <w:rsid w:val="00EA5390"/>
    <w:rsid w:val="00F301D4"/>
    <w:rsid w:val="00F93ED7"/>
    <w:rsid w:val="00F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D96D8-0B67-418B-B6BF-399A0718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6</cp:revision>
  <cp:lastPrinted>2023-07-17T10:50:00Z</cp:lastPrinted>
  <dcterms:created xsi:type="dcterms:W3CDTF">2024-02-28T12:03:00Z</dcterms:created>
  <dcterms:modified xsi:type="dcterms:W3CDTF">2024-02-28T12:31:00Z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