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73108C9A" w14:textId="6439EB36" w:rsidR="002A6B79" w:rsidRDefault="002A6B79" w:rsidP="006F04C1">
      <w:pPr>
        <w:spacing w:after="240" w:line="312" w:lineRule="auto"/>
        <w:rPr>
          <w:rFonts w:ascii="Calibri" w:hAnsi="Calibri" w:cs="Calibri"/>
          <w:b/>
          <w:bCs/>
          <w:i/>
          <w:iCs/>
          <w:sz w:val="22"/>
          <w:szCs w:val="22"/>
        </w:rPr>
      </w:pPr>
      <w:r w:rsidRPr="004509EF">
        <w:rPr>
          <w:rFonts w:ascii="Calibri" w:hAnsi="Calibri" w:cs="Calibri"/>
          <w:b/>
          <w:bCs/>
          <w:sz w:val="22"/>
          <w:szCs w:val="22"/>
        </w:rPr>
        <w:t xml:space="preserve">OGGETTO: </w:t>
      </w:r>
      <w:r w:rsidR="00514142" w:rsidRPr="00514142">
        <w:rPr>
          <w:rFonts w:ascii="Calibri" w:hAnsi="Calibri" w:cs="Calibri"/>
          <w:b/>
          <w:bCs/>
          <w:i/>
          <w:iCs/>
          <w:sz w:val="22"/>
          <w:szCs w:val="22"/>
        </w:rPr>
        <w:t>Piano nazionale di ripresa e resilienza, Missione 4 – Istruzione e ricerca – Componente 1 – Potenziamento dell’offerta dei servizi di istruzione: dagli asili nido alle università – Investimento 3.1 “Nuove competenze e nuovi linguaggi”, finanziato dall’Unione europea – Next Generation EU – “Azioni di potenziamento delle competenze STEM e multilinguistiche” – 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 [</w:t>
      </w:r>
      <w:r w:rsidR="00514142" w:rsidRPr="00514142">
        <w:rPr>
          <w:rFonts w:ascii="Calibri" w:hAnsi="Calibri" w:cs="Calibri"/>
          <w:b/>
          <w:bCs/>
          <w:i/>
          <w:iCs/>
          <w:sz w:val="22"/>
          <w:szCs w:val="22"/>
          <w:highlight w:val="yellow"/>
        </w:rPr>
        <w:t>in alternativa</w:t>
      </w:r>
      <w:r w:rsidR="00514142" w:rsidRPr="00514142">
        <w:rPr>
          <w:rFonts w:ascii="Calibri" w:hAnsi="Calibri" w:cs="Calibri"/>
          <w:b/>
          <w:bCs/>
          <w:i/>
          <w:iCs/>
          <w:sz w:val="22"/>
          <w:szCs w:val="22"/>
        </w:rPr>
        <w:t>] Intervento B: Realizzazione di percorsi formativi di lingua e di metodologia di durata annuale, finalizzati al potenziamento delle competenze linguistiche dei docenti in servizio e al miglioramento delle loro competenze metodologiche di insegnamento.</w:t>
      </w:r>
    </w:p>
    <w:p w14:paraId="5A32BF3D" w14:textId="77777777" w:rsidR="006F04C1" w:rsidRPr="006F04C1" w:rsidRDefault="006F04C1" w:rsidP="006F04C1">
      <w:pPr>
        <w:spacing w:line="240" w:lineRule="auto"/>
        <w:jc w:val="center"/>
        <w:rPr>
          <w:rFonts w:asciiTheme="minorHAnsi" w:hAnsiTheme="minorHAnsi" w:cstheme="minorHAnsi"/>
          <w:b/>
          <w:bCs/>
          <w:sz w:val="22"/>
          <w:szCs w:val="22"/>
        </w:rPr>
      </w:pPr>
      <w:r w:rsidRPr="006F04C1">
        <w:rPr>
          <w:rFonts w:asciiTheme="minorHAnsi" w:hAnsiTheme="minorHAnsi" w:cstheme="minorHAnsi"/>
          <w:b/>
          <w:bCs/>
          <w:sz w:val="22"/>
          <w:szCs w:val="22"/>
        </w:rPr>
        <w:t>Azioni di potenziamento delle competenze STEM e multilinguistiche</w:t>
      </w:r>
    </w:p>
    <w:p w14:paraId="67DF6D6F" w14:textId="77777777" w:rsidR="006F04C1" w:rsidRPr="006F04C1" w:rsidRDefault="006F04C1" w:rsidP="006F04C1">
      <w:pPr>
        <w:spacing w:line="240" w:lineRule="auto"/>
        <w:jc w:val="center"/>
        <w:rPr>
          <w:rFonts w:asciiTheme="minorHAnsi" w:hAnsiTheme="minorHAnsi" w:cstheme="minorHAnsi"/>
          <w:b/>
          <w:bCs/>
          <w:sz w:val="22"/>
          <w:szCs w:val="22"/>
        </w:rPr>
      </w:pPr>
      <w:r w:rsidRPr="006F04C1">
        <w:rPr>
          <w:rFonts w:asciiTheme="minorHAnsi" w:hAnsiTheme="minorHAnsi" w:cstheme="minorHAnsi"/>
          <w:b/>
          <w:bCs/>
          <w:sz w:val="22"/>
          <w:szCs w:val="22"/>
        </w:rPr>
        <w:t>(D.M. n. 65/2023)</w:t>
      </w:r>
    </w:p>
    <w:p w14:paraId="1D016956" w14:textId="77777777" w:rsidR="006F04C1" w:rsidRPr="00514142" w:rsidRDefault="006F04C1" w:rsidP="002A6B79">
      <w:pPr>
        <w:spacing w:line="312" w:lineRule="auto"/>
        <w:rPr>
          <w:rFonts w:ascii="Calibri" w:hAnsi="Calibri" w:cs="Calibri"/>
          <w:b/>
          <w:bCs/>
          <w:i/>
          <w:iCs/>
          <w:sz w:val="22"/>
          <w:szCs w:val="22"/>
        </w:rPr>
      </w:pP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86FEA5B" w14:textId="39C8534E" w:rsidR="00785FB2" w:rsidRPr="005135A4" w:rsidRDefault="00971BDE" w:rsidP="00785FB2">
      <w:pPr>
        <w:spacing w:line="312" w:lineRule="auto"/>
        <w:jc w:val="center"/>
        <w:rPr>
          <w:rFonts w:ascii="Calibri" w:hAnsi="Calibri" w:cs="Calibri"/>
          <w:b/>
          <w:bCs/>
          <w:sz w:val="22"/>
          <w:szCs w:val="22"/>
          <w:u w:val="single"/>
        </w:rPr>
      </w:pPr>
      <w:r w:rsidRPr="005135A4">
        <w:rPr>
          <w:rFonts w:ascii="Calibri" w:hAnsi="Calibri" w:cs="Calibri"/>
          <w:b/>
          <w:bCs/>
          <w:sz w:val="22"/>
          <w:szCs w:val="22"/>
          <w:u w:val="single"/>
        </w:rPr>
        <w:t>TITOLO DEL PROGETTO: [</w:t>
      </w:r>
      <w:r w:rsidRPr="005135A4">
        <w:rPr>
          <w:rFonts w:ascii="Calibri" w:hAnsi="Calibri" w:cs="Calibri"/>
          <w:b/>
          <w:bCs/>
          <w:sz w:val="22"/>
          <w:szCs w:val="22"/>
          <w:highlight w:val="green"/>
          <w:u w:val="single"/>
        </w:rPr>
        <w:t>…</w:t>
      </w:r>
      <w:r w:rsidRPr="005135A4">
        <w:rPr>
          <w:rFonts w:ascii="Calibri" w:hAnsi="Calibri" w:cs="Calibri"/>
          <w:b/>
          <w:bCs/>
          <w:sz w:val="22"/>
          <w:szCs w:val="22"/>
          <w:u w:val="single"/>
        </w:rPr>
        <w:t>]</w:t>
      </w:r>
    </w:p>
    <w:p w14:paraId="587E8CAF" w14:textId="77777777" w:rsidR="004509EF" w:rsidRPr="00785FB2" w:rsidRDefault="00785FB2" w:rsidP="00785FB2">
      <w:pPr>
        <w:spacing w:line="312" w:lineRule="auto"/>
        <w:jc w:val="center"/>
        <w:rPr>
          <w:rFonts w:ascii="Calibri" w:hAnsi="Calibri" w:cs="Calibri"/>
          <w:b/>
          <w:bCs/>
          <w:sz w:val="22"/>
          <w:szCs w:val="22"/>
        </w:rPr>
      </w:pPr>
      <w:r>
        <w:rPr>
          <w:rFonts w:ascii="Calibri" w:hAnsi="Calibri" w:cs="Calibri"/>
          <w:b/>
          <w:bCs/>
          <w:sz w:val="22"/>
          <w:szCs w:val="22"/>
        </w:rPr>
        <w:t>C.U.P. [</w:t>
      </w:r>
      <w:r w:rsidRPr="00785FB2">
        <w:rPr>
          <w:rFonts w:ascii="Calibri" w:hAnsi="Calibri" w:cs="Calibri"/>
          <w:b/>
          <w:bCs/>
          <w:sz w:val="22"/>
          <w:szCs w:val="22"/>
          <w:highlight w:val="green"/>
        </w:rPr>
        <w:t>…</w:t>
      </w:r>
      <w:r>
        <w:rPr>
          <w:rFonts w:ascii="Calibri" w:hAnsi="Calibri" w:cs="Calibri"/>
          <w:b/>
          <w:bCs/>
          <w:sz w:val="22"/>
          <w:szCs w:val="22"/>
        </w:rPr>
        <w:t>]</w:t>
      </w:r>
    </w:p>
    <w:p w14:paraId="09E7F76F" w14:textId="77777777" w:rsidR="004509EF" w:rsidRDefault="004509EF" w:rsidP="002A6B79">
      <w:pPr>
        <w:spacing w:line="312" w:lineRule="auto"/>
        <w:rPr>
          <w:rFonts w:ascii="Calibri" w:hAnsi="Calibri" w:cs="Calibri"/>
          <w:b/>
          <w:bCs/>
          <w:i/>
          <w:iCs/>
          <w:sz w:val="22"/>
          <w:szCs w:val="22"/>
        </w:rPr>
      </w:pPr>
    </w:p>
    <w:p w14:paraId="230C1958" w14:textId="77777777" w:rsidR="004509EF" w:rsidRDefault="004509EF" w:rsidP="002A6B79">
      <w:pPr>
        <w:spacing w:line="312" w:lineRule="auto"/>
        <w:rPr>
          <w:rFonts w:ascii="Calibri" w:hAnsi="Calibri" w:cs="Calibri"/>
          <w:b/>
          <w:bCs/>
          <w:i/>
          <w:iCs/>
          <w:sz w:val="22"/>
          <w:szCs w:val="22"/>
        </w:rPr>
      </w:pPr>
    </w:p>
    <w:p w14:paraId="22350B67" w14:textId="77777777" w:rsidR="004509EF" w:rsidRDefault="004509EF" w:rsidP="002A6B79">
      <w:pPr>
        <w:spacing w:line="312" w:lineRule="auto"/>
        <w:rPr>
          <w:rFonts w:ascii="Calibri" w:hAnsi="Calibri" w:cs="Calibri"/>
          <w:b/>
          <w:bCs/>
          <w:i/>
          <w:iCs/>
          <w:sz w:val="22"/>
          <w:szCs w:val="22"/>
        </w:rPr>
      </w:pPr>
    </w:p>
    <w:tbl>
      <w:tblPr>
        <w:tblpPr w:leftFromText="141" w:rightFromText="141" w:vertAnchor="text" w:horzAnchor="margin" w:tblpY="184"/>
        <w:tblW w:w="9634"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34"/>
      </w:tblGrid>
      <w:tr w:rsidR="004509EF" w:rsidRPr="004509EF" w14:paraId="61BDDA1F" w14:textId="77777777" w:rsidTr="00E11ECE">
        <w:tc>
          <w:tcPr>
            <w:tcW w:w="9634" w:type="dxa"/>
            <w:shd w:val="clear" w:color="auto" w:fill="FFFFFF"/>
          </w:tcPr>
          <w:p w14:paraId="68033E5D" w14:textId="77777777" w:rsidR="004509EF" w:rsidRPr="00267D3D" w:rsidRDefault="004509EF" w:rsidP="00E11ECE">
            <w:pPr>
              <w:spacing w:line="312" w:lineRule="auto"/>
              <w:rPr>
                <w:rFonts w:ascii="Calibri" w:hAnsi="Calibri" w:cs="Calibri"/>
                <w:sz w:val="20"/>
                <w:szCs w:val="20"/>
              </w:rPr>
            </w:pPr>
            <w:r w:rsidRPr="00267D3D">
              <w:rPr>
                <w:rFonts w:ascii="Calibri" w:hAnsi="Calibri" w:cs="Calibri"/>
                <w:sz w:val="20"/>
                <w:szCs w:val="20"/>
              </w:rPr>
              <w:t>Per favorire una compilazione più veloce, il testo è stato così suddiviso:</w:t>
            </w:r>
          </w:p>
          <w:p w14:paraId="5F7C6EB8" w14:textId="77777777" w:rsidR="004509EF" w:rsidRPr="00267D3D" w:rsidRDefault="004509EF" w:rsidP="00E11ECE">
            <w:pPr>
              <w:numPr>
                <w:ilvl w:val="0"/>
                <w:numId w:val="39"/>
              </w:numPr>
              <w:spacing w:line="312" w:lineRule="auto"/>
              <w:rPr>
                <w:rFonts w:ascii="Calibri" w:hAnsi="Calibri" w:cs="Calibri"/>
                <w:sz w:val="20"/>
                <w:szCs w:val="20"/>
              </w:rPr>
            </w:pPr>
            <w:r w:rsidRPr="00267D3D">
              <w:rPr>
                <w:rFonts w:ascii="Calibri" w:hAnsi="Calibri" w:cs="Calibri"/>
                <w:sz w:val="20"/>
                <w:szCs w:val="20"/>
              </w:rPr>
              <w:t xml:space="preserve">testo evidenziato in </w:t>
            </w:r>
            <w:r w:rsidRPr="00267D3D">
              <w:rPr>
                <w:rFonts w:ascii="Calibri" w:hAnsi="Calibri" w:cs="Calibri"/>
                <w:sz w:val="20"/>
                <w:szCs w:val="20"/>
                <w:highlight w:val="green"/>
              </w:rPr>
              <w:t>verde</w:t>
            </w:r>
            <w:r w:rsidRPr="00267D3D">
              <w:rPr>
                <w:rFonts w:ascii="Calibri" w:hAnsi="Calibri" w:cs="Calibri"/>
                <w:sz w:val="20"/>
                <w:szCs w:val="20"/>
              </w:rPr>
              <w:t>: si riferisce alle parti da compilare sempre (le specifiche sono indicate tra parentesi);</w:t>
            </w:r>
          </w:p>
          <w:p w14:paraId="43B06920" w14:textId="77777777" w:rsidR="004509EF" w:rsidRPr="00E11ECE" w:rsidRDefault="004509EF" w:rsidP="00E11ECE">
            <w:pPr>
              <w:numPr>
                <w:ilvl w:val="0"/>
                <w:numId w:val="39"/>
              </w:numPr>
              <w:spacing w:line="312" w:lineRule="auto"/>
              <w:rPr>
                <w:rFonts w:ascii="Calibri" w:hAnsi="Calibri" w:cs="Calibri"/>
                <w:i/>
                <w:iCs/>
                <w:sz w:val="22"/>
                <w:szCs w:val="22"/>
              </w:rPr>
            </w:pPr>
            <w:r w:rsidRPr="00267D3D">
              <w:rPr>
                <w:rFonts w:ascii="Calibri" w:hAnsi="Calibri" w:cs="Calibri"/>
                <w:sz w:val="20"/>
                <w:szCs w:val="20"/>
              </w:rPr>
              <w:t xml:space="preserve">testo evidenziato in </w:t>
            </w:r>
            <w:r w:rsidRPr="00267D3D">
              <w:rPr>
                <w:rFonts w:ascii="Calibri" w:hAnsi="Calibri" w:cs="Calibri"/>
                <w:sz w:val="20"/>
                <w:szCs w:val="20"/>
                <w:highlight w:val="yellow"/>
              </w:rPr>
              <w:t>giallo</w:t>
            </w:r>
            <w:r w:rsidRPr="00267D3D">
              <w:rPr>
                <w:rFonts w:ascii="Calibri" w:hAnsi="Calibri" w:cs="Calibri"/>
                <w:sz w:val="20"/>
                <w:szCs w:val="20"/>
              </w:rPr>
              <w:t>: si riferisce alle parti da inserire solo "in caso di" o qualora lo si ritenga opportuno.</w:t>
            </w:r>
          </w:p>
        </w:tc>
      </w:tr>
    </w:tbl>
    <w:p w14:paraId="4B65CDDF" w14:textId="77777777" w:rsidR="004509EF" w:rsidRPr="002A6B79" w:rsidRDefault="004509EF" w:rsidP="002A6B79">
      <w:pPr>
        <w:spacing w:line="312" w:lineRule="auto"/>
        <w:rPr>
          <w:rFonts w:ascii="Calibri" w:hAnsi="Calibri" w:cs="Calibri"/>
          <w:b/>
          <w:bCs/>
          <w:i/>
          <w:iCs/>
          <w:sz w:val="22"/>
          <w:szCs w:val="22"/>
        </w:rPr>
      </w:pPr>
    </w:p>
    <w:p w14:paraId="1B97D275" w14:textId="77777777" w:rsidR="002A6B79" w:rsidRPr="00C616B7" w:rsidRDefault="002A6B79" w:rsidP="00C47DEE">
      <w:pPr>
        <w:pStyle w:val="Titolo"/>
        <w:spacing w:line="360" w:lineRule="auto"/>
        <w:rPr>
          <w:rFonts w:ascii="Calibri" w:hAnsi="Calibri" w:cs="Calibri"/>
          <w:sz w:val="22"/>
          <w:szCs w:val="22"/>
          <w:u w:val="single"/>
        </w:rPr>
      </w:pPr>
    </w:p>
    <w:p w14:paraId="39721D16" w14:textId="00DA64A0" w:rsidR="004509EF" w:rsidRDefault="00B97770" w:rsidP="00871E73">
      <w:pPr>
        <w:pStyle w:val="Titolo"/>
        <w:spacing w:line="360" w:lineRule="auto"/>
        <w:jc w:val="both"/>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69D2A803" w14:textId="77777777" w:rsidR="004509EF" w:rsidRDefault="004509EF" w:rsidP="00C47DEE">
      <w:pPr>
        <w:pStyle w:val="Titolo"/>
        <w:spacing w:line="360" w:lineRule="auto"/>
        <w:rPr>
          <w:rFonts w:ascii="Calibri" w:hAnsi="Calibri" w:cs="Calibri"/>
          <w:sz w:val="22"/>
          <w:szCs w:val="22"/>
          <w:u w:val="single"/>
        </w:rPr>
      </w:pPr>
    </w:p>
    <w:p w14:paraId="518475D2" w14:textId="77777777" w:rsidR="004509EF" w:rsidRDefault="004509EF" w:rsidP="00C47DEE">
      <w:pPr>
        <w:pStyle w:val="Titolo"/>
        <w:spacing w:line="360" w:lineRule="auto"/>
        <w:rPr>
          <w:rFonts w:ascii="Calibri" w:hAnsi="Calibri" w:cs="Calibri"/>
          <w:sz w:val="22"/>
          <w:szCs w:val="22"/>
          <w:u w:val="single"/>
        </w:rPr>
      </w:pPr>
    </w:p>
    <w:p w14:paraId="61A8E75B" w14:textId="77777777" w:rsidR="004509EF" w:rsidRDefault="004509EF" w:rsidP="00C47DEE">
      <w:pPr>
        <w:pStyle w:val="Titolo"/>
        <w:spacing w:line="360" w:lineRule="auto"/>
        <w:rPr>
          <w:rFonts w:ascii="Calibri" w:hAnsi="Calibri" w:cs="Calibri"/>
          <w:sz w:val="22"/>
          <w:szCs w:val="22"/>
          <w:u w:val="single"/>
        </w:rPr>
      </w:pPr>
    </w:p>
    <w:p w14:paraId="27C087BE" w14:textId="70350FD0" w:rsidR="004509EF" w:rsidRDefault="004509EF" w:rsidP="00C47DEE">
      <w:pPr>
        <w:pStyle w:val="Titolo"/>
        <w:spacing w:line="360" w:lineRule="auto"/>
        <w:rPr>
          <w:rFonts w:ascii="Calibri" w:hAnsi="Calibri" w:cs="Calibri"/>
          <w:sz w:val="22"/>
          <w:szCs w:val="22"/>
          <w:u w:val="single"/>
        </w:rPr>
      </w:pPr>
    </w:p>
    <w:p w14:paraId="3EAC97CC" w14:textId="77777777" w:rsidR="00C770A6" w:rsidRDefault="00C770A6" w:rsidP="00C47DEE">
      <w:pPr>
        <w:pStyle w:val="Titolo"/>
        <w:spacing w:line="360" w:lineRule="auto"/>
        <w:rPr>
          <w:rFonts w:ascii="Calibri" w:hAnsi="Calibri" w:cs="Calibri"/>
          <w:sz w:val="22"/>
          <w:szCs w:val="22"/>
          <w:u w:val="single"/>
        </w:rPr>
      </w:pPr>
    </w:p>
    <w:p w14:paraId="20245D44" w14:textId="77777777" w:rsidR="004509EF" w:rsidRDefault="004509EF" w:rsidP="00C47DEE">
      <w:pPr>
        <w:pStyle w:val="Titolo"/>
        <w:spacing w:line="360" w:lineRule="auto"/>
        <w:rPr>
          <w:rFonts w:ascii="Calibri" w:hAnsi="Calibri" w:cs="Calibri"/>
          <w:sz w:val="22"/>
          <w:szCs w:val="22"/>
          <w:u w:val="single"/>
        </w:rPr>
      </w:pPr>
    </w:p>
    <w:p w14:paraId="2E1AB9FE" w14:textId="77777777" w:rsidR="004509EF" w:rsidRDefault="004509EF" w:rsidP="00C47DEE">
      <w:pPr>
        <w:pStyle w:val="Titolo"/>
        <w:spacing w:line="360" w:lineRule="auto"/>
        <w:rPr>
          <w:rFonts w:ascii="Calibri" w:hAnsi="Calibri" w:cs="Calibri"/>
          <w:sz w:val="22"/>
          <w:szCs w:val="22"/>
          <w:u w:val="single"/>
        </w:rPr>
      </w:pPr>
    </w:p>
    <w:p w14:paraId="525E1944" w14:textId="0580063D" w:rsidR="00BE4217" w:rsidRPr="009060DE" w:rsidRDefault="007F692F" w:rsidP="00267D3D">
      <w:pPr>
        <w:pStyle w:val="Titolo"/>
        <w:spacing w:before="120" w:after="120" w:line="276" w:lineRule="auto"/>
        <w:rPr>
          <w:rFonts w:ascii="Calibri" w:hAnsi="Calibri" w:cs="Calibri"/>
          <w:sz w:val="22"/>
          <w:szCs w:val="22"/>
          <w:u w:val="single"/>
        </w:rPr>
      </w:pPr>
      <w:r>
        <w:rPr>
          <w:rFonts w:ascii="Calibri" w:hAnsi="Calibri" w:cs="Calibri"/>
          <w:sz w:val="22"/>
          <w:szCs w:val="22"/>
          <w:u w:val="single"/>
        </w:rPr>
        <w:lastRenderedPageBreak/>
        <w:t>ESEMPIO</w:t>
      </w:r>
      <w:r w:rsidR="00EA1BD8" w:rsidRPr="009060DE">
        <w:rPr>
          <w:rFonts w:ascii="Calibri" w:hAnsi="Calibri" w:cs="Calibri"/>
          <w:sz w:val="22"/>
          <w:szCs w:val="22"/>
          <w:u w:val="single"/>
        </w:rPr>
        <w:t xml:space="preserve"> DI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2CE2202C" w14:textId="77777777"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DD6154" w:rsidRPr="009060DE">
        <w:rPr>
          <w:rFonts w:ascii="Calibri" w:hAnsi="Calibri" w:cs="Calibri"/>
          <w:sz w:val="22"/>
          <w:szCs w:val="22"/>
        </w:rPr>
        <w:t xml:space="preserve">, </w:t>
      </w:r>
      <w:r w:rsidR="00F062D5" w:rsidRPr="009060DE">
        <w:rPr>
          <w:rFonts w:ascii="Calibri" w:hAnsi="Calibri" w:cs="Calibri"/>
          <w:sz w:val="22"/>
          <w:szCs w:val="22"/>
        </w:rPr>
        <w:t>C.F. n. [</w:t>
      </w:r>
      <w:r w:rsidR="00F062D5" w:rsidRPr="009060DE">
        <w:rPr>
          <w:rFonts w:ascii="Calibri" w:hAnsi="Calibri" w:cs="Calibri"/>
          <w:sz w:val="22"/>
          <w:szCs w:val="22"/>
          <w:highlight w:val="green"/>
        </w:rPr>
        <w:t>…</w:t>
      </w:r>
      <w:r w:rsidR="00F062D5" w:rsidRPr="009060DE">
        <w:rPr>
          <w:rFonts w:ascii="Calibri" w:hAnsi="Calibri" w:cs="Calibri"/>
          <w:sz w:val="22"/>
          <w:szCs w:val="22"/>
        </w:rPr>
        <w:t>]</w:t>
      </w:r>
      <w:r w:rsidR="005B5F6F" w:rsidRPr="009060DE">
        <w:rPr>
          <w:rFonts w:ascii="Calibri" w:hAnsi="Calibri" w:cs="Calibri"/>
          <w:sz w:val="22"/>
          <w:szCs w:val="22"/>
        </w:rPr>
        <w:t xml:space="preserve"> e/o Partita IVA [</w:t>
      </w:r>
      <w:r w:rsidR="005B5F6F" w:rsidRPr="009060DE">
        <w:rPr>
          <w:rFonts w:ascii="Calibri" w:hAnsi="Calibri" w:cs="Calibri"/>
          <w:sz w:val="22"/>
          <w:szCs w:val="22"/>
          <w:highlight w:val="green"/>
        </w:rPr>
        <w:t>…</w:t>
      </w:r>
      <w:r w:rsidR="005B5F6F" w:rsidRPr="009060DE">
        <w:rPr>
          <w:rFonts w:ascii="Calibri" w:hAnsi="Calibri" w:cs="Calibri"/>
          <w:sz w:val="22"/>
          <w:szCs w:val="22"/>
        </w:rPr>
        <w:t>]</w:t>
      </w:r>
      <w:r w:rsidR="00885614" w:rsidRPr="009060DE">
        <w:rPr>
          <w:rFonts w:ascii="Calibri" w:hAnsi="Calibri" w:cs="Calibri"/>
          <w:sz w:val="22"/>
          <w:szCs w:val="22"/>
        </w:rPr>
        <w:t xml:space="preserve"> </w:t>
      </w:r>
      <w:r w:rsidR="00F062D5" w:rsidRPr="009060DE">
        <w:rPr>
          <w:rFonts w:ascii="Calibri" w:hAnsi="Calibri" w:cs="Calibri"/>
          <w:sz w:val="22"/>
          <w:szCs w:val="22"/>
        </w:rPr>
        <w:t>con sede legale in [</w:t>
      </w:r>
      <w:r w:rsidR="00F062D5" w:rsidRPr="009060DE">
        <w:rPr>
          <w:rFonts w:ascii="Calibri" w:hAnsi="Calibri" w:cs="Calibri"/>
          <w:sz w:val="22"/>
          <w:szCs w:val="22"/>
          <w:highlight w:val="green"/>
        </w:rPr>
        <w:t>…</w:t>
      </w:r>
      <w:r w:rsidR="00F062D5" w:rsidRPr="009060DE">
        <w:rPr>
          <w:rFonts w:ascii="Calibri" w:hAnsi="Calibri" w:cs="Calibri"/>
          <w:sz w:val="22"/>
          <w:szCs w:val="22"/>
        </w:rPr>
        <w:t>], alla via [</w:t>
      </w:r>
      <w:r w:rsidR="00F062D5" w:rsidRPr="009060DE">
        <w:rPr>
          <w:rFonts w:ascii="Calibri" w:hAnsi="Calibri" w:cs="Calibri"/>
          <w:sz w:val="22"/>
          <w:szCs w:val="22"/>
          <w:highlight w:val="green"/>
        </w:rPr>
        <w:t>…</w:t>
      </w:r>
      <w:r w:rsidR="00F062D5" w:rsidRPr="009060DE">
        <w:rPr>
          <w:rFonts w:ascii="Calibri" w:hAnsi="Calibri" w:cs="Calibri"/>
          <w:sz w:val="22"/>
          <w:szCs w:val="22"/>
        </w:rPr>
        <w:t xml:space="preserve">], in persona del Dott. </w:t>
      </w:r>
      <w:r w:rsidR="00F062D5" w:rsidRPr="009060DE">
        <w:rPr>
          <w:rFonts w:ascii="Calibri" w:hAnsi="Calibri" w:cs="Calibri"/>
          <w:smallCaps/>
          <w:sz w:val="22"/>
          <w:szCs w:val="22"/>
        </w:rPr>
        <w:t>[</w:t>
      </w:r>
      <w:r w:rsidR="00F062D5" w:rsidRPr="009060DE">
        <w:rPr>
          <w:rFonts w:ascii="Calibri" w:hAnsi="Calibri" w:cs="Calibri"/>
          <w:smallCaps/>
          <w:sz w:val="22"/>
          <w:szCs w:val="22"/>
          <w:highlight w:val="green"/>
        </w:rPr>
        <w:t>…</w:t>
      </w:r>
      <w:r w:rsidR="00F062D5" w:rsidRPr="009060DE">
        <w:rPr>
          <w:rFonts w:ascii="Calibri" w:hAnsi="Calibri" w:cs="Calibri"/>
          <w:smallCaps/>
          <w:sz w:val="22"/>
          <w:szCs w:val="22"/>
        </w:rPr>
        <w:t>]</w:t>
      </w:r>
      <w:r w:rsidR="00F062D5" w:rsidRPr="009060DE">
        <w:rPr>
          <w:rFonts w:ascii="Calibri" w:hAnsi="Calibri" w:cs="Calibri"/>
          <w:sz w:val="22"/>
          <w:szCs w:val="22"/>
        </w:rPr>
        <w:t xml:space="preserve">, </w:t>
      </w:r>
      <w:r w:rsidR="00DD6154" w:rsidRPr="009060DE">
        <w:rPr>
          <w:rFonts w:ascii="Calibri" w:hAnsi="Calibri" w:cs="Calibri"/>
          <w:sz w:val="22"/>
          <w:szCs w:val="22"/>
        </w:rPr>
        <w:t xml:space="preserve">ivi domiciliato per </w:t>
      </w:r>
      <w:r w:rsidR="00F062D5" w:rsidRPr="009060DE">
        <w:rPr>
          <w:rFonts w:ascii="Calibri" w:hAnsi="Calibri" w:cs="Calibri"/>
          <w:sz w:val="22"/>
          <w:szCs w:val="22"/>
        </w:rPr>
        <w:t>la sua qualità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5B10014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3.</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514142">
        <w:rPr>
          <w:rFonts w:asciiTheme="minorHAnsi" w:hAnsiTheme="minorHAnsi" w:cstheme="minorHAnsi"/>
          <w:i/>
          <w:iCs/>
          <w:sz w:val="22"/>
          <w:szCs w:val="22"/>
        </w:rPr>
        <w:t>Nuove competenze e nuovi linguaggi</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55EB3D6E"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3.</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514142">
        <w:rPr>
          <w:rFonts w:asciiTheme="minorHAnsi" w:hAnsiTheme="minorHAnsi" w:cstheme="minorHAnsi"/>
          <w:i/>
          <w:iCs/>
          <w:sz w:val="22"/>
          <w:szCs w:val="22"/>
        </w:rPr>
        <w:t>Nuove competenze e nuovi linguaggi</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0" w:name="_Hlk107867934"/>
      <w:r w:rsidRPr="009060DE">
        <w:rPr>
          <w:rFonts w:ascii="Calibri" w:hAnsi="Calibri" w:cs="Calibri"/>
          <w:sz w:val="22"/>
          <w:szCs w:val="22"/>
        </w:rPr>
        <w:lastRenderedPageBreak/>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0"/>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2F55CE7E"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3.</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514142">
        <w:rPr>
          <w:rFonts w:asciiTheme="minorHAnsi" w:hAnsiTheme="minorHAnsi" w:cstheme="minorHAnsi"/>
          <w:i/>
          <w:iCs/>
          <w:sz w:val="22"/>
          <w:szCs w:val="22"/>
        </w:rPr>
        <w:t>Nuove competenze e nuovi linguaggi</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1"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1"/>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515B32">
        <w:rPr>
          <w:rFonts w:asciiTheme="minorHAnsi" w:hAnsiTheme="minorHAnsi" w:cstheme="minorHAnsi"/>
          <w:i/>
          <w:iCs/>
          <w:sz w:val="22"/>
          <w:szCs w:val="22"/>
        </w:rPr>
        <w:t>target</w:t>
      </w:r>
      <w:r>
        <w:rPr>
          <w:rFonts w:asciiTheme="minorHAnsi" w:hAnsiTheme="minorHAnsi" w:cstheme="minorHAnsi"/>
          <w:sz w:val="22"/>
          <w:szCs w:val="22"/>
        </w:rPr>
        <w:t xml:space="preserve"> e </w:t>
      </w:r>
      <w:r w:rsidRPr="00515B32">
        <w:rPr>
          <w:rFonts w:asciiTheme="minorHAnsi" w:hAnsiTheme="minorHAnsi" w:cstheme="minorHAnsi"/>
          <w:i/>
          <w:iCs/>
          <w:sz w:val="22"/>
          <w:szCs w:val="22"/>
        </w:rPr>
        <w:t>milestone</w:t>
      </w:r>
      <w:r>
        <w:rPr>
          <w:rFonts w:asciiTheme="minorHAnsi" w:hAnsiTheme="minorHAnsi" w:cstheme="minorHAnsi"/>
          <w:sz w:val="22"/>
          <w:szCs w:val="22"/>
        </w:rPr>
        <w:t xml:space="preserv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59E430EF"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lastRenderedPageBreak/>
        <w:t>L’incaricato si impegna ad attenersi agli obblighi di condotta previsti dal Codice di comportamento dei</w:t>
      </w:r>
      <w:r w:rsidR="005A7611">
        <w:rPr>
          <w:rFonts w:ascii="Calibri" w:hAnsi="Calibri" w:cs="Calibri"/>
          <w:sz w:val="22"/>
          <w:szCs w:val="22"/>
        </w:rPr>
        <w:t xml:space="preserve"> dipendenti del Ministero dell’</w:t>
      </w:r>
      <w:r w:rsidR="00280E15">
        <w:rPr>
          <w:rFonts w:ascii="Calibri" w:hAnsi="Calibri" w:cs="Calibri"/>
          <w:sz w:val="22"/>
          <w:szCs w:val="22"/>
        </w:rPr>
        <w:t>i</w:t>
      </w:r>
      <w:r w:rsidR="005A7611">
        <w:rPr>
          <w:rFonts w:ascii="Calibri" w:hAnsi="Calibri" w:cs="Calibri"/>
          <w:sz w:val="22"/>
          <w:szCs w:val="22"/>
        </w:rPr>
        <w:t>struzione</w:t>
      </w:r>
      <w:r w:rsidR="00280E15">
        <w:rPr>
          <w:rFonts w:ascii="Calibri" w:hAnsi="Calibri" w:cs="Calibri"/>
          <w:sz w:val="22"/>
          <w:szCs w:val="22"/>
        </w:rPr>
        <w:t xml:space="preserve"> e del merito</w:t>
      </w:r>
      <w:r w:rsidR="005A7611">
        <w:rPr>
          <w:rFonts w:ascii="Calibri" w:hAnsi="Calibri" w:cs="Calibri"/>
          <w:sz w:val="22"/>
          <w:szCs w:val="22"/>
        </w:rPr>
        <w:t>,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2"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3"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3"/>
      <w:r w:rsidRPr="009060DE">
        <w:rPr>
          <w:rFonts w:ascii="Calibri" w:hAnsi="Calibri" w:cs="Calibri"/>
          <w:b/>
          <w:bCs/>
          <w:sz w:val="22"/>
          <w:szCs w:val="22"/>
        </w:rPr>
        <w:t>)</w:t>
      </w:r>
    </w:p>
    <w:bookmarkEnd w:id="2"/>
    <w:p w14:paraId="0A40AF38" w14:textId="54AF5452" w:rsidR="00FF4F48" w:rsidRDefault="00AE4B8D" w:rsidP="0080435F">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w:t>
      </w:r>
      <w:r w:rsidR="00F87032" w:rsidRPr="00D70120">
        <w:rPr>
          <w:rFonts w:ascii="Calibri" w:hAnsi="Calibri" w:cs="Calibri"/>
          <w:sz w:val="22"/>
          <w:szCs w:val="22"/>
        </w:rPr>
        <w:t xml:space="preserve">un </w:t>
      </w:r>
      <w:r w:rsidR="00702426" w:rsidRPr="00D70120">
        <w:rPr>
          <w:rFonts w:ascii="Calibri" w:hAnsi="Calibri" w:cs="Calibri"/>
          <w:sz w:val="22"/>
          <w:szCs w:val="22"/>
        </w:rPr>
        <w:t>compenso</w:t>
      </w:r>
      <w:r w:rsidR="00BE4E8B" w:rsidRPr="00D70120">
        <w:rPr>
          <w:rFonts w:ascii="Calibri" w:hAnsi="Calibri" w:cs="Calibri"/>
          <w:sz w:val="22"/>
          <w:szCs w:val="22"/>
        </w:rPr>
        <w:t xml:space="preserve"> orario</w:t>
      </w:r>
      <w:r w:rsidR="005C238D" w:rsidRPr="00D70120">
        <w:rPr>
          <w:rFonts w:ascii="Calibri" w:hAnsi="Calibri" w:cs="Calibri"/>
          <w:sz w:val="22"/>
          <w:szCs w:val="22"/>
        </w:rPr>
        <w:t xml:space="preserve"> lordo</w:t>
      </w:r>
      <w:r w:rsidR="00F87032" w:rsidRPr="009060DE">
        <w:rPr>
          <w:rFonts w:ascii="Calibri" w:hAnsi="Calibri" w:cs="Calibri"/>
          <w:sz w:val="22"/>
          <w:szCs w:val="22"/>
        </w:rPr>
        <w:t xml:space="preserve"> pari a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4" w:name="_Hlk96682612"/>
      <w:r w:rsidR="00F87032" w:rsidRPr="009060DE">
        <w:rPr>
          <w:rFonts w:ascii="Calibri" w:hAnsi="Calibri" w:cs="Calibri"/>
          <w:b/>
          <w:sz w:val="22"/>
          <w:szCs w:val="22"/>
        </w:rPr>
        <w:t>(</w:t>
      </w:r>
      <w:r w:rsidR="004D5D23">
        <w:rPr>
          <w:rFonts w:ascii="Calibri" w:hAnsi="Calibri" w:cs="Calibri"/>
          <w:b/>
          <w:sz w:val="22"/>
          <w:szCs w:val="22"/>
        </w:rPr>
        <w:t>e</w:t>
      </w:r>
      <w:r w:rsidR="00E61498" w:rsidRPr="009060DE">
        <w:rPr>
          <w:rFonts w:ascii="Calibri" w:hAnsi="Calibri" w:cs="Calibri"/>
          <w:b/>
          <w:sz w:val="22"/>
          <w:szCs w:val="22"/>
        </w:rPr>
        <w:t>uro [</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741"/>
      <w:bookmarkEnd w:id="4"/>
      <w:r w:rsidR="00BE4E8B" w:rsidRPr="00EC45F7">
        <w:rPr>
          <w:rFonts w:ascii="Calibri" w:hAnsi="Calibri" w:cs="Calibri"/>
          <w:sz w:val="22"/>
          <w:szCs w:val="22"/>
        </w:rPr>
        <w:t xml:space="preserve">per un </w:t>
      </w:r>
      <w:r w:rsidR="00B15E02" w:rsidRPr="00EC45F7">
        <w:rPr>
          <w:rFonts w:ascii="Calibri" w:hAnsi="Calibri" w:cs="Calibri"/>
          <w:sz w:val="22"/>
          <w:szCs w:val="22"/>
        </w:rPr>
        <w:t xml:space="preserve">massimo di </w:t>
      </w:r>
      <w:r w:rsidR="00BE4E8B" w:rsidRPr="00EC45F7">
        <w:rPr>
          <w:rFonts w:ascii="Calibri" w:hAnsi="Calibri" w:cs="Calibri"/>
          <w:sz w:val="22"/>
          <w:szCs w:val="22"/>
        </w:rPr>
        <w:t>ore</w:t>
      </w:r>
      <w:r w:rsidR="00B15E02" w:rsidRPr="00EC45F7">
        <w:rPr>
          <w:rFonts w:ascii="Calibri" w:hAnsi="Calibri" w:cs="Calibri"/>
          <w:sz w:val="22"/>
          <w:szCs w:val="22"/>
        </w:rPr>
        <w:t xml:space="preserve"> pari a [</w:t>
      </w:r>
      <w:r w:rsidR="00B15E02" w:rsidRPr="00EC45F7">
        <w:rPr>
          <w:rFonts w:ascii="Calibri" w:hAnsi="Calibri" w:cs="Calibri"/>
          <w:sz w:val="22"/>
          <w:szCs w:val="22"/>
          <w:highlight w:val="green"/>
        </w:rPr>
        <w:t>…</w:t>
      </w:r>
      <w:r w:rsidR="00B15E02" w:rsidRPr="00EC45F7">
        <w:rPr>
          <w:rFonts w:ascii="Calibri" w:hAnsi="Calibri" w:cs="Calibri"/>
          <w:sz w:val="22"/>
          <w:szCs w:val="22"/>
        </w:rPr>
        <w:t>]</w:t>
      </w:r>
      <w:r w:rsidR="00BE4E8B" w:rsidRPr="00EC45F7">
        <w:rPr>
          <w:rFonts w:ascii="Calibri" w:hAnsi="Calibri" w:cs="Calibri"/>
          <w:sz w:val="22"/>
          <w:szCs w:val="22"/>
        </w:rPr>
        <w:t xml:space="preserve">, per un totale omnicomprensivo </w:t>
      </w:r>
      <w:r w:rsidR="00B15E02" w:rsidRPr="00EC45F7">
        <w:rPr>
          <w:rFonts w:ascii="Calibri" w:hAnsi="Calibri" w:cs="Calibri"/>
          <w:sz w:val="22"/>
          <w:szCs w:val="22"/>
        </w:rPr>
        <w:t xml:space="preserve">pari a </w:t>
      </w:r>
      <w:r w:rsidR="00EC45F7" w:rsidRPr="00EC45F7">
        <w:rPr>
          <w:rFonts w:ascii="Calibri" w:hAnsi="Calibri" w:cs="Calibri"/>
          <w:sz w:val="22"/>
          <w:szCs w:val="22"/>
        </w:rPr>
        <w:t>€ [</w:t>
      </w:r>
      <w:r w:rsidR="00EC45F7" w:rsidRPr="00EC45F7">
        <w:rPr>
          <w:rFonts w:ascii="Calibri" w:hAnsi="Calibri" w:cs="Calibri"/>
          <w:sz w:val="22"/>
          <w:szCs w:val="22"/>
          <w:highlight w:val="green"/>
        </w:rPr>
        <w:t>…</w:t>
      </w:r>
      <w:r w:rsidR="00EC45F7" w:rsidRPr="00EC45F7">
        <w:rPr>
          <w:rFonts w:ascii="Calibri" w:hAnsi="Calibri" w:cs="Calibri"/>
          <w:sz w:val="22"/>
          <w:szCs w:val="22"/>
        </w:rPr>
        <w:t>] (euro [</w:t>
      </w:r>
      <w:r w:rsidR="00EC45F7" w:rsidRPr="00EC45F7">
        <w:rPr>
          <w:rFonts w:ascii="Calibri" w:hAnsi="Calibri" w:cs="Calibri"/>
          <w:sz w:val="22"/>
          <w:szCs w:val="22"/>
          <w:highlight w:val="green"/>
        </w:rPr>
        <w:t>…</w:t>
      </w:r>
      <w:r w:rsidR="00EC45F7" w:rsidRPr="00EC45F7">
        <w:rPr>
          <w:rFonts w:ascii="Calibri" w:hAnsi="Calibri" w:cs="Calibri"/>
          <w:sz w:val="22"/>
          <w:szCs w:val="22"/>
        </w:rPr>
        <w:t xml:space="preserve">]/00), </w:t>
      </w:r>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702426" w:rsidRPr="00B15E02">
        <w:rPr>
          <w:rFonts w:ascii="Calibri" w:hAnsi="Calibri" w:cs="Calibri"/>
          <w:sz w:val="22"/>
          <w:szCs w:val="22"/>
        </w:rPr>
        <w:t>da rapportare</w:t>
      </w:r>
      <w:r w:rsidR="009A6ED2" w:rsidRPr="009060DE">
        <w:rPr>
          <w:rFonts w:ascii="Calibri" w:hAnsi="Calibri" w:cs="Calibri"/>
          <w:sz w:val="22"/>
          <w:szCs w:val="22"/>
        </w:rPr>
        <w:t xml:space="preserve"> alle </w:t>
      </w:r>
      <w:r w:rsidR="00C23AB5">
        <w:rPr>
          <w:rFonts w:ascii="Calibri" w:hAnsi="Calibri" w:cs="Calibri"/>
          <w:sz w:val="22"/>
          <w:szCs w:val="22"/>
        </w:rPr>
        <w:t xml:space="preserve">ore </w:t>
      </w:r>
      <w:r w:rsidR="009A6ED2" w:rsidRPr="009060DE">
        <w:rPr>
          <w:rFonts w:ascii="Calibri" w:hAnsi="Calibri" w:cs="Calibri"/>
          <w:sz w:val="22"/>
          <w:szCs w:val="22"/>
        </w:rPr>
        <w:t>effettivamente prestate</w:t>
      </w:r>
      <w:bookmarkStart w:id="6" w:name="_Hlk129966096"/>
      <w:r w:rsidR="00BC3C06">
        <w:rPr>
          <w:rFonts w:ascii="Calibri" w:hAnsi="Calibri" w:cs="Calibri"/>
          <w:sz w:val="22"/>
          <w:szCs w:val="22"/>
        </w:rPr>
        <w:t xml:space="preserve">, </w:t>
      </w:r>
      <w:r w:rsidR="00427BB1">
        <w:rPr>
          <w:rFonts w:ascii="Calibri" w:hAnsi="Calibri" w:cs="Calibri"/>
          <w:sz w:val="22"/>
          <w:szCs w:val="22"/>
        </w:rPr>
        <w:t>tenuto conto dell’Unità di costo standard, come previsto dalle Istruzioni Operative prot. n. 132935 del 15 novembre 2023, al paragrafo</w:t>
      </w:r>
      <w:bookmarkEnd w:id="6"/>
      <w:r w:rsidR="00427BB1">
        <w:rPr>
          <w:rFonts w:ascii="Calibri" w:hAnsi="Calibri" w:cs="Calibri"/>
          <w:sz w:val="22"/>
          <w:szCs w:val="22"/>
        </w:rPr>
        <w:t xml:space="preserve"> 3 «</w:t>
      </w:r>
      <w:r w:rsidR="00427BB1">
        <w:rPr>
          <w:rFonts w:ascii="Calibri" w:hAnsi="Calibri" w:cs="Calibri"/>
          <w:i/>
          <w:iCs/>
          <w:sz w:val="22"/>
          <w:szCs w:val="22"/>
        </w:rPr>
        <w:t>Le tipologie di attività di formazione e le opzioni semplificate di costo</w:t>
      </w:r>
      <w:r w:rsidR="00427BB1">
        <w:rPr>
          <w:rFonts w:ascii="Calibri" w:hAnsi="Calibri" w:cs="Calibri"/>
          <w:sz w:val="22"/>
          <w:szCs w:val="22"/>
        </w:rPr>
        <w:t>».</w:t>
      </w:r>
      <w:r w:rsidR="009A6ED2" w:rsidRPr="0080435F">
        <w:rPr>
          <w:rFonts w:ascii="Calibri" w:hAnsi="Calibri" w:cs="Calibri"/>
          <w:sz w:val="22"/>
          <w:szCs w:val="22"/>
        </w:rPr>
        <w:t xml:space="preserve"> </w:t>
      </w:r>
    </w:p>
    <w:bookmarkEnd w:id="5"/>
    <w:p w14:paraId="6E8EA546" w14:textId="72477D46"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w:t>
      </w:r>
      <w:proofErr w:type="spellStart"/>
      <w:r w:rsidR="00DC4E49" w:rsidRPr="00515B32">
        <w:rPr>
          <w:rFonts w:ascii="Calibri" w:hAnsi="Calibri" w:cs="Calibri"/>
          <w:i/>
          <w:iCs/>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sulle</w:t>
      </w:r>
      <w:r w:rsidR="00427BB1">
        <w:rPr>
          <w:rFonts w:ascii="Calibri" w:hAnsi="Calibri" w:cs="Calibri"/>
          <w:sz w:val="22"/>
          <w:szCs w:val="22"/>
        </w:rPr>
        <w:t xml:space="preserve"> </w:t>
      </w:r>
      <w:r w:rsidR="003B561F">
        <w:rPr>
          <w:rFonts w:ascii="Calibri" w:hAnsi="Calibri" w:cs="Calibri"/>
          <w:sz w:val="22"/>
          <w:szCs w:val="22"/>
        </w:rPr>
        <w:t xml:space="preserve">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sidRPr="00515B32">
        <w:rPr>
          <w:rFonts w:ascii="Calibri" w:hAnsi="Calibri" w:cs="Calibri"/>
          <w:i/>
          <w:iCs/>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7"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7"/>
      <w:r w:rsidR="00954E40" w:rsidRPr="009060DE">
        <w:rPr>
          <w:rFonts w:ascii="Calibri" w:hAnsi="Calibri" w:cs="Calibri"/>
          <w:sz w:val="22"/>
          <w:szCs w:val="22"/>
        </w:rPr>
        <w:t xml:space="preserve">I costi e le spese necessarie </w:t>
      </w:r>
      <w:r w:rsidR="00954E40" w:rsidRPr="009060DE">
        <w:rPr>
          <w:rFonts w:ascii="Calibri" w:hAnsi="Calibri" w:cs="Calibri"/>
          <w:sz w:val="22"/>
          <w:szCs w:val="22"/>
        </w:rPr>
        <w:lastRenderedPageBreak/>
        <w:t xml:space="preserve">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8"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8"/>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3B9DCA9C"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lastRenderedPageBreak/>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D9A732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w:t>
      </w:r>
      <w:r w:rsidR="00427BB1">
        <w:rPr>
          <w:rFonts w:ascii="Calibri" w:hAnsi="Calibri" w:cs="Calibri"/>
          <w:sz w:val="22"/>
          <w:szCs w:val="22"/>
        </w:rPr>
        <w:t xml:space="preserve">) </w:t>
      </w:r>
      <w:r w:rsidR="000F3C23" w:rsidRPr="009060DE">
        <w:rPr>
          <w:rFonts w:ascii="Calibri" w:hAnsi="Calibri" w:cs="Calibri"/>
          <w:sz w:val="22"/>
          <w:szCs w:val="22"/>
        </w:rPr>
        <w:t>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9"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9"/>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22362CF3"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r w:rsidR="001F25B3">
        <w:rPr>
          <w:rFonts w:ascii="Calibri" w:hAnsi="Calibri" w:cs="Calibri"/>
          <w:sz w:val="22"/>
          <w:szCs w:val="22"/>
        </w:rPr>
        <w:t>decreto legislativo</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lastRenderedPageBreak/>
        <w:t>il trattamento dei dati avviene ai soli fini dello svolgimento dell’Incarico;</w:t>
      </w:r>
    </w:p>
    <w:p w14:paraId="49543F08" w14:textId="75F1EBAB"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r w:rsidR="001F25B3">
        <w:rPr>
          <w:rFonts w:ascii="Calibri" w:eastAsia="Calibri" w:hAnsi="Calibri" w:cs="Calibri"/>
          <w:sz w:val="22"/>
          <w:szCs w:val="22"/>
        </w:rPr>
        <w:t>d</w:t>
      </w:r>
      <w:r w:rsidRPr="009060DE">
        <w:rPr>
          <w:rFonts w:ascii="Calibri" w:eastAsia="Calibri" w:hAnsi="Calibri" w:cs="Calibri"/>
          <w:sz w:val="22"/>
          <w:szCs w:val="22"/>
        </w:rPr>
        <w:t>.</w:t>
      </w:r>
      <w:r w:rsidR="001F25B3">
        <w:rPr>
          <w:rFonts w:ascii="Calibri" w:eastAsia="Calibri" w:hAnsi="Calibri" w:cs="Calibri"/>
          <w:sz w:val="22"/>
          <w:szCs w:val="22"/>
        </w:rPr>
        <w:t>l</w:t>
      </w:r>
      <w:r w:rsidRPr="009060DE">
        <w:rPr>
          <w:rFonts w:ascii="Calibri" w:eastAsia="Calibri" w:hAnsi="Calibri" w:cs="Calibri"/>
          <w:sz w:val="22"/>
          <w:szCs w:val="22"/>
        </w:rPr>
        <w:t>gs.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w:t>
      </w:r>
      <w:r w:rsidR="006D1430" w:rsidRPr="009060DE">
        <w:rPr>
          <w:rFonts w:ascii="Calibri" w:eastAsia="Calibri" w:hAnsi="Calibri" w:cs="Calibri"/>
          <w:sz w:val="22"/>
          <w:szCs w:val="22"/>
        </w:rPr>
        <w:lastRenderedPageBreak/>
        <w:t>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0" w:name="_Hlk101787965"/>
      <w:bookmarkStart w:id="11"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0"/>
    </w:p>
    <w:bookmarkEnd w:id="11"/>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lastRenderedPageBreak/>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5CEB0265"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2" w:name="_Hlk107869286"/>
      <w:r w:rsidRPr="009060DE">
        <w:rPr>
          <w:rFonts w:ascii="Calibri" w:hAnsi="Calibri" w:cs="Calibri"/>
          <w:sz w:val="22"/>
          <w:szCs w:val="22"/>
        </w:rPr>
        <w:t xml:space="preserve">Il presente Contratto è regolato dalla Legge </w:t>
      </w:r>
      <w:r w:rsidR="001F25B3">
        <w:rPr>
          <w:rFonts w:ascii="Calibri" w:hAnsi="Calibri" w:cs="Calibri"/>
          <w:sz w:val="22"/>
          <w:szCs w:val="22"/>
        </w:rPr>
        <w:t>i</w:t>
      </w:r>
      <w:r w:rsidRPr="009060DE">
        <w:rPr>
          <w:rFonts w:ascii="Calibri" w:hAnsi="Calibri" w:cs="Calibri"/>
          <w:sz w:val="22"/>
          <w:szCs w:val="22"/>
        </w:rPr>
        <w:t>taliana.</w:t>
      </w:r>
      <w:bookmarkEnd w:id="12"/>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097BF868"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Dott.</w:t>
      </w:r>
      <w:r w:rsidR="001F25B3">
        <w:rPr>
          <w:rFonts w:ascii="Calibri" w:hAnsi="Calibri" w:cs="Calibri"/>
          <w:sz w:val="22"/>
          <w:szCs w:val="22"/>
        </w:rPr>
        <w:t>/Dott.ssa</w:t>
      </w:r>
      <w:r w:rsidR="00EF681E" w:rsidRPr="009060DE">
        <w:rPr>
          <w:rFonts w:ascii="Calibri" w:hAnsi="Calibri" w:cs="Calibri"/>
          <w:sz w:val="22"/>
          <w:szCs w:val="22"/>
        </w:rPr>
        <w:t xml:space="preserve">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Dott.</w:t>
      </w:r>
      <w:r w:rsidR="001F25B3">
        <w:rPr>
          <w:rFonts w:ascii="Calibri" w:hAnsi="Calibri" w:cs="Calibri"/>
          <w:sz w:val="22"/>
          <w:szCs w:val="22"/>
        </w:rPr>
        <w:t>/Dott.ssa</w:t>
      </w:r>
      <w:r w:rsidR="00E812A8">
        <w:rPr>
          <w:rFonts w:ascii="Calibri" w:hAnsi="Calibri" w:cs="Calibri"/>
          <w:sz w:val="22"/>
          <w:szCs w:val="22"/>
        </w:rPr>
        <w:t xml:space="preserve">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73F5727D"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126EDC">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FFFF1" w14:textId="77777777" w:rsidR="00126EDC" w:rsidRDefault="00126EDC">
      <w:r>
        <w:separator/>
      </w:r>
    </w:p>
  </w:endnote>
  <w:endnote w:type="continuationSeparator" w:id="0">
    <w:p w14:paraId="7CA1D08D" w14:textId="77777777" w:rsidR="00126EDC" w:rsidRDefault="0012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86968" w14:textId="77777777" w:rsidR="00126EDC" w:rsidRDefault="00126EDC">
      <w:r>
        <w:separator/>
      </w:r>
    </w:p>
  </w:footnote>
  <w:footnote w:type="continuationSeparator" w:id="0">
    <w:p w14:paraId="2F16FA82" w14:textId="77777777" w:rsidR="00126EDC" w:rsidRDefault="00126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383B" w14:textId="3E6F1542" w:rsidR="00FA18C3" w:rsidRDefault="00A45821" w:rsidP="00FA18C3">
    <w:pPr>
      <w:pStyle w:val="Intestazione"/>
      <w:rPr>
        <w:i/>
        <w:iCs/>
      </w:rPr>
    </w:pPr>
    <w:r w:rsidRPr="00E87317">
      <w:rPr>
        <w:i/>
        <w:iCs/>
      </w:rPr>
      <w:t xml:space="preserve">Allegato </w:t>
    </w:r>
    <w:r w:rsidR="00AC0D1F">
      <w:rPr>
        <w:i/>
        <w:iCs/>
      </w:rPr>
      <w:t>B</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866751249">
    <w:abstractNumId w:val="31"/>
  </w:num>
  <w:num w:numId="2" w16cid:durableId="301037548">
    <w:abstractNumId w:val="3"/>
  </w:num>
  <w:num w:numId="3" w16cid:durableId="1634023042">
    <w:abstractNumId w:val="20"/>
  </w:num>
  <w:num w:numId="4" w16cid:durableId="1930459129">
    <w:abstractNumId w:val="30"/>
  </w:num>
  <w:num w:numId="5" w16cid:durableId="1821195244">
    <w:abstractNumId w:val="24"/>
  </w:num>
  <w:num w:numId="6" w16cid:durableId="1693804406">
    <w:abstractNumId w:val="1"/>
  </w:num>
  <w:num w:numId="7" w16cid:durableId="1377772296">
    <w:abstractNumId w:val="7"/>
  </w:num>
  <w:num w:numId="8" w16cid:durableId="2085566577">
    <w:abstractNumId w:val="19"/>
  </w:num>
  <w:num w:numId="9" w16cid:durableId="838621137">
    <w:abstractNumId w:val="41"/>
  </w:num>
  <w:num w:numId="10" w16cid:durableId="2091148338">
    <w:abstractNumId w:val="13"/>
  </w:num>
  <w:num w:numId="11" w16cid:durableId="1490704761">
    <w:abstractNumId w:val="2"/>
  </w:num>
  <w:num w:numId="12" w16cid:durableId="1525558059">
    <w:abstractNumId w:val="12"/>
  </w:num>
  <w:num w:numId="13" w16cid:durableId="513615712">
    <w:abstractNumId w:val="15"/>
  </w:num>
  <w:num w:numId="14" w16cid:durableId="66151402">
    <w:abstractNumId w:val="17"/>
  </w:num>
  <w:num w:numId="15" w16cid:durableId="2079788437">
    <w:abstractNumId w:val="14"/>
  </w:num>
  <w:num w:numId="16" w16cid:durableId="1561747886">
    <w:abstractNumId w:val="23"/>
  </w:num>
  <w:num w:numId="17" w16cid:durableId="990520790">
    <w:abstractNumId w:val="0"/>
  </w:num>
  <w:num w:numId="18" w16cid:durableId="1248926699">
    <w:abstractNumId w:val="25"/>
  </w:num>
  <w:num w:numId="19" w16cid:durableId="165101716">
    <w:abstractNumId w:val="36"/>
  </w:num>
  <w:num w:numId="20" w16cid:durableId="449737990">
    <w:abstractNumId w:val="11"/>
  </w:num>
  <w:num w:numId="21" w16cid:durableId="977684695">
    <w:abstractNumId w:val="27"/>
  </w:num>
  <w:num w:numId="22" w16cid:durableId="1041515279">
    <w:abstractNumId w:val="8"/>
  </w:num>
  <w:num w:numId="23" w16cid:durableId="584000444">
    <w:abstractNumId w:val="28"/>
  </w:num>
  <w:num w:numId="24" w16cid:durableId="193659947">
    <w:abstractNumId w:val="26"/>
  </w:num>
  <w:num w:numId="25" w16cid:durableId="1226143329">
    <w:abstractNumId w:val="32"/>
  </w:num>
  <w:num w:numId="26" w16cid:durableId="2034918239">
    <w:abstractNumId w:val="34"/>
  </w:num>
  <w:num w:numId="27" w16cid:durableId="1531726607">
    <w:abstractNumId w:val="22"/>
  </w:num>
  <w:num w:numId="28" w16cid:durableId="45566827">
    <w:abstractNumId w:val="18"/>
  </w:num>
  <w:num w:numId="29" w16cid:durableId="120534685">
    <w:abstractNumId w:val="5"/>
  </w:num>
  <w:num w:numId="30" w16cid:durableId="405735401">
    <w:abstractNumId w:val="21"/>
  </w:num>
  <w:num w:numId="31" w16cid:durableId="1629319230">
    <w:abstractNumId w:val="16"/>
  </w:num>
  <w:num w:numId="32" w16cid:durableId="2119982251">
    <w:abstractNumId w:val="35"/>
  </w:num>
  <w:num w:numId="33" w16cid:durableId="42994304">
    <w:abstractNumId w:val="38"/>
  </w:num>
  <w:num w:numId="34" w16cid:durableId="628440277">
    <w:abstractNumId w:val="6"/>
  </w:num>
  <w:num w:numId="35" w16cid:durableId="2067800778">
    <w:abstractNumId w:val="37"/>
  </w:num>
  <w:num w:numId="36" w16cid:durableId="667756203">
    <w:abstractNumId w:val="33"/>
  </w:num>
  <w:num w:numId="37" w16cid:durableId="1787000924">
    <w:abstractNumId w:val="4"/>
  </w:num>
  <w:num w:numId="38" w16cid:durableId="575406678">
    <w:abstractNumId w:val="10"/>
  </w:num>
  <w:num w:numId="39" w16cid:durableId="853803084">
    <w:abstractNumId w:val="9"/>
  </w:num>
  <w:num w:numId="40" w16cid:durableId="841972180">
    <w:abstractNumId w:val="39"/>
  </w:num>
  <w:num w:numId="41" w16cid:durableId="866213912">
    <w:abstractNumId w:val="40"/>
  </w:num>
  <w:num w:numId="42" w16cid:durableId="1641030832">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proofState w:spelling="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26EDC"/>
    <w:rsid w:val="00132C6E"/>
    <w:rsid w:val="00133EA5"/>
    <w:rsid w:val="001350D2"/>
    <w:rsid w:val="00136EA9"/>
    <w:rsid w:val="001379E6"/>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7EB"/>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4365B-47CB-49D0-8895-316D9C15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3352</Words>
  <Characters>19107</Characters>
  <Application>Microsoft Office Word</Application>
  <DocSecurity>0</DocSecurity>
  <Lines>159</Lines>
  <Paragraphs>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  Autore</cp:lastModifiedBy>
  <cp:revision>9</cp:revision>
  <cp:lastPrinted>2009-10-28T18:04:00Z</cp:lastPrinted>
  <dcterms:created xsi:type="dcterms:W3CDTF">2024-02-28T19:28:00Z</dcterms:created>
  <dcterms:modified xsi:type="dcterms:W3CDTF">2024-03-02T20:58:00Z</dcterms:modified>
</cp:coreProperties>
</file>