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exact" w:line="273" w:before="0" w:after="0"/>
        <w:rPr>
          <w:rFonts w:ascii="Times New Roman" w:hAnsi="Times New Roman" w:cs="Times New Roman"/>
          <w:sz w:val="24"/>
          <w:szCs w:val="24"/>
          <w:lang w:val="it-IT"/>
        </w:rPr>
      </w:pPr>
      <w:r>
        <w:drawing>
          <wp:anchor behindDoc="1" distT="0" distB="0" distL="114300" distR="114300" simplePos="0" locked="0" layoutInCell="1" allowOverlap="1" relativeHeight="2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1" name="Immagin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  <w:lang w:val="it-IT"/>
        </w:rPr>
        <w:t>A</w:t>
      </w:r>
      <w:r>
        <w:rPr>
          <w:rFonts w:cs="Times New Roman" w:ascii="Times New Roman" w:hAnsi="Times New Roman"/>
          <w:sz w:val="24"/>
          <w:szCs w:val="24"/>
          <w:lang w:val="it-IT"/>
        </w:rPr>
        <w:t xml:space="preserve">llegato 3 </w:t>
      </w:r>
    </w:p>
    <w:p>
      <w:pPr>
        <w:pStyle w:val="Normal"/>
        <w:widowControl w:val="false"/>
        <w:spacing w:lineRule="auto" w:line="240" w:before="0" w:after="0"/>
        <w:ind w:left="1220" w:hanging="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/>
          <w:b/>
          <w:sz w:val="24"/>
          <w:szCs w:val="24"/>
          <w:lang w:val="it-IT"/>
        </w:rPr>
        <w:t xml:space="preserve">Cod. id. progetto: </w:t>
      </w:r>
      <w:r>
        <w:rPr>
          <w:b/>
          <w:sz w:val="24"/>
          <w:szCs w:val="24"/>
        </w:rPr>
        <w:t>10.2.2A-FDRPOC-EM -2022-108</w:t>
      </w:r>
      <w:r>
        <w:rPr>
          <w:rFonts w:cs="Times New Roman"/>
          <w:b/>
          <w:sz w:val="24"/>
          <w:szCs w:val="24"/>
          <w:lang w:val="it-IT"/>
        </w:rPr>
        <w:t xml:space="preserve">- </w:t>
      </w:r>
      <w:r>
        <w:rPr>
          <w:rFonts w:ascii="Arial" w:hAnsi="Arial"/>
          <w:b/>
          <w:bCs/>
        </w:rPr>
        <w:t xml:space="preserve">CUP </w:t>
      </w:r>
      <w:r>
        <w:rPr>
          <w:rFonts w:cs="Arial" w:ascii="Arial" w:hAnsi="Arial"/>
          <w:b/>
          <w:bCs/>
          <w:spacing w:val="-4"/>
        </w:rPr>
        <w:t>G34C22001200001</w:t>
      </w:r>
    </w:p>
    <w:p>
      <w:pPr>
        <w:pStyle w:val="Normal"/>
        <w:widowControl w:val="false"/>
        <w:spacing w:lineRule="exact" w:line="319" w:before="0" w:after="0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cs="Times New Roman" w:ascii="Times New Roman" w:hAnsi="Times New Roman"/>
          <w:sz w:val="24"/>
          <w:szCs w:val="24"/>
          <w:lang w:val="it-IT"/>
        </w:rPr>
      </w:r>
    </w:p>
    <w:p>
      <w:pPr>
        <w:pStyle w:val="Normal"/>
        <w:widowControl w:val="false"/>
        <w:spacing w:lineRule="auto" w:line="240" w:before="0" w:after="0"/>
        <w:ind w:left="5100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Al Dirigente Scolastico </w:t>
      </w:r>
    </w:p>
    <w:p>
      <w:pPr>
        <w:pStyle w:val="Normal"/>
        <w:widowControl w:val="false"/>
        <w:spacing w:lineRule="auto" w:line="240" w:before="0" w:after="0"/>
        <w:ind w:left="5100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dell’Istituto Comprensivo n. 3 “Lame”</w:t>
      </w:r>
    </w:p>
    <w:p>
      <w:pPr>
        <w:pStyle w:val="Normal"/>
        <w:spacing w:before="0" w:after="194"/>
        <w:rPr>
          <w:rFonts w:ascii="Times New Roman" w:hAnsi="Times New Roman" w:eastAsia="Times New Roman" w:cs="Times New Roman"/>
          <w:b/>
          <w:b/>
          <w:sz w:val="20"/>
          <w:lang w:val="it-IT"/>
        </w:rPr>
      </w:pPr>
      <w:r>
        <w:rPr>
          <w:rFonts w:eastAsia="Times New Roman" w:cs="Times New Roman" w:ascii="Times New Roman" w:hAnsi="Times New Roman"/>
          <w:b/>
          <w:sz w:val="20"/>
          <w:lang w:val="it-IT"/>
        </w:rPr>
        <w:t xml:space="preserve">Oggetto: </w:t>
      </w:r>
      <w:r>
        <w:rPr>
          <w:b/>
          <w:i/>
          <w:sz w:val="24"/>
          <w:szCs w:val="24"/>
          <w:lang w:val="it-IT"/>
        </w:rPr>
        <w:t>Dichiarazione di insussistenza di cause di incompatibilità</w:t>
        <w:tab/>
      </w:r>
      <w:r>
        <w:rPr>
          <w:rFonts w:eastAsia="Times New Roman" w:cs="Times New Roman" w:ascii="Times New Roman" w:hAnsi="Times New Roman"/>
          <w:b/>
          <w:sz w:val="20"/>
          <w:lang w:val="it-IT"/>
        </w:rPr>
        <w:t xml:space="preserve">  </w:t>
      </w:r>
    </w:p>
    <w:p>
      <w:pPr>
        <w:pStyle w:val="Normal"/>
        <w:widowControl w:val="false"/>
        <w:spacing w:lineRule="auto" w:line="240" w:before="0" w:after="3"/>
        <w:ind w:left="-5" w:hanging="1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………………………..………………………                       </w:t>
      </w:r>
    </w:p>
    <w:p>
      <w:pPr>
        <w:pStyle w:val="Normal"/>
        <w:widowControl w:val="false"/>
        <w:spacing w:lineRule="auto" w:line="240" w:before="0" w:after="3"/>
        <w:ind w:left="-5" w:hanging="10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il …………..……………….. residente a ……………..………………………………….................………… cap ………..……     via………………………………………………………………….</w:t>
      </w:r>
      <w:r>
        <w:rPr>
          <w:sz w:val="24"/>
          <w:szCs w:val="24"/>
          <w:lang w:val="it-IT"/>
        </w:rPr>
        <w:t xml:space="preserve">  </w:t>
      </w:r>
      <w:r>
        <w:rPr>
          <w:rFonts w:eastAsia="Trebuchet MS" w:cs="Trebuchet MS"/>
          <w:sz w:val="24"/>
          <w:szCs w:val="24"/>
          <w:lang w:val="it-IT"/>
        </w:rPr>
        <w:t xml:space="preserve">tel. ……………...……...…… cell. …………………………………  </w:t>
      </w:r>
    </w:p>
    <w:p>
      <w:pPr>
        <w:pStyle w:val="Normal"/>
        <w:widowControl w:val="false"/>
        <w:spacing w:lineRule="auto" w:line="240" w:before="0" w:after="246"/>
        <w:ind w:left="-5" w:hanging="10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e-mail ………………………………...………………..……………….. C.F. …………………...…..…………………………………… 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avendo preso visione dell’Avviso di selezione indetto dal Dirigente Scolastico  dell’Istituto Comprensivo n. 3 Lame di Bologna prot. nr. 2018/IV.5  del 03/04/2023   per la selezione di: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/>
      </w:pPr>
      <w:r>
        <w:rPr>
          <w:rFonts w:eastAsia="Trebuchet MS" w:cs="Calibri" w:cstheme="minorHAnsi"/>
          <w:sz w:val="24"/>
          <w:szCs w:val="24"/>
          <w:lang w:val="it-IT"/>
        </w:rPr>
        <w:t>□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 xml:space="preserve">n. 1 Assistente Amm/te </w:t>
      </w:r>
    </w:p>
    <w:p>
      <w:pPr>
        <w:pStyle w:val="Normal"/>
        <w:widowControl w:val="false"/>
        <w:spacing w:lineRule="auto" w:line="240" w:before="0" w:after="0"/>
        <w:ind w:left="-5" w:right="-6" w:hanging="10"/>
        <w:jc w:val="both"/>
        <w:rPr/>
      </w:pPr>
      <w:r>
        <w:rPr>
          <w:rFonts w:eastAsia="Trebuchet MS" w:cs="Calibri" w:cstheme="minorHAnsi"/>
          <w:sz w:val="24"/>
          <w:szCs w:val="24"/>
          <w:lang w:val="it-IT"/>
        </w:rPr>
        <w:t>□</w:t>
      </w: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 xml:space="preserve">n. 2 Coll.ri Scol.ci </w:t>
      </w:r>
    </w:p>
    <w:p>
      <w:pPr>
        <w:pStyle w:val="Standard"/>
        <w:spacing w:before="1" w:after="200"/>
        <w:ind w:left="400" w:hanging="0"/>
        <w:rPr/>
      </w:pPr>
      <w:r>
        <w:rPr>
          <w:b/>
          <w:bCs/>
          <w:spacing w:val="1"/>
        </w:rPr>
        <w:t>P</w:t>
      </w:r>
      <w:r>
        <w:rPr>
          <w:b/>
          <w:bCs/>
        </w:rPr>
        <w:t xml:space="preserve">rogetto </w:t>
      </w:r>
      <w:r>
        <w:rPr>
          <w:rFonts w:ascii="Arial" w:hAnsi="Arial"/>
          <w:b/>
          <w:bCs/>
        </w:rPr>
        <w:t xml:space="preserve">10.2.2A Competenze per crescere – CUP </w:t>
      </w:r>
      <w:r>
        <w:rPr>
          <w:rFonts w:cs="Arial" w:ascii="Arial" w:hAnsi="Arial"/>
          <w:b/>
          <w:bCs/>
          <w:spacing w:val="-4"/>
        </w:rPr>
        <w:t>G34C22001200001</w:t>
      </w:r>
    </w:p>
    <w:tbl>
      <w:tblPr>
        <w:tblStyle w:val="TableNormal"/>
        <w:tblW w:w="8275" w:type="dxa"/>
        <w:jc w:val="left"/>
        <w:tblInd w:w="-9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953"/>
        <w:gridCol w:w="5321"/>
      </w:tblGrid>
      <w:tr>
        <w:trPr>
          <w:trHeight w:val="435" w:hRule="atLeas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FFFFFF"/>
              </w:rPr>
            </w:pPr>
            <w:r>
              <w:rPr>
                <w:rFonts w:eastAsia="Calibri" w:ascii="Arial" w:hAnsi="Arial"/>
                <w:b/>
                <w:bCs/>
                <w:color w:val="FFFFFF"/>
                <w:sz w:val="20"/>
              </w:rPr>
              <w:t>Titolo</w:t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428ACA" w:val="clear"/>
            <w:tcMar>
              <w:left w:w="-5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/>
                <w:b/>
                <w:b/>
                <w:bCs/>
                <w:color w:val="FFFFFF"/>
              </w:rPr>
            </w:pPr>
            <w:r>
              <w:rPr>
                <w:rFonts w:eastAsia="Calibri" w:ascii="Arial" w:hAnsi="Arial"/>
                <w:b/>
                <w:bCs/>
                <w:color w:val="FFFFFF"/>
                <w:sz w:val="20"/>
              </w:rPr>
              <w:t>Tipologia modulo</w:t>
            </w:r>
          </w:p>
        </w:tc>
      </w:tr>
      <w:tr>
        <w:trPr>
          <w:trHeight w:val="745" w:hRule="exact"/>
        </w:trPr>
        <w:tc>
          <w:tcPr>
            <w:tcW w:w="2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ascii="Arial" w:hAnsi="Arial"/>
                <w:color w:val="00000A"/>
                <w:sz w:val="20"/>
                <w:szCs w:val="20"/>
              </w:rPr>
            </w:pPr>
            <w:bookmarkStart w:id="0" w:name="__DdeLink__13743_2505274811"/>
            <w:bookmarkEnd w:id="0"/>
            <w:r>
              <w:rPr>
                <w:rFonts w:eastAsia="Calibri" w:eastAsiaTheme="minorHAnsi" w:ascii="Arial" w:hAnsi="Arial"/>
                <w:sz w:val="20"/>
                <w:szCs w:val="20"/>
              </w:rPr>
              <w:t>Competenze per crescere</w:t>
            </w:r>
          </w:p>
          <w:p>
            <w:pPr>
              <w:pStyle w:val="Standard"/>
              <w:jc w:val="center"/>
              <w:rPr>
                <w:rFonts w:ascii="Arial" w:hAnsi="Arial" w:eastAsia="Calibri" w:eastAsiaTheme="minorHAnsi"/>
                <w:sz w:val="20"/>
                <w:szCs w:val="20"/>
              </w:rPr>
            </w:pPr>
            <w:r>
              <w:rPr>
                <w:rFonts w:eastAsia="Calibri" w:eastAsiaTheme="minorHAnsi" w:ascii="Arial" w:hAnsi="Arial"/>
                <w:sz w:val="20"/>
                <w:szCs w:val="20"/>
              </w:rPr>
            </w:r>
          </w:p>
        </w:tc>
        <w:tc>
          <w:tcPr>
            <w:tcW w:w="53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eastAsia="Calibri" w:eastAsiaTheme="minorHAnsi"/>
              </w:rPr>
            </w:pPr>
            <w:r>
              <w:rPr>
                <w:rFonts w:eastAsia="Calibri" w:eastAsiaTheme="minorHAnsi"/>
                <w:b/>
              </w:rPr>
              <w:t>TINKERING</w:t>
            </w:r>
          </w:p>
        </w:tc>
      </w:tr>
      <w:tr>
        <w:trPr>
          <w:trHeight w:val="745" w:hRule="exact"/>
        </w:trPr>
        <w:tc>
          <w:tcPr>
            <w:tcW w:w="2953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eastAsia="Calibri" w:eastAsiaTheme="minorHAnsi"/>
              </w:rPr>
            </w:pPr>
            <w:r>
              <w:rPr>
                <w:rFonts w:eastAsia="Calibri" w:eastAsiaTheme="minorHAnsi" w:ascii="Arial" w:hAnsi="Arial"/>
                <w:sz w:val="20"/>
                <w:szCs w:val="20"/>
              </w:rPr>
              <w:t>Competenze per crescere</w:t>
            </w:r>
          </w:p>
        </w:tc>
        <w:tc>
          <w:tcPr>
            <w:tcW w:w="5321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EDEDED" w:val="clear"/>
            <w:tcMar>
              <w:left w:w="-5" w:type="dxa"/>
            </w:tcMar>
          </w:tcPr>
          <w:p>
            <w:pPr>
              <w:pStyle w:val="Standard"/>
              <w:jc w:val="center"/>
              <w:rPr>
                <w:rFonts w:eastAsia="Calibri" w:eastAsiaTheme="minorHAnsi"/>
                <w:b/>
                <w:b/>
                <w:bCs/>
              </w:rPr>
            </w:pPr>
            <w:r>
              <w:rPr>
                <w:rFonts w:eastAsia="Calibri" w:eastAsiaTheme="minorHAnsi"/>
                <w:b/>
                <w:bCs/>
              </w:rPr>
              <w:t>IMPARANDO CON LE STEAM</w:t>
            </w:r>
          </w:p>
        </w:tc>
      </w:tr>
    </w:tbl>
    <w:p>
      <w:pPr>
        <w:pStyle w:val="Normal"/>
        <w:widowControl w:val="false"/>
        <w:spacing w:lineRule="auto" w:line="240" w:before="0" w:after="217"/>
        <w:ind w:left="10" w:right="5" w:hanging="10"/>
        <w:jc w:val="center"/>
        <w:rPr>
          <w:sz w:val="24"/>
          <w:szCs w:val="24"/>
          <w:lang w:val="it-IT"/>
        </w:rPr>
      </w:pPr>
      <w:r>
        <w:rPr>
          <w:rFonts w:eastAsia="Trebuchet MS" w:cs="Trebuchet MS"/>
          <w:b/>
          <w:sz w:val="24"/>
          <w:szCs w:val="24"/>
          <w:lang w:val="it-IT"/>
        </w:rPr>
        <w:t>CONSAPEVOLE</w:t>
      </w:r>
    </w:p>
    <w:p>
      <w:pPr>
        <w:pStyle w:val="Normal"/>
        <w:widowControl w:val="false"/>
        <w:spacing w:lineRule="auto" w:line="240" w:before="0" w:after="208"/>
        <w:ind w:left="-5" w:hanging="10"/>
        <w:jc w:val="both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</w:t>
      </w:r>
      <w:bookmarkStart w:id="1" w:name="_GoBack"/>
      <w:bookmarkEnd w:id="1"/>
      <w:r>
        <w:rPr>
          <w:rFonts w:eastAsia="Trebuchet MS" w:cs="Trebuchet MS"/>
          <w:sz w:val="24"/>
          <w:szCs w:val="24"/>
          <w:lang w:val="it-IT"/>
        </w:rPr>
        <w:t xml:space="preserve">tato D.P.R. 445/2000, sotto la propria responsabilità  </w:t>
      </w:r>
    </w:p>
    <w:p>
      <w:pPr>
        <w:pStyle w:val="Normal"/>
        <w:widowControl w:val="false"/>
        <w:spacing w:lineRule="auto" w:line="240" w:before="0" w:after="208"/>
        <w:ind w:left="-5" w:hanging="10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                                                                  </w:t>
      </w:r>
      <w:r>
        <w:rPr>
          <w:rFonts w:eastAsia="Trebuchet MS" w:cs="Trebuchet MS"/>
          <w:b/>
          <w:sz w:val="24"/>
          <w:szCs w:val="24"/>
          <w:lang w:val="it-IT"/>
        </w:rPr>
        <w:t>DICHIARA</w:t>
      </w:r>
    </w:p>
    <w:p>
      <w:pPr>
        <w:pStyle w:val="Normal"/>
        <w:widowControl w:val="false"/>
        <w:spacing w:lineRule="auto" w:line="240" w:before="0" w:after="35"/>
        <w:ind w:left="-5" w:right="-6" w:hanging="10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non trovarsi in nessuna delle condizioni di incompatibilità previste dalle Disposizioni e Istruzioni per l’attuazione delle iniziative cofinanziate dai Fondi Strutturali europei 2014/2020, ovvero di: 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53"/>
        <w:ind w:left="708" w:right="-6" w:hanging="348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708" w:right="-6" w:hanging="348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>
      <w:pPr>
        <w:pStyle w:val="Normal"/>
        <w:widowControl w:val="false"/>
        <w:spacing w:before="0" w:after="217"/>
        <w:jc w:val="both"/>
        <w:rPr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</w:t>
      </w:r>
      <w:r>
        <w:rPr>
          <w:rFonts w:eastAsia="Trebuchet MS" w:cs="Trebuchet MS"/>
          <w:sz w:val="24"/>
          <w:szCs w:val="24"/>
          <w:lang w:val="it-IT"/>
        </w:rPr>
        <w:t xml:space="preserve">Dichiara inoltre, di non essere parente o affine entro il quarto grado del legale rappresentante dell’Istituto Comprensivo n. 3 Lame  o di altro personale incaricato della valutazione dei curricula per la nomina delle risorse umane necessarie alla realizzazione del Piano Integrato FESR di cui trattasi.  </w:t>
      </w:r>
    </w:p>
    <w:p>
      <w:pPr>
        <w:pStyle w:val="Normal"/>
        <w:widowControl w:val="false"/>
        <w:spacing w:lineRule="auto" w:line="240" w:before="0" w:after="218"/>
        <w:ind w:left="67" w:hanging="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Bologna,……………………………………………  </w:t>
      </w:r>
    </w:p>
    <w:p>
      <w:pPr>
        <w:pStyle w:val="Normal"/>
        <w:widowControl w:val="false"/>
        <w:spacing w:lineRule="auto" w:line="240" w:before="0" w:after="316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 xml:space="preserve"> </w:t>
      </w:r>
    </w:p>
    <w:p>
      <w:pPr>
        <w:pStyle w:val="Normal"/>
        <w:widowControl w:val="false"/>
        <w:spacing w:lineRule="auto" w:line="240" w:before="0" w:after="347"/>
        <w:ind w:left="-5" w:hanging="10"/>
        <w:rPr/>
      </w:pPr>
      <w:r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  <w:r>
        <w:rPr>
          <w:rFonts w:eastAsia="Times New Roman" w:cs="Times New Roman" w:ascii="Times New Roman" w:hAnsi="Times New Roman"/>
          <w:b/>
          <w:sz w:val="20"/>
          <w:lang w:val="it-IT"/>
        </w:rPr>
        <w:tab/>
        <w:t xml:space="preserve">  </w:t>
      </w:r>
    </w:p>
    <w:sectPr>
      <w:type w:val="nextPage"/>
      <w:pgSz w:w="11906" w:h="16838"/>
      <w:pgMar w:left="1140" w:right="1120" w:header="0" w:top="711" w:footer="0" w:bottom="426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Segoe UI Symbo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•"/>
      <w:lvlJc w:val="left"/>
      <w:pPr>
        <w:ind w:left="708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1">
      <w:start w:val="1"/>
      <w:numFmt w:val="bullet"/>
      <w:lvlText w:val="o"/>
      <w:lvlJc w:val="left"/>
      <w:pPr>
        <w:ind w:left="144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2">
      <w:start w:val="1"/>
      <w:numFmt w:val="bullet"/>
      <w:lvlText w:val="▪"/>
      <w:lvlJc w:val="left"/>
      <w:pPr>
        <w:ind w:left="216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3">
      <w:start w:val="1"/>
      <w:numFmt w:val="bullet"/>
      <w:lvlText w:val="•"/>
      <w:lvlJc w:val="left"/>
      <w:pPr>
        <w:ind w:left="288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4">
      <w:start w:val="1"/>
      <w:numFmt w:val="bullet"/>
      <w:lvlText w:val="o"/>
      <w:lvlJc w:val="left"/>
      <w:pPr>
        <w:ind w:left="360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5">
      <w:start w:val="1"/>
      <w:numFmt w:val="bullet"/>
      <w:lvlText w:val="▪"/>
      <w:lvlJc w:val="left"/>
      <w:pPr>
        <w:ind w:left="432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6">
      <w:start w:val="1"/>
      <w:numFmt w:val="bullet"/>
      <w:lvlText w:val="•"/>
      <w:lvlJc w:val="left"/>
      <w:pPr>
        <w:ind w:left="5040" w:hanging="0"/>
      </w:pPr>
      <w:rPr>
        <w:rFonts w:ascii="Arial" w:hAnsi="Arial" w:cs="Aria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Arial"/>
        <w:color w:val="000000"/>
      </w:rPr>
    </w:lvl>
    <w:lvl w:ilvl="7">
      <w:start w:val="1"/>
      <w:numFmt w:val="bullet"/>
      <w:lvlText w:val="o"/>
      <w:lvlJc w:val="left"/>
      <w:pPr>
        <w:ind w:left="576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  <w:lvl w:ilvl="8">
      <w:start w:val="1"/>
      <w:numFmt w:val="bullet"/>
      <w:lvlText w:val="▪"/>
      <w:lvlJc w:val="left"/>
      <w:pPr>
        <w:ind w:left="6480" w:hanging="0"/>
      </w:pPr>
      <w:rPr>
        <w:rFonts w:ascii="Segoe UI Symbol" w:hAnsi="Segoe UI Symbol" w:cs="Segoe UI Symbol" w:hint="default"/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 w:val="false"/>
        <w:szCs w:val="24"/>
        <w:rFonts w:cs="Segoe UI Symbol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" w:cs=""/>
      <w:color w:val="00000A"/>
      <w:kern w:val="0"/>
      <w:sz w:val="22"/>
      <w:szCs w:val="22"/>
      <w:lang w:val="en-US" w:eastAsia="en-US" w:bidi="ar-SA"/>
    </w:rPr>
  </w:style>
  <w:style w:type="paragraph" w:styleId="Titolo1">
    <w:name w:val="Heading 1"/>
    <w:basedOn w:val="Normal"/>
    <w:link w:val="Titolo1Carattere"/>
    <w:uiPriority w:val="9"/>
    <w:unhideWhenUsed/>
    <w:qFormat/>
    <w:rsid w:val="0089698a"/>
    <w:pPr>
      <w:keepNext w:val="true"/>
      <w:keepLines/>
      <w:spacing w:lineRule="auto" w:line="247" w:before="0" w:after="4"/>
      <w:ind w:left="10" w:right="4" w:hanging="10"/>
      <w:jc w:val="right"/>
      <w:outlineLvl w:val="0"/>
    </w:pPr>
    <w:rPr>
      <w:rFonts w:ascii="Times New Roman" w:hAnsi="Times New Roman" w:eastAsia="Times New Roman" w:cs="Times New Roman"/>
      <w:b/>
      <w:color w:val="000000"/>
      <w:sz w:val="24"/>
      <w:lang w:val="it-IT" w:eastAsia="it-IT"/>
    </w:rPr>
  </w:style>
  <w:style w:type="paragraph" w:styleId="Titolo2">
    <w:name w:val="Heading 2"/>
    <w:basedOn w:val="Normal"/>
    <w:link w:val="Titolo2Carattere"/>
    <w:uiPriority w:val="9"/>
    <w:unhideWhenUsed/>
    <w:qFormat/>
    <w:rsid w:val="0089698a"/>
    <w:pPr>
      <w:keepNext w:val="true"/>
      <w:keepLines/>
      <w:spacing w:lineRule="auto" w:line="264" w:before="0" w:after="0"/>
      <w:ind w:left="10" w:right="4" w:hanging="10"/>
      <w:outlineLvl w:val="1"/>
    </w:pPr>
    <w:rPr>
      <w:rFonts w:ascii="Times New Roman" w:hAnsi="Times New Roman" w:eastAsia="Times New Roman" w:cs="Times New Roman"/>
      <w:color w:val="000000"/>
      <w:sz w:val="24"/>
      <w:lang w:val="it-IT"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"/>
    <w:qFormat/>
    <w:rsid w:val="0089698a"/>
    <w:rPr>
      <w:rFonts w:ascii="Times New Roman" w:hAnsi="Times New Roman" w:eastAsia="Times New Roman" w:cs="Times New Roman"/>
      <w:b/>
      <w:color w:val="000000"/>
      <w:sz w:val="24"/>
      <w:lang w:val="it-IT" w:eastAsia="it-IT"/>
    </w:rPr>
  </w:style>
  <w:style w:type="character" w:styleId="Titolo2Carattere" w:customStyle="1">
    <w:name w:val="Titolo 2 Carattere"/>
    <w:basedOn w:val="DefaultParagraphFont"/>
    <w:link w:val="Titolo2"/>
    <w:uiPriority w:val="9"/>
    <w:qFormat/>
    <w:rsid w:val="0089698a"/>
    <w:rPr>
      <w:rFonts w:ascii="Times New Roman" w:hAnsi="Times New Roman" w:eastAsia="Times New Roman" w:cs="Times New Roman"/>
      <w:color w:val="000000"/>
      <w:sz w:val="24"/>
      <w:lang w:val="it-IT" w:eastAsia="it-IT"/>
    </w:rPr>
  </w:style>
  <w:style w:type="character" w:styleId="ListLabel1" w:customStyle="1">
    <w:name w:val="ListLabel 1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2" w:customStyle="1">
    <w:name w:val="ListLabel 2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3" w:customStyle="1">
    <w:name w:val="ListLabel 3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4" w:customStyle="1">
    <w:name w:val="ListLabel 4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5" w:customStyle="1">
    <w:name w:val="ListLabel 5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6" w:customStyle="1">
    <w:name w:val="ListLabel 6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7" w:customStyle="1">
    <w:name w:val="ListLabel 7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8" w:customStyle="1">
    <w:name w:val="ListLabel 8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9" w:customStyle="1">
    <w:name w:val="ListLabel 9"/>
    <w:qFormat/>
    <w:rPr>
      <w:rFonts w:eastAsia="Wingdings" w:cs="Wingdings"/>
      <w:b w:val="false"/>
      <w:i w:val="false"/>
      <w:strike w:val="false"/>
      <w:dstrike w:val="false"/>
      <w:color w:val="000000"/>
      <w:position w:val="0"/>
      <w:sz w:val="20"/>
      <w:sz w:val="20"/>
      <w:szCs w:val="20"/>
      <w:u w:val="none" w:color="000000"/>
      <w:vertAlign w:val="baseline"/>
    </w:rPr>
  </w:style>
  <w:style w:type="character" w:styleId="ListLabel10" w:customStyle="1">
    <w:name w:val="ListLabel 10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1" w:customStyle="1">
    <w:name w:val="ListLabel 11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2" w:customStyle="1">
    <w:name w:val="ListLabel 12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3" w:customStyle="1">
    <w:name w:val="ListLabel 13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4" w:customStyle="1">
    <w:name w:val="ListLabel 14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5" w:customStyle="1">
    <w:name w:val="ListLabel 15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6" w:customStyle="1">
    <w:name w:val="ListLabel 16"/>
    <w:qFormat/>
    <w:rPr>
      <w:rFonts w:eastAsia="Arial"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7" w:customStyle="1">
    <w:name w:val="ListLabel 17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8" w:customStyle="1">
    <w:name w:val="ListLabel 18"/>
    <w:qFormat/>
    <w:rPr>
      <w:rFonts w:eastAsia="Segoe UI Symbol"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19" w:customStyle="1">
    <w:name w:val="ListLabel 19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0" w:customStyle="1">
    <w:name w:val="ListLabel 20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1" w:customStyle="1">
    <w:name w:val="ListLabel 21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2" w:customStyle="1">
    <w:name w:val="ListLabel 22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3" w:customStyle="1">
    <w:name w:val="ListLabel 23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4" w:customStyle="1">
    <w:name w:val="ListLabel 24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5" w:customStyle="1">
    <w:name w:val="ListLabel 25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6" w:customStyle="1">
    <w:name w:val="ListLabel 26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7" w:customStyle="1">
    <w:name w:val="ListLabel 27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8" w:customStyle="1">
    <w:name w:val="ListLabel 28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29" w:customStyle="1">
    <w:name w:val="ListLabel 29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0" w:customStyle="1">
    <w:name w:val="ListLabel 30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1" w:customStyle="1">
    <w:name w:val="ListLabel 31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2" w:customStyle="1">
    <w:name w:val="ListLabel 32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3" w:customStyle="1">
    <w:name w:val="ListLabel 33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4" w:customStyle="1">
    <w:name w:val="ListLabel 34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5" w:customStyle="1">
    <w:name w:val="ListLabel 35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6" w:customStyle="1">
    <w:name w:val="ListLabel 36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7">
    <w:name w:val="ListLabel 37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8">
    <w:name w:val="ListLabel 38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39">
    <w:name w:val="ListLabel 39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0">
    <w:name w:val="ListLabel 40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1">
    <w:name w:val="ListLabel 41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2">
    <w:name w:val="ListLabel 42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3">
    <w:name w:val="ListLabel 43"/>
    <w:qFormat/>
    <w:rPr>
      <w:rFonts w:cs="Aria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4">
    <w:name w:val="ListLabel 44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character" w:styleId="ListLabel45">
    <w:name w:val="ListLabel 45"/>
    <w:qFormat/>
    <w:rPr>
      <w:rFonts w:cs="Segoe UI Symbol"/>
      <w:b w:val="false"/>
      <w:i w:val="false"/>
      <w:strike w:val="false"/>
      <w:dstrike w:val="false"/>
      <w:color w:val="000000"/>
      <w:position w:val="0"/>
      <w:sz w:val="24"/>
      <w:sz w:val="24"/>
      <w:szCs w:val="24"/>
      <w:u w:val="none" w:color="000000"/>
      <w:vertAlign w:val="baseli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Mang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andard" w:customStyle="1">
    <w:name w:val="Standard"/>
    <w:qFormat/>
    <w:rsid w:val="00783223"/>
    <w:pPr>
      <w:widowControl/>
      <w:suppressAutoHyphens w:val="true"/>
      <w:bidi w:val="0"/>
      <w:jc w:val="left"/>
      <w:textAlignment w:val="baseline"/>
    </w:pPr>
    <w:rPr>
      <w:rFonts w:ascii="Times New Roman" w:hAnsi="Times New Roman" w:eastAsia="SimSun" w:cs="Lucida Sans"/>
      <w:color w:val="00000A"/>
      <w:kern w:val="2"/>
      <w:sz w:val="24"/>
      <w:szCs w:val="24"/>
      <w:lang w:val="it-IT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89698a"/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783223"/>
    <w:rPr>
      <w:rFonts w:eastAsiaTheme="minorHAnsi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Application>LibreOffice/5.4.3.2$Windows_X86_64 LibreOffice_project/92a7159f7e4af62137622921e809f8546db437e5</Application>
  <Pages>1</Pages>
  <Words>288</Words>
  <Characters>1919</Characters>
  <CharactersWithSpaces>2306</CharactersWithSpaces>
  <Paragraphs>28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2021-06-05T13:30:00Z</dcterms:created>
  <dc:creator>Milena Disdetti</dc:creator>
  <dc:description/>
  <dc:language>it-IT</dc:language>
  <cp:lastModifiedBy/>
  <cp:lastPrinted>2021-06-14T08:15:00Z</cp:lastPrinted>
  <dcterms:modified xsi:type="dcterms:W3CDTF">2023-05-02T15:23:57Z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