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117422E" w14:textId="4176C79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C1260F">
        <w:rPr>
          <w:rFonts w:ascii="Arial" w:eastAsia="Calibri" w:hAnsi="Arial" w:cs="Arial"/>
          <w:color w:val="00000A"/>
          <w:sz w:val="28"/>
          <w:szCs w:val="28"/>
          <w:vertAlign w:val="subscript"/>
        </w:rPr>
        <w:t>1b</w:t>
      </w:r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496DCCD9" w:rsidR="00EE22CB" w:rsidRPr="008C083F" w:rsidRDefault="001B7306" w:rsidP="00A30BA1">
      <w:pPr>
        <w:pStyle w:val="NormaleWeb"/>
        <w:spacing w:after="0" w:line="240" w:lineRule="auto"/>
        <w:jc w:val="both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Oggetto: DOMANDA DI PARTECIPAZIONE ALLA SELEZIONE 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ESPERTO ESTERNO PER PROGETTO MUSICA</w:t>
      </w:r>
      <w:r w:rsidR="00773718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L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- SCUOLA PRIMARIA</w:t>
      </w:r>
      <w:r w:rsid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- a.s. 202</w:t>
      </w:r>
      <w:r w:rsidR="009C1C6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5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/2</w:t>
      </w:r>
      <w:r w:rsidR="009C1C6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6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  <w:r w:rsidR="00FD7663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PERSONE GIURIDICHE</w:t>
      </w:r>
    </w:p>
    <w:p w14:paraId="3258F7A4" w14:textId="77777777" w:rsidR="00667B39" w:rsidRDefault="00667B39" w:rsidP="00667B39">
      <w:pPr>
        <w:pStyle w:val="Titolo1"/>
        <w:spacing w:before="72"/>
        <w:jc w:val="left"/>
        <w:rPr>
          <w:b w:val="0"/>
        </w:rPr>
      </w:pPr>
    </w:p>
    <w:p w14:paraId="6D44D009" w14:textId="625463D2" w:rsidR="00EE22CB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Denominazione sociale _____________________________________________________</w:t>
      </w:r>
    </w:p>
    <w:p w14:paraId="6B678F14" w14:textId="2C62B8B3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Sede ____________________________________________________________________</w:t>
      </w:r>
    </w:p>
    <w:p w14:paraId="3A728951" w14:textId="5189BE9F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P.I./C.F.__________________________________________________________________</w:t>
      </w:r>
    </w:p>
    <w:p w14:paraId="17FC5BA9" w14:textId="688868C5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Cell. ______________________________ email _________________________________</w:t>
      </w:r>
    </w:p>
    <w:p w14:paraId="63534525" w14:textId="77777777" w:rsidR="00BD36D1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 xml:space="preserve">In persona del </w:t>
      </w:r>
    </w:p>
    <w:p w14:paraId="542835DE" w14:textId="03F4C9C0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Presidente / legale rappresentante</w:t>
      </w:r>
      <w:r w:rsidR="00BD36D1">
        <w:rPr>
          <w:rFonts w:ascii="Arial" w:hAnsi="Arial" w:cs="Arial"/>
        </w:rPr>
        <w:t xml:space="preserve"> _____________________________________________</w:t>
      </w:r>
    </w:p>
    <w:p w14:paraId="0941413C" w14:textId="5EE8A304" w:rsidR="00667B39" w:rsidRPr="00667B39" w:rsidRDefault="00667B39" w:rsidP="008C083F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CF _______________________</w:t>
      </w:r>
    </w:p>
    <w:p w14:paraId="27FF6D9B" w14:textId="77777777" w:rsidR="00667B39" w:rsidRPr="00667B39" w:rsidRDefault="00667B39" w:rsidP="00667B39">
      <w:pPr>
        <w:pStyle w:val="Standard"/>
        <w:spacing w:after="200"/>
        <w:ind w:right="-1"/>
        <w:rPr>
          <w:rFonts w:ascii="Arial" w:hAnsi="Arial" w:cs="Arial"/>
        </w:rPr>
      </w:pPr>
      <w:r w:rsidRPr="00667B39">
        <w:rPr>
          <w:rFonts w:ascii="Arial" w:hAnsi="Arial" w:cs="Arial"/>
        </w:rPr>
        <w:t>Cell. ______________________________ email _________________________________</w:t>
      </w: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1A8CF362" w14:textId="66BD0477" w:rsidR="00A111EA" w:rsidRDefault="001B7306" w:rsidP="00A111EA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partecipare all’avviso pubblico, di cui all’oggetto, per l’attribuzione dell’incarico di figura esperta per 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progetto musica nella scuola primaria a.s.202</w:t>
      </w:r>
      <w:r w:rsidR="00213236">
        <w:rPr>
          <w:rFonts w:ascii="Arial" w:eastAsia="Calibri" w:hAnsi="Arial" w:cs="Arial"/>
          <w:color w:val="00000A"/>
          <w:sz w:val="28"/>
          <w:szCs w:val="28"/>
          <w:vertAlign w:val="subscript"/>
        </w:rPr>
        <w:t>5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/2</w:t>
      </w:r>
      <w:r w:rsidR="00213236">
        <w:rPr>
          <w:rFonts w:ascii="Arial" w:eastAsia="Calibri" w:hAnsi="Arial" w:cs="Arial"/>
          <w:color w:val="00000A"/>
          <w:sz w:val="28"/>
          <w:szCs w:val="28"/>
          <w:vertAlign w:val="subscript"/>
        </w:rPr>
        <w:t>6</w:t>
      </w:r>
      <w:bookmarkStart w:id="0" w:name="_GoBack"/>
      <w:bookmarkEnd w:id="0"/>
      <w:r w:rsidR="00C839A4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, tramite </w:t>
      </w:r>
      <w:r w:rsidR="00A111EA">
        <w:rPr>
          <w:rFonts w:ascii="Arial" w:eastAsia="Calibri" w:hAnsi="Arial" w:cs="Arial"/>
          <w:color w:val="00000A"/>
          <w:sz w:val="28"/>
          <w:szCs w:val="28"/>
          <w:vertAlign w:val="subscript"/>
        </w:rPr>
        <w:t>l’esperto</w:t>
      </w:r>
      <w:r w:rsidR="00C839A4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_______________________________ </w:t>
      </w:r>
    </w:p>
    <w:p w14:paraId="32F09133" w14:textId="42AA7BCE" w:rsidR="00A111EA" w:rsidRPr="008C083F" w:rsidRDefault="00C839A4" w:rsidP="00A111EA">
      <w:pPr>
        <w:pStyle w:val="Titolo1"/>
        <w:spacing w:before="72"/>
        <w:jc w:val="both"/>
        <w:rPr>
          <w:rFonts w:eastAsia="Calibri"/>
          <w:sz w:val="28"/>
          <w:szCs w:val="28"/>
          <w:vertAlign w:val="subscript"/>
        </w:rPr>
      </w:pPr>
      <w:r>
        <w:rPr>
          <w:rFonts w:eastAsia="Calibri"/>
          <w:sz w:val="28"/>
          <w:szCs w:val="28"/>
          <w:vertAlign w:val="subscript"/>
        </w:rPr>
        <w:t>C.F.: _______________________________________</w:t>
      </w:r>
      <w:r w:rsidR="00A111EA" w:rsidRPr="00A111EA">
        <w:rPr>
          <w:rFonts w:eastAsia="Calibri"/>
          <w:sz w:val="28"/>
          <w:szCs w:val="28"/>
          <w:vertAlign w:val="subscript"/>
        </w:rPr>
        <w:t xml:space="preserve"> </w:t>
      </w:r>
      <w:r w:rsidR="00A111EA" w:rsidRPr="00A111EA">
        <w:rPr>
          <w:rFonts w:eastAsia="Calibri"/>
          <w:b w:val="0"/>
          <w:bCs w:val="0"/>
          <w:kern w:val="3"/>
          <w:sz w:val="28"/>
          <w:szCs w:val="28"/>
          <w:vertAlign w:val="subscript"/>
          <w:lang w:eastAsia="zh-CN" w:bidi="hi-IN"/>
        </w:rPr>
        <w:t>di cui vengono fornite le generalità secondo la documentazione, allegato 1a, fornita con l’avviso pubblico di selezione.</w:t>
      </w:r>
    </w:p>
    <w:p w14:paraId="64845A3F" w14:textId="30CF44BE" w:rsidR="00C839A4" w:rsidRDefault="00C839A4" w:rsidP="00A111EA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A1DD235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Godere dei diritti civili e politici;</w:t>
      </w:r>
    </w:p>
    <w:p w14:paraId="0D973A4B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Non aver riportato condanne penali e non essere destinatario di provvedimenti che riguardano l'applicazione di misure di prevenzione, di decisioni civili e provvedimenti amministrativi iscritti nel casellario giudiziale;</w:t>
      </w:r>
      <w:bookmarkStart w:id="1" w:name="p3R_mc30"/>
      <w:bookmarkStart w:id="2" w:name="pdfjs_internal_id_19R"/>
      <w:bookmarkStart w:id="3" w:name="p25R_mc0"/>
      <w:bookmarkStart w:id="4" w:name="p25R_mc1"/>
      <w:bookmarkEnd w:id="1"/>
      <w:bookmarkEnd w:id="2"/>
      <w:bookmarkEnd w:id="3"/>
      <w:bookmarkEnd w:id="4"/>
    </w:p>
    <w:p w14:paraId="51247C9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Essere a conoscenza di non essere sottoposto a procedimenti penali;</w:t>
      </w:r>
    </w:p>
    <w:p w14:paraId="0B405B6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Idoneità fisica all'attività;</w:t>
      </w:r>
    </w:p>
    <w:p w14:paraId="355EB3D8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Possesso di partita IVA se Associazione o Società-Ente.</w:t>
      </w:r>
    </w:p>
    <w:p w14:paraId="3FC1B223" w14:textId="77777777" w:rsidR="00643018" w:rsidRDefault="001B7306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di prestare consenso al trattamento dei dati personali (D.Lgs. 196/2003, così come modificato dal decreto legislativo 10 Agosto 2018, n.101 e ai sensi del Regolamento Europeo 2016/679);</w:t>
      </w:r>
    </w:p>
    <w:p w14:paraId="4F2FDA4A" w14:textId="7FBCA9E7" w:rsidR="00EE22CB" w:rsidRPr="008C083F" w:rsidRDefault="001B7306" w:rsidP="00643018">
      <w:pPr>
        <w:pStyle w:val="Standard"/>
        <w:numPr>
          <w:ilvl w:val="0"/>
          <w:numId w:val="25"/>
        </w:numPr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 w:rsidR="007B642A"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  <w:r w:rsidR="00C827E4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2BB0E3C4" w14:textId="034C90C2" w:rsidR="00C839A4" w:rsidRDefault="00C839A4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>Domanda di Partecipazione per incarica di figura esperta, Persone Fisiche allegato 1a;</w:t>
      </w:r>
    </w:p>
    <w:p w14:paraId="6A214DF8" w14:textId="365666C2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1AB90D58" w14:textId="727C5C8E" w:rsidR="00EE22CB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</w:t>
      </w:r>
      <w:r w:rsidR="0024298C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Esperto Esterno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;</w:t>
      </w:r>
    </w:p>
    <w:p w14:paraId="0120D0A0" w14:textId="2163BF2C" w:rsidR="0024298C" w:rsidRPr="008C083F" w:rsidRDefault="0024298C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Esperto Esterno;</w:t>
      </w:r>
    </w:p>
    <w:p w14:paraId="4841B22C" w14:textId="6501C55C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 w:rsidR="009C4B3D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 codice fiscale</w:t>
      </w:r>
      <w:r w:rsidR="0024298C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Presidente Legale Rappresentante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.</w:t>
      </w:r>
    </w:p>
    <w:p w14:paraId="1D9F00C7" w14:textId="5240BA27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FC2B1" w14:textId="77777777" w:rsidR="00C07ECB" w:rsidRDefault="00C07ECB">
      <w:r>
        <w:separator/>
      </w:r>
    </w:p>
  </w:endnote>
  <w:endnote w:type="continuationSeparator" w:id="0">
    <w:p w14:paraId="617B4B9C" w14:textId="77777777" w:rsidR="00C07ECB" w:rsidRDefault="00C0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2F2A" w14:textId="77777777" w:rsidR="00C07ECB" w:rsidRDefault="00C07ECB">
      <w:r>
        <w:rPr>
          <w:color w:val="000000"/>
        </w:rPr>
        <w:separator/>
      </w:r>
    </w:p>
  </w:footnote>
  <w:footnote w:type="continuationSeparator" w:id="0">
    <w:p w14:paraId="76F321A7" w14:textId="77777777" w:rsidR="00C07ECB" w:rsidRDefault="00C0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A6F90"/>
    <w:multiLevelType w:val="multilevel"/>
    <w:tmpl w:val="83B89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7"/>
  </w:num>
  <w:num w:numId="20">
    <w:abstractNumId w:val="3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1A33AE"/>
    <w:rsid w:val="001B7306"/>
    <w:rsid w:val="00210C2B"/>
    <w:rsid w:val="00213236"/>
    <w:rsid w:val="0024298C"/>
    <w:rsid w:val="002E6678"/>
    <w:rsid w:val="003E3BEE"/>
    <w:rsid w:val="005A7828"/>
    <w:rsid w:val="00621440"/>
    <w:rsid w:val="006261B6"/>
    <w:rsid w:val="00643018"/>
    <w:rsid w:val="00667B39"/>
    <w:rsid w:val="00721BD4"/>
    <w:rsid w:val="00773718"/>
    <w:rsid w:val="007B642A"/>
    <w:rsid w:val="00890856"/>
    <w:rsid w:val="008936E1"/>
    <w:rsid w:val="008C083F"/>
    <w:rsid w:val="008C66AF"/>
    <w:rsid w:val="009C1C61"/>
    <w:rsid w:val="009C4B3D"/>
    <w:rsid w:val="00A0196E"/>
    <w:rsid w:val="00A111EA"/>
    <w:rsid w:val="00A16BF4"/>
    <w:rsid w:val="00A30BA1"/>
    <w:rsid w:val="00A975A5"/>
    <w:rsid w:val="00AA616E"/>
    <w:rsid w:val="00BD36D1"/>
    <w:rsid w:val="00C07ECB"/>
    <w:rsid w:val="00C1260F"/>
    <w:rsid w:val="00C827E4"/>
    <w:rsid w:val="00C839A4"/>
    <w:rsid w:val="00E61450"/>
    <w:rsid w:val="00E86FF9"/>
    <w:rsid w:val="00EA1004"/>
    <w:rsid w:val="00EB4AF1"/>
    <w:rsid w:val="00EE22CB"/>
    <w:rsid w:val="00EE79E5"/>
    <w:rsid w:val="00F74F7D"/>
    <w:rsid w:val="00F878D0"/>
    <w:rsid w:val="00FD7663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67B39"/>
    <w:pPr>
      <w:widowControl/>
      <w:suppressAutoHyphens w:val="0"/>
      <w:autoSpaceDN/>
      <w:ind w:left="99"/>
      <w:jc w:val="center"/>
      <w:textAlignment w:val="auto"/>
      <w:outlineLvl w:val="0"/>
    </w:pPr>
    <w:rPr>
      <w:rFonts w:ascii="Arial" w:eastAsia="Arial" w:hAnsi="Arial" w:cs="Arial"/>
      <w:b/>
      <w:bCs/>
      <w:color w:val="00000A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  <w:style w:type="paragraph" w:styleId="NormaleWeb">
    <w:name w:val="Normal (Web)"/>
    <w:basedOn w:val="Normale"/>
    <w:uiPriority w:val="99"/>
    <w:unhideWhenUsed/>
    <w:rsid w:val="00A30BA1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B39"/>
    <w:rPr>
      <w:rFonts w:ascii="Arial" w:eastAsia="Arial" w:hAnsi="Arial" w:cs="Arial"/>
      <w:b/>
      <w:bCs/>
      <w:color w:val="00000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33</cp:revision>
  <cp:lastPrinted>2023-12-05T11:33:00Z</cp:lastPrinted>
  <dcterms:created xsi:type="dcterms:W3CDTF">2023-10-11T12:17:00Z</dcterms:created>
  <dcterms:modified xsi:type="dcterms:W3CDTF">2025-11-10T08:59:00Z</dcterms:modified>
</cp:coreProperties>
</file>