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E2" w:rsidRDefault="00E51FE2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E51FE2" w:rsidRDefault="00E51FE2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CC7B5D" w:rsidRDefault="00CC7B5D">
      <w:pPr>
        <w:spacing w:before="73"/>
        <w:ind w:left="112"/>
        <w:rPr>
          <w:rFonts w:ascii="Arial" w:hAnsi="Arial"/>
          <w:b/>
          <w:spacing w:val="-1"/>
          <w:u w:val="single"/>
        </w:rPr>
      </w:pPr>
      <w:r>
        <w:rPr>
          <w:noProof/>
          <w:lang w:eastAsia="it-IT"/>
        </w:rPr>
        <w:drawing>
          <wp:inline distT="0" distB="0" distL="0" distR="0" wp14:anchorId="642309D6" wp14:editId="2F3D3647">
            <wp:extent cx="5737860" cy="409575"/>
            <wp:effectExtent l="0" t="0" r="0" b="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488" w:type="dxa"/>
        <w:tblInd w:w="-3" w:type="dxa"/>
        <w:tblLayout w:type="fixed"/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2112"/>
        <w:gridCol w:w="5276"/>
        <w:gridCol w:w="2100"/>
      </w:tblGrid>
      <w:tr w:rsidR="00CC7B5D" w:rsidTr="00CC7B5D">
        <w:trPr>
          <w:trHeight w:val="1585"/>
        </w:trPr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C7B5D" w:rsidRDefault="00CC7B5D" w:rsidP="003D5045">
            <w:pPr>
              <w:pStyle w:val="TableParagraph"/>
              <w:spacing w:before="11"/>
              <w:rPr>
                <w:sz w:val="11"/>
              </w:rPr>
            </w:pPr>
          </w:p>
          <w:p w:rsidR="00CC7B5D" w:rsidRDefault="00CC7B5D" w:rsidP="003D5045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1DEA315" wp14:editId="252305FE">
                  <wp:extent cx="958850" cy="74993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C7B5D" w:rsidRDefault="00CC7B5D" w:rsidP="003D5045">
            <w:pPr>
              <w:pStyle w:val="TableParagraph"/>
              <w:spacing w:before="69" w:line="247" w:lineRule="auto"/>
              <w:ind w:left="113" w:right="113"/>
              <w:jc w:val="center"/>
              <w:rPr>
                <w:rFonts w:ascii="Courier New" w:hAnsi="Courier New"/>
                <w:b/>
                <w:i/>
                <w:sz w:val="18"/>
              </w:rPr>
            </w:pPr>
            <w:r>
              <w:rPr>
                <w:rFonts w:ascii="Courier New" w:hAnsi="Courier New"/>
                <w:b/>
                <w:i/>
                <w:sz w:val="18"/>
              </w:rPr>
              <w:t>ISTITUTO COMPRENSIVO</w:t>
            </w:r>
            <w:r>
              <w:rPr>
                <w:rFonts w:ascii="Courier New" w:hAnsi="Courier New"/>
                <w:b/>
                <w:i/>
                <w:spacing w:val="80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N. 3</w:t>
            </w:r>
            <w:r>
              <w:rPr>
                <w:rFonts w:ascii="Courier New" w:hAnsi="Courier New"/>
                <w:b/>
                <w:i/>
                <w:spacing w:val="80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«LAME»</w:t>
            </w:r>
          </w:p>
          <w:p w:rsidR="00CC7B5D" w:rsidRDefault="00CC7B5D" w:rsidP="003D5045">
            <w:pPr>
              <w:pStyle w:val="TableParagraph"/>
              <w:spacing w:before="69" w:line="247" w:lineRule="auto"/>
              <w:ind w:left="113" w:right="113"/>
              <w:jc w:val="center"/>
              <w:rPr>
                <w:rFonts w:ascii="Courier New" w:hAnsi="Courier New"/>
                <w:b/>
                <w:i/>
                <w:sz w:val="18"/>
              </w:rPr>
            </w:pPr>
            <w:r>
              <w:rPr>
                <w:rFonts w:ascii="Courier New" w:hAnsi="Courier New"/>
                <w:b/>
                <w:i/>
                <w:sz w:val="18"/>
              </w:rPr>
              <w:t>VIA</w:t>
            </w:r>
            <w:r>
              <w:rPr>
                <w:rFonts w:ascii="Courier New" w:hAnsi="Courier New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BEVERARA</w:t>
            </w:r>
            <w:r>
              <w:rPr>
                <w:rFonts w:ascii="Courier New" w:hAnsi="Courier New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N.</w:t>
            </w:r>
            <w:r>
              <w:rPr>
                <w:rFonts w:ascii="Courier New" w:hAnsi="Courier New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158</w:t>
            </w:r>
            <w:r>
              <w:rPr>
                <w:rFonts w:ascii="Courier New" w:hAnsi="Courier New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-</w:t>
            </w:r>
            <w:r>
              <w:rPr>
                <w:rFonts w:ascii="Courier New" w:hAnsi="Courier New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40131</w:t>
            </w:r>
            <w:r>
              <w:rPr>
                <w:rFonts w:ascii="Courier New" w:hAnsi="Courier New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i/>
                <w:sz w:val="18"/>
              </w:rPr>
              <w:t>BOLOGNA</w:t>
            </w:r>
          </w:p>
          <w:p w:rsidR="00CC7B5D" w:rsidRDefault="00CC7B5D" w:rsidP="003D5045">
            <w:pPr>
              <w:pStyle w:val="TableParagraph"/>
              <w:spacing w:before="6" w:line="180" w:lineRule="auto"/>
              <w:ind w:left="567" w:right="454"/>
              <w:jc w:val="center"/>
              <w:rPr>
                <w:sz w:val="18"/>
              </w:rPr>
            </w:pPr>
            <w:r>
              <w:rPr>
                <w:sz w:val="18"/>
              </w:rPr>
              <w:t>Segreteria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051/6345568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fax: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051/6344298 Dirigente Scolastico tel.: 051/6346287</w:t>
            </w:r>
          </w:p>
          <w:p w:rsidR="00CC7B5D" w:rsidRDefault="00CC7B5D" w:rsidP="003D5045">
            <w:pPr>
              <w:pStyle w:val="TableParagraph"/>
              <w:spacing w:line="180" w:lineRule="auto"/>
              <w:ind w:left="680" w:right="1304"/>
              <w:jc w:val="center"/>
            </w:pPr>
            <w:r>
              <w:rPr>
                <w:color w:val="0000FF"/>
                <w:sz w:val="18"/>
              </w:rPr>
              <w:t xml:space="preserve">e mail: </w:t>
            </w:r>
            <w:hyperlink r:id="rId8">
              <w:r>
                <w:rPr>
                  <w:rStyle w:val="CollegamentoInternet"/>
                  <w:color w:val="0000FF"/>
                  <w:sz w:val="18"/>
                </w:rPr>
                <w:t>boic81300r@istruzione.it</w:t>
              </w:r>
            </w:hyperlink>
            <w:r>
              <w:rPr>
                <w:color w:val="0000FF"/>
                <w:sz w:val="18"/>
              </w:rPr>
              <w:t xml:space="preserve"> PEC:</w:t>
            </w:r>
            <w:r>
              <w:rPr>
                <w:color w:val="0000FF"/>
                <w:spacing w:val="-15"/>
                <w:sz w:val="18"/>
              </w:rPr>
              <w:t xml:space="preserve"> </w:t>
            </w:r>
            <w:hyperlink r:id="rId9">
              <w:r>
                <w:rPr>
                  <w:rStyle w:val="CollegamentoInternet"/>
                  <w:color w:val="0000FF"/>
                  <w:sz w:val="18"/>
                </w:rPr>
                <w:t>boic81300r@pec.istruzione.it</w:t>
              </w:r>
            </w:hyperlink>
          </w:p>
          <w:p w:rsidR="00CC7B5D" w:rsidRDefault="00CC7B5D" w:rsidP="003D5045">
            <w:pPr>
              <w:pStyle w:val="TableParagraph"/>
              <w:spacing w:line="220" w:lineRule="exact"/>
              <w:ind w:left="113" w:right="283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Cod.</w:t>
            </w:r>
            <w:r>
              <w:rPr>
                <w:color w:val="0000FF"/>
                <w:spacing w:val="-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Mec.</w:t>
            </w:r>
            <w:r>
              <w:rPr>
                <w:color w:val="0000FF"/>
                <w:spacing w:val="-11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BOIC81300R</w:t>
            </w:r>
            <w:r>
              <w:rPr>
                <w:color w:val="0000FF"/>
                <w:spacing w:val="-12"/>
                <w:sz w:val="18"/>
              </w:rPr>
              <w:t xml:space="preserve"> </w:t>
            </w:r>
            <w:r>
              <w:rPr>
                <w:color w:val="0000FF"/>
                <w:w w:val="95"/>
                <w:sz w:val="18"/>
              </w:rPr>
              <w:t>-</w:t>
            </w:r>
            <w:r>
              <w:rPr>
                <w:color w:val="0000FF"/>
                <w:spacing w:val="-10"/>
                <w:w w:val="95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C.F.</w:t>
            </w:r>
            <w:r>
              <w:rPr>
                <w:color w:val="0000FF"/>
                <w:spacing w:val="-11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</w:rPr>
              <w:t>91153370373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C7B5D" w:rsidRDefault="00CC7B5D" w:rsidP="003D5045">
            <w:pPr>
              <w:pStyle w:val="TableParagraph"/>
              <w:spacing w:before="3"/>
              <w:rPr>
                <w:sz w:val="11"/>
              </w:rPr>
            </w:pPr>
          </w:p>
          <w:p w:rsidR="00CC7B5D" w:rsidRDefault="00CC7B5D" w:rsidP="003D5045">
            <w:pPr>
              <w:pStyle w:val="TableParagraph"/>
              <w:ind w:left="330"/>
              <w:rPr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BA99EF0" wp14:editId="454349D5">
                  <wp:extent cx="839470" cy="71310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B5D" w:rsidRDefault="00CC7B5D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E51FE2" w:rsidRDefault="0016742A">
      <w:pPr>
        <w:spacing w:before="73"/>
        <w:ind w:left="112"/>
      </w:pPr>
      <w:r>
        <w:rPr>
          <w:rFonts w:ascii="Arial" w:hAnsi="Arial"/>
          <w:b/>
          <w:spacing w:val="-1"/>
          <w:u w:val="single"/>
        </w:rPr>
        <w:t>ALLEGATO</w:t>
      </w:r>
      <w:r>
        <w:rPr>
          <w:rFonts w:ascii="Arial" w:hAnsi="Arial"/>
          <w:b/>
          <w:spacing w:val="10"/>
          <w:u w:val="single"/>
        </w:rPr>
        <w:t xml:space="preserve"> </w:t>
      </w:r>
      <w:r w:rsidR="004B599F">
        <w:rPr>
          <w:rFonts w:ascii="Arial" w:hAnsi="Arial"/>
          <w:b/>
          <w:spacing w:val="10"/>
          <w:u w:val="single"/>
        </w:rPr>
        <w:t>D</w:t>
      </w:r>
    </w:p>
    <w:p w:rsidR="00E51FE2" w:rsidRDefault="00E51FE2">
      <w:pPr>
        <w:pStyle w:val="Corpotesto"/>
      </w:pPr>
    </w:p>
    <w:p w:rsidR="00E51FE2" w:rsidRDefault="0016742A">
      <w:pPr>
        <w:pStyle w:val="Titolo1"/>
        <w:spacing w:before="94"/>
        <w:ind w:left="3711"/>
      </w:pPr>
      <w:r>
        <w:t>Al</w:t>
      </w:r>
      <w:r>
        <w:rPr>
          <w:spacing w:val="2"/>
        </w:rPr>
        <w:t xml:space="preserve"> </w:t>
      </w:r>
      <w:r>
        <w:t>Dirigente</w:t>
      </w:r>
      <w:r>
        <w:rPr>
          <w:spacing w:val="46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4"/>
        </w:rPr>
        <w:t xml:space="preserve"> N.3 Lame di Bologna</w:t>
      </w:r>
    </w:p>
    <w:p w:rsidR="00E51FE2" w:rsidRDefault="00E51FE2">
      <w:pPr>
        <w:pStyle w:val="Corpotesto"/>
        <w:spacing w:before="8"/>
      </w:pPr>
    </w:p>
    <w:p w:rsidR="00F75EC0" w:rsidRPr="00CC7B5D" w:rsidRDefault="00F75EC0">
      <w:pPr>
        <w:pStyle w:val="Corpotesto"/>
        <w:spacing w:before="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5EC0">
        <w:rPr>
          <w:rFonts w:ascii="Times New Roman" w:eastAsia="Times New Roman" w:hAnsi="Times New Roman" w:cs="Times New Roman"/>
          <w:b/>
          <w:sz w:val="26"/>
          <w:szCs w:val="26"/>
        </w:rPr>
        <w:t xml:space="preserve">TITOLO PROGETTO: </w:t>
      </w:r>
      <w:r w:rsidR="00CC7B5D" w:rsidRPr="00CC7B5D">
        <w:rPr>
          <w:rFonts w:ascii="Times New Roman" w:eastAsia="Times New Roman" w:hAnsi="Times New Roman" w:cs="Times New Roman"/>
          <w:b/>
          <w:sz w:val="26"/>
          <w:szCs w:val="26"/>
        </w:rPr>
        <w:t>“ORIEN-TALENT”</w:t>
      </w:r>
    </w:p>
    <w:p w:rsidR="004B599F" w:rsidRPr="00F75EC0" w:rsidRDefault="004B599F">
      <w:pPr>
        <w:pStyle w:val="Corpotesto"/>
        <w:spacing w:before="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b/>
        </w:rPr>
        <w:t>TITOLO</w:t>
      </w:r>
      <w:bookmarkStart w:id="0" w:name="_GoBack"/>
      <w:bookmarkEnd w:id="0"/>
      <w:r>
        <w:rPr>
          <w:b/>
        </w:rPr>
        <w:t xml:space="preserve"> MODULO: </w:t>
      </w:r>
      <w:r w:rsidR="00CC7B5D" w:rsidRPr="00B56BF7">
        <w:rPr>
          <w:b/>
        </w:rPr>
        <w:t>“STEAM in Prog</w:t>
      </w:r>
      <w:r w:rsidR="00CC7B5D">
        <w:rPr>
          <w:b/>
        </w:rPr>
        <w:t>r</w:t>
      </w:r>
      <w:r w:rsidR="00CC7B5D" w:rsidRPr="00B56BF7">
        <w:rPr>
          <w:b/>
        </w:rPr>
        <w:t>ess: Scoprire Talenti, Costruire Futuro”</w:t>
      </w:r>
    </w:p>
    <w:p w:rsidR="00CC7B5D" w:rsidRPr="00CC7B5D" w:rsidRDefault="00F75EC0" w:rsidP="00F75EC0">
      <w:pPr>
        <w:pStyle w:val="Contenutotabella"/>
        <w:ind w:right="89"/>
        <w:jc w:val="both"/>
        <w:rPr>
          <w:b/>
          <w:sz w:val="26"/>
          <w:szCs w:val="26"/>
        </w:rPr>
      </w:pPr>
      <w:r w:rsidRPr="00EF66CD">
        <w:rPr>
          <w:b/>
          <w:sz w:val="26"/>
          <w:szCs w:val="26"/>
        </w:rPr>
        <w:t xml:space="preserve">CODICE PROGETTO: </w:t>
      </w:r>
      <w:bookmarkStart w:id="1" w:name="__DdeLink__2615_802744321"/>
      <w:bookmarkEnd w:id="1"/>
      <w:r w:rsidR="00CC7B5D" w:rsidRPr="00CC7B5D">
        <w:rPr>
          <w:b/>
          <w:sz w:val="26"/>
          <w:szCs w:val="26"/>
        </w:rPr>
        <w:t>ESO4.6.A4.D-FSEPN-EM-2025-122</w:t>
      </w:r>
    </w:p>
    <w:p w:rsidR="00F75EC0" w:rsidRPr="00CC7B5D" w:rsidRDefault="00F75EC0" w:rsidP="00F75EC0">
      <w:pPr>
        <w:pStyle w:val="Contenutotabella"/>
        <w:ind w:right="89"/>
        <w:jc w:val="both"/>
        <w:rPr>
          <w:b/>
          <w:sz w:val="26"/>
          <w:szCs w:val="26"/>
        </w:rPr>
      </w:pPr>
      <w:r w:rsidRPr="00EF66CD">
        <w:rPr>
          <w:b/>
          <w:sz w:val="26"/>
          <w:szCs w:val="26"/>
        </w:rPr>
        <w:t>CUP:</w:t>
      </w:r>
      <w:r w:rsidRPr="00CC7B5D">
        <w:rPr>
          <w:b/>
          <w:sz w:val="26"/>
          <w:szCs w:val="26"/>
        </w:rPr>
        <w:t xml:space="preserve"> </w:t>
      </w:r>
      <w:r w:rsidR="00CC7B5D" w:rsidRPr="00CC7B5D">
        <w:rPr>
          <w:b/>
          <w:sz w:val="26"/>
          <w:szCs w:val="26"/>
        </w:rPr>
        <w:t>G54D25003160007</w:t>
      </w:r>
    </w:p>
    <w:p w:rsidR="00E51FE2" w:rsidRDefault="00E51FE2">
      <w:pPr>
        <w:pStyle w:val="Corpotesto"/>
        <w:spacing w:before="1" w:line="228" w:lineRule="auto"/>
        <w:ind w:left="112" w:right="321" w:hanging="3"/>
        <w:jc w:val="both"/>
      </w:pPr>
    </w:p>
    <w:p w:rsidR="00E51FE2" w:rsidRDefault="00E51FE2">
      <w:pPr>
        <w:pStyle w:val="Corpotesto"/>
        <w:spacing w:before="1" w:line="228" w:lineRule="auto"/>
        <w:ind w:left="112" w:right="321" w:hanging="3"/>
        <w:jc w:val="both"/>
      </w:pPr>
    </w:p>
    <w:p w:rsidR="00E51FE2" w:rsidRDefault="0016742A">
      <w:pPr>
        <w:widowControl w:val="0"/>
        <w:ind w:left="1357" w:right="1377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DICHIARAZIONE</w:t>
      </w:r>
      <w:r>
        <w:rPr>
          <w:rFonts w:ascii="Calibri" w:eastAsia="Calibri" w:hAnsi="Calibri" w:cs="Calibri"/>
          <w:b/>
          <w:bCs/>
          <w:spacing w:val="17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SULL’</w:t>
      </w:r>
      <w:r>
        <w:rPr>
          <w:rFonts w:ascii="Calibri" w:eastAsia="Calibri" w:hAnsi="Calibri" w:cs="Calibri"/>
          <w:b/>
          <w:bCs/>
          <w:spacing w:val="18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INSUSSISTENZA</w:t>
      </w:r>
      <w:r>
        <w:rPr>
          <w:rFonts w:ascii="Calibri" w:eastAsia="Calibri" w:hAnsi="Calibri" w:cs="Calibri"/>
          <w:b/>
          <w:bCs/>
          <w:spacing w:val="23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DI</w:t>
      </w:r>
      <w:r>
        <w:rPr>
          <w:rFonts w:ascii="Calibri" w:eastAsia="Calibri" w:hAnsi="Calibri" w:cs="Calibri"/>
          <w:b/>
          <w:bCs/>
          <w:spacing w:val="18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CAUSE</w:t>
      </w:r>
      <w:r>
        <w:rPr>
          <w:rFonts w:ascii="Calibri" w:eastAsia="Calibri" w:hAnsi="Calibri" w:cs="Calibri"/>
          <w:b/>
          <w:bCs/>
          <w:spacing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DI</w:t>
      </w:r>
      <w:r>
        <w:rPr>
          <w:rFonts w:ascii="Calibri" w:eastAsia="Calibri" w:hAnsi="Calibri" w:cs="Calibri"/>
          <w:b/>
          <w:bCs/>
          <w:spacing w:val="2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INCOMPATIBILITA’</w:t>
      </w:r>
    </w:p>
    <w:p w:rsidR="00D95AE9" w:rsidRDefault="00D95AE9">
      <w:pPr>
        <w:widowControl w:val="0"/>
        <w:ind w:left="1357" w:right="1377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ruolo di esperto o Tutor</w:t>
      </w:r>
    </w:p>
    <w:p w:rsidR="00E51FE2" w:rsidRDefault="00E51FE2">
      <w:pPr>
        <w:widowControl w:val="0"/>
        <w:rPr>
          <w:rFonts w:ascii="Calibri" w:eastAsia="Calibri" w:hAnsi="Calibri" w:cs="Calibri"/>
          <w:b/>
          <w:bCs/>
        </w:rPr>
      </w:pPr>
    </w:p>
    <w:p w:rsidR="00E51FE2" w:rsidRDefault="00E51FE2">
      <w:pPr>
        <w:widowControl w:val="0"/>
        <w:rPr>
          <w:rFonts w:ascii="Calibri" w:eastAsia="Calibri" w:hAnsi="Calibri" w:cs="Calibri"/>
          <w:b/>
          <w:szCs w:val="20"/>
        </w:rPr>
      </w:pPr>
    </w:p>
    <w:p w:rsidR="00E51FE2" w:rsidRDefault="0016742A">
      <w:pPr>
        <w:widowControl w:val="0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ind w:left="103" w:right="2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l/la</w:t>
      </w:r>
      <w:r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sottoscritto/a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nato/a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il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(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pacing w:val="-42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codice</w:t>
      </w:r>
      <w:r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Fiscale</w:t>
      </w:r>
      <w:r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>
        <w:rPr>
          <w:rFonts w:ascii="Times New Roman" w:eastAsia="Calibri" w:hAnsi="Times New Roman" w:cs="Times New Roman"/>
          <w:w w:val="99"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w w:val="44"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residente</w:t>
      </w:r>
      <w:r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in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via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n.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PEC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Tel.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</w:p>
    <w:p w:rsidR="00E51FE2" w:rsidRDefault="0016742A">
      <w:pPr>
        <w:widowControl w:val="0"/>
        <w:spacing w:before="48" w:line="302" w:lineRule="auto"/>
        <w:ind w:left="103" w:right="11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consapevole delle sanzioni penali in caso dichiarazioni mendaci e della conseguente decadenza dai benefici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conseguenti al provvedimento emanato (ai sensi degli artt.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75 e76 del D.P.R. n. 445/2000) sotto la propria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responsabilità</w:t>
      </w:r>
    </w:p>
    <w:p w:rsidR="00E51FE2" w:rsidRDefault="001674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DICHIARA</w:t>
      </w:r>
    </w:p>
    <w:p w:rsidR="00E51FE2" w:rsidRDefault="00E51FE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 non incorrere in alcuna delle cause di inconferibilità e di incompatibilità previste dal decreto legislativo 8 aprile 2013, n. 39.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 presente dichiarazione è resa ai sensi e per gli effetti di cui all’art. 20 del citato decreto legislativo n. 39/2013.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Data, 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IL/LA DICHIARANTE</w:t>
      </w:r>
    </w:p>
    <w:p w:rsidR="0016742A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 w:rsidP="00C65BF2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_______________________________</w:t>
      </w:r>
    </w:p>
    <w:sectPr w:rsidR="00E51FE2" w:rsidSect="00C65BF2">
      <w:pgSz w:w="11906" w:h="16850"/>
      <w:pgMar w:top="567" w:right="780" w:bottom="1200" w:left="1020" w:header="0" w:footer="1015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9B" w:rsidRDefault="007F3F9B">
      <w:r>
        <w:separator/>
      </w:r>
    </w:p>
  </w:endnote>
  <w:endnote w:type="continuationSeparator" w:id="0">
    <w:p w:rsidR="007F3F9B" w:rsidRDefault="007F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9B" w:rsidRDefault="007F3F9B">
      <w:r>
        <w:separator/>
      </w:r>
    </w:p>
  </w:footnote>
  <w:footnote w:type="continuationSeparator" w:id="0">
    <w:p w:rsidR="007F3F9B" w:rsidRDefault="007F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E2"/>
    <w:rsid w:val="0016742A"/>
    <w:rsid w:val="002C650C"/>
    <w:rsid w:val="004B599F"/>
    <w:rsid w:val="007F3F9B"/>
    <w:rsid w:val="00AA7D90"/>
    <w:rsid w:val="00B0113F"/>
    <w:rsid w:val="00C65BF2"/>
    <w:rsid w:val="00CC7B5D"/>
    <w:rsid w:val="00D00379"/>
    <w:rsid w:val="00D60000"/>
    <w:rsid w:val="00D95AE9"/>
    <w:rsid w:val="00E51FE2"/>
    <w:rsid w:val="00F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80BF8"/>
  <w15:docId w15:val="{C5D2E797-C1B0-46DA-A89D-3410E55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eastAsia="Calibri" w:cs="Calibri"/>
      <w:spacing w:val="-2"/>
      <w:w w:val="103"/>
      <w:sz w:val="20"/>
      <w:szCs w:val="20"/>
      <w:lang w:val="it-IT" w:eastAsia="en-US" w:bidi="ar-SA"/>
    </w:rPr>
  </w:style>
  <w:style w:type="character" w:customStyle="1" w:styleId="ListLabel65">
    <w:name w:val="ListLabel 65"/>
    <w:qFormat/>
    <w:rPr>
      <w:rFonts w:cs="Symbol"/>
      <w:lang w:val="it-IT" w:eastAsia="en-US" w:bidi="ar-SA"/>
    </w:rPr>
  </w:style>
  <w:style w:type="character" w:customStyle="1" w:styleId="ListLabel66">
    <w:name w:val="ListLabel 66"/>
    <w:qFormat/>
    <w:rPr>
      <w:rFonts w:cs="Symbol"/>
      <w:lang w:val="it-IT" w:eastAsia="en-US" w:bidi="ar-SA"/>
    </w:rPr>
  </w:style>
  <w:style w:type="character" w:customStyle="1" w:styleId="ListLabel67">
    <w:name w:val="ListLabel 67"/>
    <w:qFormat/>
    <w:rPr>
      <w:rFonts w:cs="Symbol"/>
      <w:lang w:val="it-IT" w:eastAsia="en-US" w:bidi="ar-SA"/>
    </w:rPr>
  </w:style>
  <w:style w:type="character" w:customStyle="1" w:styleId="ListLabel68">
    <w:name w:val="ListLabel 68"/>
    <w:qFormat/>
    <w:rPr>
      <w:rFonts w:cs="Symbol"/>
      <w:lang w:val="it-IT" w:eastAsia="en-US" w:bidi="ar-SA"/>
    </w:rPr>
  </w:style>
  <w:style w:type="character" w:customStyle="1" w:styleId="ListLabel69">
    <w:name w:val="ListLabel 69"/>
    <w:qFormat/>
    <w:rPr>
      <w:rFonts w:cs="Symbol"/>
      <w:lang w:val="it-IT" w:eastAsia="en-US" w:bidi="ar-SA"/>
    </w:rPr>
  </w:style>
  <w:style w:type="character" w:customStyle="1" w:styleId="ListLabel70">
    <w:name w:val="ListLabel 70"/>
    <w:qFormat/>
    <w:rPr>
      <w:rFonts w:cs="Symbol"/>
      <w:lang w:val="it-IT" w:eastAsia="en-US" w:bidi="ar-SA"/>
    </w:rPr>
  </w:style>
  <w:style w:type="character" w:customStyle="1" w:styleId="ListLabel71">
    <w:name w:val="ListLabel 71"/>
    <w:qFormat/>
    <w:rPr>
      <w:rFonts w:cs="Symbol"/>
      <w:lang w:val="it-IT" w:eastAsia="en-US" w:bidi="ar-SA"/>
    </w:rPr>
  </w:style>
  <w:style w:type="character" w:customStyle="1" w:styleId="ListLabel72">
    <w:name w:val="ListLabel 72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5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BF2"/>
    <w:rPr>
      <w:rFonts w:ascii="Arial MT" w:eastAsia="Arial MT" w:hAnsi="Arial MT" w:cs="Arial MT"/>
      <w:lang w:val="it-IT"/>
    </w:rPr>
  </w:style>
  <w:style w:type="character" w:customStyle="1" w:styleId="CollegamentoInternet">
    <w:name w:val="Collegamento Internet"/>
    <w:rsid w:val="00CC7B5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1300r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boic813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2</cp:revision>
  <cp:lastPrinted>2023-10-30T13:58:00Z</cp:lastPrinted>
  <dcterms:created xsi:type="dcterms:W3CDTF">2025-12-01T13:09:00Z</dcterms:created>
  <dcterms:modified xsi:type="dcterms:W3CDTF">2025-12-01T13:09:00Z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