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7A" w:rsidRDefault="000E5623">
      <w:pPr>
        <w:spacing w:before="73"/>
        <w:ind w:left="112"/>
        <w:rPr>
          <w:rFonts w:ascii="Arial" w:hAnsi="Arial"/>
          <w:b/>
          <w:spacing w:val="-1"/>
          <w:u w:val="single"/>
        </w:rPr>
      </w:pPr>
      <w:r>
        <w:rPr>
          <w:noProof/>
          <w:lang w:eastAsia="it-IT"/>
        </w:rPr>
        <w:drawing>
          <wp:inline distT="0" distB="0" distL="0" distR="0">
            <wp:extent cx="6177915" cy="121983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0" t="-1112" r="-220" b="-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D7A" w:rsidRDefault="00817D7A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tbl>
      <w:tblPr>
        <w:tblStyle w:val="TableNormal"/>
        <w:tblW w:w="9899" w:type="dxa"/>
        <w:tblInd w:w="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2"/>
        <w:gridCol w:w="5580"/>
        <w:gridCol w:w="2327"/>
      </w:tblGrid>
      <w:tr w:rsidR="00817D7A">
        <w:trPr>
          <w:cantSplit/>
          <w:trHeight w:hRule="exact" w:val="1590"/>
        </w:trPr>
        <w:tc>
          <w:tcPr>
            <w:tcW w:w="1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817D7A" w:rsidRDefault="000E5623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817D7A" w:rsidRDefault="000E5623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ISTITUTO </w:t>
            </w:r>
            <w:proofErr w:type="gramStart"/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COMPRENSIVO  N.</w:t>
            </w:r>
            <w:proofErr w:type="gramEnd"/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 3  «LAME»</w:t>
            </w:r>
          </w:p>
          <w:p w:rsidR="00817D7A" w:rsidRDefault="000E5623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 w:rsidR="00817D7A" w:rsidRDefault="000E5623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Segreteria tel. 051/6345568 - fax: 051/6344298</w:t>
            </w:r>
          </w:p>
          <w:p w:rsidR="00817D7A" w:rsidRDefault="000E5623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Dirigente Scolastico tel.: 051/6346287</w:t>
            </w:r>
          </w:p>
          <w:p w:rsidR="00817D7A" w:rsidRDefault="000E5623">
            <w:pPr>
              <w:keepLines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e mail</w:t>
            </w:r>
            <w:proofErr w:type="spellEnd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: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</w:rPr>
              <w:t>boic81300r@istruzione.it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   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br/>
              <w:t xml:space="preserve">PEC: 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boic81300r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@pec.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istruzione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.it</w:t>
            </w:r>
          </w:p>
          <w:p w:rsidR="00817D7A" w:rsidRDefault="000E5623">
            <w:pPr>
              <w:keepLines/>
              <w:jc w:val="center"/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</w:pP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Cod. Mec. BOIC81300R - C.F. 91153370373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817D7A" w:rsidRDefault="000E5623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17D7A" w:rsidRDefault="00817D7A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817D7A" w:rsidRDefault="000E5623">
      <w:pPr>
        <w:spacing w:before="73"/>
        <w:ind w:left="112"/>
      </w:pPr>
      <w:r>
        <w:rPr>
          <w:rFonts w:ascii="Arial" w:hAnsi="Arial"/>
          <w:b/>
          <w:spacing w:val="-1"/>
          <w:u w:val="single"/>
        </w:rPr>
        <w:t>ALLEGATO</w:t>
      </w:r>
      <w:r>
        <w:rPr>
          <w:rFonts w:ascii="Arial" w:hAnsi="Arial"/>
          <w:b/>
          <w:spacing w:val="10"/>
          <w:u w:val="single"/>
        </w:rPr>
        <w:t xml:space="preserve"> </w:t>
      </w:r>
      <w:r w:rsidR="00E465EF">
        <w:rPr>
          <w:rFonts w:ascii="Arial" w:hAnsi="Arial"/>
          <w:b/>
          <w:spacing w:val="10"/>
          <w:u w:val="single"/>
        </w:rPr>
        <w:t>B</w:t>
      </w:r>
    </w:p>
    <w:p w:rsidR="00817D7A" w:rsidRDefault="00817D7A">
      <w:pPr>
        <w:pStyle w:val="Corpotesto"/>
        <w:rPr>
          <w:sz w:val="20"/>
        </w:rPr>
      </w:pPr>
    </w:p>
    <w:p w:rsidR="00817D7A" w:rsidRDefault="00817D7A">
      <w:pPr>
        <w:pStyle w:val="Corpotesto"/>
      </w:pPr>
    </w:p>
    <w:p w:rsidR="00817D7A" w:rsidRDefault="00817D7A">
      <w:pPr>
        <w:pStyle w:val="Corpotesto"/>
      </w:pPr>
    </w:p>
    <w:p w:rsidR="00817D7A" w:rsidRDefault="000E5623">
      <w:pPr>
        <w:pStyle w:val="Titolo1"/>
        <w:spacing w:before="94"/>
        <w:ind w:left="3711"/>
      </w:pPr>
      <w:r>
        <w:t>Al</w:t>
      </w:r>
      <w:r>
        <w:rPr>
          <w:spacing w:val="2"/>
        </w:rPr>
        <w:t xml:space="preserve"> </w:t>
      </w:r>
      <w:r>
        <w:t>Dirigente</w:t>
      </w:r>
      <w:r>
        <w:rPr>
          <w:spacing w:val="46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Comprensivo</w:t>
      </w:r>
      <w:r>
        <w:rPr>
          <w:spacing w:val="-4"/>
        </w:rPr>
        <w:t xml:space="preserve"> N.3 Lame di Bologna</w:t>
      </w:r>
    </w:p>
    <w:p w:rsidR="00817D7A" w:rsidRDefault="00817D7A">
      <w:pPr>
        <w:pStyle w:val="Corpotesto"/>
        <w:rPr>
          <w:rFonts w:ascii="Arial" w:hAnsi="Arial"/>
          <w:b/>
          <w:sz w:val="24"/>
        </w:rPr>
      </w:pPr>
    </w:p>
    <w:p w:rsidR="00817D7A" w:rsidRDefault="00817D7A">
      <w:pPr>
        <w:pStyle w:val="Corpotesto"/>
        <w:rPr>
          <w:rFonts w:ascii="Arial" w:hAnsi="Arial"/>
          <w:b/>
          <w:sz w:val="24"/>
        </w:rPr>
      </w:pPr>
    </w:p>
    <w:p w:rsidR="00817D7A" w:rsidRDefault="000E5623">
      <w:pPr>
        <w:spacing w:before="153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Criteri di valutazione esperti e tutor</w:t>
      </w:r>
      <w:r>
        <w:rPr>
          <w:rFonts w:ascii="Arial" w:hAnsi="Arial"/>
          <w:b/>
        </w:rPr>
        <w:t>. Linea A del D.M. 65/2023.</w:t>
      </w:r>
      <w:r>
        <w:rPr>
          <w:rFonts w:ascii="Arial" w:hAnsi="Arial"/>
          <w:b/>
          <w:spacing w:val="-6"/>
        </w:rPr>
        <w:t xml:space="preserve"> </w:t>
      </w:r>
    </w:p>
    <w:p w:rsidR="00817D7A" w:rsidRDefault="00817D7A">
      <w:pPr>
        <w:pStyle w:val="Corpotesto"/>
        <w:spacing w:before="3"/>
        <w:rPr>
          <w:rFonts w:ascii="Arial" w:hAnsi="Arial"/>
          <w:b/>
        </w:rPr>
      </w:pPr>
    </w:p>
    <w:p w:rsidR="000E5623" w:rsidRDefault="000E5623" w:rsidP="000E5623">
      <w:pPr>
        <w:pStyle w:val="Contenutotabella"/>
        <w:jc w:val="both"/>
        <w:rPr>
          <w:sz w:val="26"/>
          <w:szCs w:val="26"/>
        </w:rPr>
      </w:pPr>
      <w:r>
        <w:rPr>
          <w:b/>
          <w:sz w:val="26"/>
          <w:szCs w:val="26"/>
        </w:rPr>
        <w:t>Oggetto</w:t>
      </w:r>
      <w:r>
        <w:rPr>
          <w:sz w:val="26"/>
          <w:szCs w:val="26"/>
        </w:rPr>
        <w:t>: avviso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interno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selezione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figure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professionali di n° 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 (TRE) esperti complessivi, 1 esperto per ciascuno dei tre moduli da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impiegare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realizzazione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3"/>
          <w:sz w:val="26"/>
          <w:szCs w:val="26"/>
        </w:rPr>
        <w:t xml:space="preserve"> </w:t>
      </w:r>
      <w:r>
        <w:rPr>
          <w:rFonts w:eastAsiaTheme="minorHAnsi"/>
          <w:bCs/>
          <w:sz w:val="26"/>
          <w:szCs w:val="26"/>
        </w:rPr>
        <w:t>percorso di orientamento e formazione per il potenziamento delle</w:t>
      </w:r>
      <w:r>
        <w:rPr>
          <w:sz w:val="26"/>
          <w:szCs w:val="26"/>
        </w:rPr>
        <w:t xml:space="preserve"> </w:t>
      </w:r>
      <w:r>
        <w:rPr>
          <w:rFonts w:eastAsiaTheme="minorHAnsi"/>
          <w:bCs/>
          <w:sz w:val="26"/>
          <w:szCs w:val="26"/>
        </w:rPr>
        <w:t xml:space="preserve">competenze STEM </w:t>
      </w:r>
      <w:r>
        <w:rPr>
          <w:sz w:val="26"/>
          <w:szCs w:val="26"/>
        </w:rPr>
        <w:t xml:space="preserve">nell’ambito della linea di investimento 3.1 “Nuove competenze e nuovi linguaggi” della Missione 4 – Componente 1 – del Piano nazionale di ripresa e resilienza (PNRR), DM 12 aprile 2023, n. 65. </w:t>
      </w:r>
      <w:r>
        <w:rPr>
          <w:b/>
          <w:sz w:val="26"/>
          <w:szCs w:val="26"/>
          <w:u w:val="single"/>
        </w:rPr>
        <w:t>Linea di intervento A</w:t>
      </w:r>
    </w:p>
    <w:p w:rsidR="00817D7A" w:rsidRDefault="00817D7A" w:rsidP="000E5623">
      <w:pPr>
        <w:pStyle w:val="Contenutotabella"/>
        <w:jc w:val="both"/>
        <w:rPr>
          <w:b/>
          <w:bCs/>
        </w:rPr>
      </w:pPr>
    </w:p>
    <w:p w:rsidR="00817D7A" w:rsidRDefault="000E5623">
      <w:pPr>
        <w:pStyle w:val="Contenutotabella"/>
        <w:jc w:val="both"/>
        <w:rPr>
          <w:spacing w:val="-1"/>
          <w:w w:val="95"/>
          <w:sz w:val="21"/>
          <w:szCs w:val="21"/>
        </w:rPr>
      </w:pPr>
      <w:r>
        <w:rPr>
          <w:b/>
          <w:spacing w:val="-1"/>
          <w:w w:val="95"/>
          <w:sz w:val="21"/>
          <w:szCs w:val="21"/>
        </w:rPr>
        <w:t>CODICE PROGETTO:</w:t>
      </w:r>
      <w:r>
        <w:rPr>
          <w:b/>
          <w:w w:val="95"/>
          <w:sz w:val="21"/>
          <w:szCs w:val="21"/>
        </w:rPr>
        <w:t xml:space="preserve"> </w:t>
      </w:r>
      <w:bookmarkStart w:id="0" w:name="__DdeLink__2615_802744321"/>
      <w:bookmarkEnd w:id="0"/>
      <w:r>
        <w:rPr>
          <w:spacing w:val="-1"/>
          <w:w w:val="95"/>
          <w:sz w:val="21"/>
          <w:szCs w:val="21"/>
        </w:rPr>
        <w:t>M4C1I3.1-2023-1143-P-38128</w:t>
      </w:r>
    </w:p>
    <w:p w:rsidR="00817D7A" w:rsidRDefault="000E5623">
      <w:pPr>
        <w:pStyle w:val="Titolo1"/>
        <w:spacing w:before="72"/>
        <w:ind w:left="0"/>
        <w:jc w:val="both"/>
        <w:rPr>
          <w:b w:val="0"/>
          <w:bCs w:val="0"/>
          <w:sz w:val="21"/>
          <w:szCs w:val="21"/>
        </w:rPr>
      </w:pPr>
      <w:r>
        <w:rPr>
          <w:b w:val="0"/>
          <w:sz w:val="21"/>
          <w:szCs w:val="21"/>
        </w:rPr>
        <w:t>CUP:</w:t>
      </w:r>
      <w:r>
        <w:rPr>
          <w:color w:val="000000"/>
          <w:sz w:val="21"/>
          <w:szCs w:val="21"/>
        </w:rPr>
        <w:t xml:space="preserve"> G34D23005940006</w:t>
      </w:r>
      <w:r>
        <w:rPr>
          <w:b w:val="0"/>
          <w:bCs w:val="0"/>
          <w:sz w:val="21"/>
          <w:szCs w:val="21"/>
        </w:rPr>
        <w:t xml:space="preserve">  </w:t>
      </w:r>
    </w:p>
    <w:p w:rsidR="00817D7A" w:rsidRDefault="00817D7A">
      <w:pPr>
        <w:rPr>
          <w:rFonts w:ascii="Arial" w:eastAsia="Arial" w:hAnsi="Arial" w:cs="Arial"/>
          <w:sz w:val="21"/>
          <w:szCs w:val="21"/>
        </w:rPr>
      </w:pPr>
    </w:p>
    <w:p w:rsidR="00817D7A" w:rsidRDefault="000E5623">
      <w:pPr>
        <w:pStyle w:val="Titolo1"/>
        <w:spacing w:before="72"/>
        <w:ind w:left="0"/>
        <w:jc w:val="both"/>
        <w:rPr>
          <w:rFonts w:ascii="Times New Roman" w:hAnsi="Times New Roman" w:cs="Times New Roman"/>
          <w:b w:val="0"/>
          <w:sz w:val="28"/>
          <w:szCs w:val="21"/>
        </w:rPr>
      </w:pPr>
      <w:r>
        <w:rPr>
          <w:rFonts w:ascii="Times New Roman" w:hAnsi="Times New Roman" w:cs="Times New Roman"/>
          <w:b w:val="0"/>
          <w:sz w:val="28"/>
          <w:szCs w:val="21"/>
        </w:rPr>
        <w:t>Dal presente allegato si scelga la candidatura e compilare i relativi criteri di valutazione in base alla scelta effettuata:</w:t>
      </w:r>
    </w:p>
    <w:p w:rsidR="00817D7A" w:rsidRDefault="006B30E1">
      <w:pPr>
        <w:pStyle w:val="Titolo1"/>
        <w:spacing w:before="72"/>
        <w:ind w:left="0"/>
        <w:jc w:val="both"/>
        <w:rPr>
          <w:rFonts w:ascii="Times New Roman" w:hAnsi="Times New Roman" w:cs="Times New Roman"/>
          <w:b w:val="0"/>
          <w:sz w:val="28"/>
          <w:szCs w:val="21"/>
        </w:rPr>
      </w:pPr>
      <w:r>
        <w:rPr>
          <w:noProof/>
        </w:rPr>
        <w:pict>
          <v:oval id="Ovale 4" o:spid="_x0000_s1028" style="position:absolute;left:0;text-align:left;margin-left:0;margin-top:17.95pt;width:15.75pt;height:16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" fillcolor="white [3201]" strokecolor="black [3200]" strokeweight="2pt"/>
        </w:pict>
      </w:r>
      <w:r w:rsidR="000E5623">
        <w:rPr>
          <w:rFonts w:ascii="Times New Roman" w:hAnsi="Times New Roman" w:cs="Times New Roman"/>
          <w:b w:val="0"/>
          <w:noProof/>
          <w:sz w:val="28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CB41598">
                <wp:simplePos x="0" y="0"/>
                <wp:positionH relativeFrom="column">
                  <wp:posOffset>-19050</wp:posOffset>
                </wp:positionH>
                <wp:positionV relativeFrom="paragraph">
                  <wp:posOffset>207010</wp:posOffset>
                </wp:positionV>
                <wp:extent cx="363220" cy="306070"/>
                <wp:effectExtent l="0" t="0" r="19050" b="19050"/>
                <wp:wrapNone/>
                <wp:docPr id="4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05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56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3E65215" id="Ovale 6" o:spid="_x0000_s1026" style="position:absolute;margin-left:-1.5pt;margin-top:16.3pt;width:28.6pt;height:24.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" stroked="f" strokeweight=".71mm"/>
            </w:pict>
          </mc:Fallback>
        </mc:AlternateContent>
      </w:r>
    </w:p>
    <w:p w:rsidR="00E465EF" w:rsidRPr="00FE6146" w:rsidRDefault="000E5623" w:rsidP="00E465EF">
      <w:pPr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        </w:t>
      </w:r>
      <w:r>
        <w:rPr>
          <w:rFonts w:ascii="Times New Roman" w:eastAsia="Arial" w:hAnsi="Times New Roman" w:cs="Times New Roman"/>
          <w:color w:val="00000A"/>
          <w:sz w:val="32"/>
          <w:szCs w:val="32"/>
        </w:rPr>
        <w:t xml:space="preserve">   </w:t>
      </w:r>
      <w:r w:rsidR="00E465EF" w:rsidRPr="00FE6146">
        <w:rPr>
          <w:rFonts w:ascii="Arial" w:eastAsia="Arial" w:hAnsi="Arial" w:cs="Arial"/>
          <w:color w:val="00000A"/>
        </w:rPr>
        <w:t xml:space="preserve">Modulo 1 – </w:t>
      </w:r>
      <w:r w:rsidR="00E465EF" w:rsidRPr="00FE6146">
        <w:rPr>
          <w:rFonts w:ascii="Liberation Sans" w:hAnsi="Liberation Sans" w:cs="Liberation Sans"/>
          <w:sz w:val="20"/>
          <w:szCs w:val="20"/>
          <w:lang w:eastAsia="it-IT"/>
        </w:rPr>
        <w:t>“</w:t>
      </w:r>
      <w:proofErr w:type="spellStart"/>
      <w:r w:rsidR="00E465EF" w:rsidRPr="00FE6146">
        <w:rPr>
          <w:rFonts w:ascii="Liberation Sans" w:hAnsi="Liberation Sans" w:cs="Liberation Sans"/>
          <w:sz w:val="20"/>
          <w:szCs w:val="20"/>
          <w:lang w:eastAsia="it-IT"/>
        </w:rPr>
        <w:t>Storytelling</w:t>
      </w:r>
      <w:proofErr w:type="spellEnd"/>
      <w:r w:rsidR="00E465EF" w:rsidRPr="00FE6146">
        <w:rPr>
          <w:rFonts w:ascii="Liberation Sans" w:hAnsi="Liberation Sans" w:cs="Liberation Sans"/>
          <w:sz w:val="20"/>
          <w:szCs w:val="20"/>
          <w:lang w:eastAsia="it-IT"/>
        </w:rPr>
        <w:t xml:space="preserve"> e narrazione digitale”</w:t>
      </w:r>
    </w:p>
    <w:p w:rsidR="00E465EF" w:rsidRPr="00FE6146" w:rsidRDefault="00E465EF" w:rsidP="00E465EF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</w:p>
    <w:p w:rsidR="00E465EF" w:rsidRPr="00FE6146" w:rsidRDefault="006B30E1" w:rsidP="00E465EF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  <w:r>
        <w:rPr>
          <w:noProof/>
        </w:rPr>
        <w:pict>
          <v:oval id="_x0000_s1027" style="position:absolute;left:0;text-align:left;margin-left:0;margin-top:-.0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" fillcolor="white [3201]" strokecolor="black [3200]" strokeweight="2pt"/>
        </w:pict>
      </w:r>
      <w:r w:rsidR="00E465EF" w:rsidRPr="00FE6146">
        <w:rPr>
          <w:rFonts w:ascii="Arial" w:eastAsia="Arial" w:hAnsi="Arial" w:cs="Arial"/>
          <w:color w:val="00000A"/>
        </w:rPr>
        <w:t xml:space="preserve">Modulo 2 - </w:t>
      </w:r>
      <w:r w:rsidR="00E465EF" w:rsidRPr="00FE6146">
        <w:rPr>
          <w:rFonts w:ascii="Liberation Sans" w:hAnsi="Liberation Sans" w:cs="Liberation Sans"/>
          <w:sz w:val="20"/>
          <w:szCs w:val="20"/>
          <w:lang w:eastAsia="it-IT"/>
        </w:rPr>
        <w:t>“Imparare con le STEM”</w:t>
      </w:r>
    </w:p>
    <w:p w:rsidR="00E465EF" w:rsidRPr="00FE6146" w:rsidRDefault="00E465EF" w:rsidP="00E465EF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</w:p>
    <w:p w:rsidR="00E465EF" w:rsidRPr="00FE6146" w:rsidRDefault="006B30E1" w:rsidP="00E465EF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  <w:r>
        <w:rPr>
          <w:noProof/>
        </w:rPr>
        <w:pict>
          <v:oval id="_x0000_s1026" style="position:absolute;left:0;text-align:left;margin-left:0;margin-top:-.05pt;width:15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" fillcolor="white [3201]" strokecolor="black [3200]" strokeweight="2pt"/>
        </w:pict>
      </w:r>
      <w:r w:rsidR="00E465EF" w:rsidRPr="00FE6146">
        <w:rPr>
          <w:rFonts w:ascii="Arial" w:eastAsia="Arial" w:hAnsi="Arial" w:cs="Arial"/>
          <w:color w:val="00000A"/>
        </w:rPr>
        <w:t xml:space="preserve">Modulo 3 - </w:t>
      </w:r>
      <w:r w:rsidR="00E465EF" w:rsidRPr="00FE6146">
        <w:rPr>
          <w:rFonts w:ascii="Liberation Sans" w:hAnsi="Liberation Sans" w:cs="Liberation Sans"/>
          <w:sz w:val="20"/>
          <w:szCs w:val="20"/>
          <w:lang w:eastAsia="it-IT"/>
        </w:rPr>
        <w:t xml:space="preserve">“Realizzare video: dallo </w:t>
      </w:r>
      <w:proofErr w:type="spellStart"/>
      <w:r w:rsidR="00E465EF" w:rsidRPr="00FE6146">
        <w:rPr>
          <w:rFonts w:ascii="Liberation Sans" w:hAnsi="Liberation Sans" w:cs="Liberation Sans"/>
          <w:sz w:val="20"/>
          <w:szCs w:val="20"/>
          <w:lang w:eastAsia="it-IT"/>
        </w:rPr>
        <w:t>storyboard</w:t>
      </w:r>
      <w:proofErr w:type="spellEnd"/>
      <w:r w:rsidR="00E465EF" w:rsidRPr="00FE6146">
        <w:rPr>
          <w:rFonts w:ascii="Liberation Sans" w:hAnsi="Liberation Sans" w:cs="Liberation Sans"/>
          <w:sz w:val="20"/>
          <w:szCs w:val="20"/>
          <w:lang w:eastAsia="it-IT"/>
        </w:rPr>
        <w:t xml:space="preserve"> al montaggio”</w:t>
      </w:r>
    </w:p>
    <w:p w:rsidR="00817D7A" w:rsidRDefault="00817D7A" w:rsidP="00E465EF">
      <w:pPr>
        <w:jc w:val="both"/>
        <w:rPr>
          <w:rFonts w:ascii="Times New Roman" w:eastAsia="Arial" w:hAnsi="Times New Roman" w:cs="Times New Roman"/>
          <w:color w:val="00000A"/>
          <w:u w:val="single"/>
        </w:rPr>
      </w:pPr>
    </w:p>
    <w:p w:rsidR="00817D7A" w:rsidRDefault="00817D7A">
      <w:pPr>
        <w:rPr>
          <w:rFonts w:ascii="Arial" w:eastAsia="Arial" w:hAnsi="Arial" w:cs="Arial"/>
          <w:bCs/>
          <w:sz w:val="21"/>
          <w:szCs w:val="21"/>
        </w:rPr>
      </w:pPr>
    </w:p>
    <w:p w:rsidR="00817D7A" w:rsidRDefault="00817D7A">
      <w:pPr>
        <w:jc w:val="both"/>
        <w:rPr>
          <w:rFonts w:ascii="Arial" w:eastAsia="Arial" w:hAnsi="Arial" w:cs="Arial"/>
          <w:color w:val="00000A"/>
        </w:rPr>
      </w:pPr>
    </w:p>
    <w:p w:rsidR="00817D7A" w:rsidRDefault="00817D7A">
      <w:pPr>
        <w:jc w:val="both"/>
        <w:rPr>
          <w:rFonts w:ascii="Arial" w:eastAsia="Arial" w:hAnsi="Arial" w:cs="Arial"/>
          <w:color w:val="00000A"/>
        </w:rPr>
      </w:pPr>
    </w:p>
    <w:p w:rsidR="00817D7A" w:rsidRDefault="00817D7A">
      <w:pPr>
        <w:jc w:val="both"/>
        <w:rPr>
          <w:rFonts w:ascii="Arial" w:eastAsia="Arial" w:hAnsi="Arial" w:cs="Arial"/>
          <w:color w:val="00000A"/>
        </w:rPr>
      </w:pPr>
    </w:p>
    <w:p w:rsidR="00817D7A" w:rsidRDefault="000E5623">
      <w:pPr>
        <w:rPr>
          <w:b/>
          <w:sz w:val="24"/>
          <w:szCs w:val="21"/>
        </w:rPr>
      </w:pPr>
      <w:r>
        <w:rPr>
          <w:b/>
          <w:sz w:val="24"/>
          <w:szCs w:val="21"/>
        </w:rPr>
        <w:t>Criteri di valutazione per la candidatura dei esperti</w:t>
      </w:r>
    </w:p>
    <w:tbl>
      <w:tblPr>
        <w:tblStyle w:val="TableNormal"/>
        <w:tblpPr w:leftFromText="141" w:rightFromText="141" w:vertAnchor="page" w:horzAnchor="margin" w:tblpY="2341"/>
        <w:tblW w:w="1028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6231"/>
        <w:gridCol w:w="2077"/>
        <w:gridCol w:w="1973"/>
      </w:tblGrid>
      <w:tr w:rsidR="00817D7A">
        <w:trPr>
          <w:trHeight w:val="338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Pr="00E465EF" w:rsidRDefault="000E5623">
            <w:pPr>
              <w:spacing w:before="8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465EF">
              <w:rPr>
                <w:rFonts w:ascii="Liberation Serif" w:hAnsi="Liberation Serif"/>
                <w:b/>
                <w:bCs/>
                <w:i/>
                <w:sz w:val="24"/>
                <w:szCs w:val="24"/>
                <w:u w:val="single"/>
              </w:rPr>
              <w:t>Titoli</w:t>
            </w:r>
            <w:r w:rsidRPr="00E465EF">
              <w:rPr>
                <w:rFonts w:ascii="Liberation Serif" w:hAnsi="Liberation Serif"/>
                <w:b/>
                <w:bCs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E465EF">
              <w:rPr>
                <w:rFonts w:ascii="Liberation Serif" w:hAnsi="Liberation Serif"/>
                <w:b/>
                <w:bCs/>
                <w:i/>
                <w:sz w:val="24"/>
                <w:szCs w:val="24"/>
                <w:u w:val="single"/>
              </w:rPr>
              <w:t>di</w:t>
            </w:r>
            <w:r w:rsidRPr="00E465EF">
              <w:rPr>
                <w:rFonts w:ascii="Liberation Serif" w:hAnsi="Liberation Serif"/>
                <w:b/>
                <w:bCs/>
                <w:i/>
                <w:spacing w:val="-2"/>
                <w:sz w:val="24"/>
                <w:szCs w:val="24"/>
                <w:u w:val="single"/>
              </w:rPr>
              <w:t xml:space="preserve"> Studio</w:t>
            </w:r>
            <w:r w:rsidRPr="00E465EF">
              <w:rPr>
                <w:rFonts w:ascii="Liberation Serif" w:hAnsi="Liberation Serif"/>
                <w:b/>
                <w:bCs/>
                <w:i/>
                <w:spacing w:val="-2"/>
                <w:sz w:val="24"/>
                <w:szCs w:val="24"/>
              </w:rPr>
              <w:t>: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r>
              <w:t>*****************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r>
              <w:t>****************</w:t>
            </w:r>
          </w:p>
        </w:tc>
      </w:tr>
      <w:tr w:rsidR="00817D7A">
        <w:trPr>
          <w:trHeight w:val="337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pPr>
              <w:spacing w:before="8"/>
              <w:jc w:val="both"/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Laurea magistrale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pPr>
              <w:spacing w:before="8"/>
              <w:ind w:left="208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1 punto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08"/>
              <w:rPr>
                <w:color w:val="231F20"/>
                <w:sz w:val="24"/>
              </w:rPr>
            </w:pPr>
          </w:p>
        </w:tc>
      </w:tr>
      <w:tr w:rsidR="00817D7A">
        <w:trPr>
          <w:trHeight w:val="337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pPr>
              <w:spacing w:before="8"/>
              <w:jc w:val="both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Laurea attinente alla tipologia di progetto</w:t>
            </w:r>
          </w:p>
          <w:p w:rsidR="00E465EF" w:rsidRDefault="00E465EF" w:rsidP="00E465EF">
            <w:pPr>
              <w:spacing w:before="8"/>
              <w:ind w:left="321"/>
              <w:jc w:val="bot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  <w:lang w:val="en-US"/>
              </w:rPr>
              <w:t xml:space="preserve">-  discipline </w:t>
            </w:r>
            <w:proofErr w:type="spellStart"/>
            <w:r>
              <w:rPr>
                <w:color w:val="231F20"/>
                <w:spacing w:val="-2"/>
                <w:lang w:val="en-US"/>
              </w:rPr>
              <w:t>umanistiche</w:t>
            </w:r>
            <w:proofErr w:type="spellEnd"/>
          </w:p>
          <w:p w:rsidR="00E465EF" w:rsidRDefault="00E465EF" w:rsidP="00E465EF">
            <w:pPr>
              <w:spacing w:before="8"/>
              <w:ind w:left="321"/>
              <w:jc w:val="both"/>
              <w:rPr>
                <w:color w:val="231F20"/>
                <w:spacing w:val="-2"/>
                <w:lang w:val="en-US"/>
              </w:rPr>
            </w:pPr>
            <w:r>
              <w:rPr>
                <w:color w:val="231F20"/>
                <w:spacing w:val="-2"/>
                <w:lang w:val="en-US"/>
              </w:rPr>
              <w:t>-  discipline STEM</w:t>
            </w:r>
          </w:p>
          <w:p w:rsidR="00817D7A" w:rsidRDefault="00E465EF" w:rsidP="00E465EF">
            <w:pPr>
              <w:spacing w:before="8"/>
              <w:ind w:left="321"/>
              <w:jc w:val="both"/>
              <w:rPr>
                <w:color w:val="231F20"/>
                <w:spacing w:val="-2"/>
                <w:lang w:val="en-US"/>
              </w:rPr>
            </w:pPr>
            <w:r>
              <w:rPr>
                <w:color w:val="231F20"/>
                <w:spacing w:val="-2"/>
                <w:lang w:val="en-US"/>
              </w:rPr>
              <w:t>-  DAMS</w:t>
            </w:r>
          </w:p>
          <w:p w:rsidR="006B30E1" w:rsidRDefault="006B30E1" w:rsidP="00E465EF">
            <w:pPr>
              <w:spacing w:before="8"/>
              <w:ind w:left="321"/>
              <w:jc w:val="both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color w:val="231F20"/>
                <w:spacing w:val="-2"/>
                <w:lang w:val="en-US"/>
              </w:rPr>
              <w:t xml:space="preserve">Massimo 4 </w:t>
            </w:r>
            <w:proofErr w:type="spellStart"/>
            <w:r>
              <w:rPr>
                <w:color w:val="231F20"/>
                <w:spacing w:val="-2"/>
                <w:lang w:val="en-US"/>
              </w:rPr>
              <w:t>punti</w:t>
            </w:r>
            <w:proofErr w:type="spellEnd"/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08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</w:p>
          <w:p w:rsidR="00817D7A" w:rsidRDefault="000E5623">
            <w:pPr>
              <w:spacing w:before="8"/>
              <w:ind w:left="208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4 punti</w:t>
            </w:r>
          </w:p>
          <w:p w:rsidR="00817D7A" w:rsidRDefault="00E465EF">
            <w:pPr>
              <w:spacing w:before="8"/>
              <w:ind w:left="208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4</w:t>
            </w:r>
            <w:r w:rsidR="000E5623">
              <w:rPr>
                <w:rFonts w:ascii="TimesNewRomanPSMT" w:hAnsi="TimesNewRomanPSMT"/>
                <w:color w:val="231F20"/>
                <w:spacing w:val="-2"/>
                <w:sz w:val="24"/>
              </w:rPr>
              <w:t xml:space="preserve"> punti</w:t>
            </w:r>
          </w:p>
          <w:p w:rsidR="00E465EF" w:rsidRDefault="00E465EF">
            <w:pPr>
              <w:spacing w:before="8"/>
              <w:ind w:left="208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4 punti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08"/>
              <w:rPr>
                <w:color w:val="231F20"/>
                <w:sz w:val="24"/>
              </w:rPr>
            </w:pPr>
          </w:p>
        </w:tc>
      </w:tr>
      <w:tr w:rsidR="00817D7A">
        <w:trPr>
          <w:trHeight w:val="335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pPr>
              <w:spacing w:before="8"/>
              <w:jc w:val="both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Diploma attinente alla tipologia di progetto</w:t>
            </w:r>
          </w:p>
          <w:p w:rsidR="00817D7A" w:rsidRDefault="006B30E1" w:rsidP="006B30E1">
            <w:pPr>
              <w:spacing w:before="8"/>
              <w:ind w:left="208"/>
              <w:jc w:val="both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Massimo 2 Punti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pPr>
              <w:spacing w:before="8"/>
              <w:ind w:left="208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2</w:t>
            </w:r>
            <w:bookmarkStart w:id="1" w:name="_GoBack3"/>
            <w:bookmarkEnd w:id="1"/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 xml:space="preserve"> punti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08"/>
              <w:rPr>
                <w:color w:val="231F20"/>
                <w:sz w:val="24"/>
              </w:rPr>
            </w:pPr>
          </w:p>
        </w:tc>
      </w:tr>
      <w:tr w:rsidR="00817D7A">
        <w:trPr>
          <w:trHeight w:val="337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Pr="00E465EF" w:rsidRDefault="000E5623">
            <w:pPr>
              <w:spacing w:before="8"/>
              <w:jc w:val="both"/>
              <w:rPr>
                <w:rFonts w:ascii="Liberation Serif" w:hAnsi="Liberation Serif"/>
                <w:i/>
                <w:spacing w:val="-2"/>
                <w:sz w:val="24"/>
                <w:szCs w:val="24"/>
                <w:u w:val="single"/>
              </w:rPr>
            </w:pPr>
            <w:r w:rsidRPr="00E465EF">
              <w:rPr>
                <w:rFonts w:ascii="Liberation Serif" w:hAnsi="Liberation Serif"/>
                <w:b/>
                <w:i/>
                <w:spacing w:val="-2"/>
                <w:sz w:val="24"/>
                <w:szCs w:val="24"/>
                <w:u w:val="single"/>
              </w:rPr>
              <w:t>Titoli</w:t>
            </w:r>
            <w:r w:rsidRPr="00E465EF">
              <w:rPr>
                <w:rFonts w:ascii="Liberation Serif" w:hAnsi="Liberation Serif"/>
                <w:b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Pr="00E465EF">
              <w:rPr>
                <w:rFonts w:ascii="Liberation Serif" w:hAnsi="Liberation Serif"/>
                <w:b/>
                <w:i/>
                <w:spacing w:val="-2"/>
                <w:sz w:val="24"/>
                <w:szCs w:val="24"/>
                <w:u w:val="single"/>
              </w:rPr>
              <w:t>Culturali</w:t>
            </w:r>
            <w:r w:rsidRPr="00E465EF">
              <w:rPr>
                <w:rFonts w:ascii="Liberation Serif" w:hAnsi="Liberation Serif"/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E465EF">
              <w:rPr>
                <w:rFonts w:ascii="Liberation Serif" w:hAnsi="Liberation Serif"/>
                <w:b/>
                <w:i/>
                <w:spacing w:val="-2"/>
                <w:sz w:val="24"/>
                <w:szCs w:val="24"/>
                <w:u w:val="single"/>
              </w:rPr>
              <w:t>Specifici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08"/>
              <w:rPr>
                <w:color w:val="231F20"/>
                <w:spacing w:val="-2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08"/>
              <w:rPr>
                <w:color w:val="231F20"/>
                <w:sz w:val="24"/>
              </w:rPr>
            </w:pPr>
          </w:p>
        </w:tc>
      </w:tr>
      <w:tr w:rsidR="00817D7A">
        <w:trPr>
          <w:trHeight w:val="337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10"/>
              <w:jc w:val="both"/>
              <w:rPr>
                <w:spacing w:val="-2"/>
                <w:u w:val="single"/>
              </w:rPr>
            </w:pP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r>
              <w:t>*****************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r>
              <w:t>****************</w:t>
            </w:r>
          </w:p>
        </w:tc>
      </w:tr>
      <w:tr w:rsidR="00817D7A">
        <w:trPr>
          <w:trHeight w:val="654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pPr>
              <w:spacing w:before="8" w:line="259" w:lineRule="auto"/>
              <w:ind w:left="210"/>
              <w:jc w:val="both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Certificazioni riconosciute dal MIM di tipo informatico tipo ICDL. (1 punto per certificazione</w:t>
            </w:r>
            <w:r w:rsidR="006B30E1">
              <w:rPr>
                <w:rFonts w:ascii="TimesNewRomanPSMT" w:hAnsi="TimesNewRomanPSMT"/>
                <w:color w:val="231F20"/>
                <w:spacing w:val="-2"/>
                <w:sz w:val="24"/>
              </w:rPr>
              <w:t>, massimo 3 punti</w:t>
            </w:r>
            <w:r>
              <w:rPr>
                <w:rFonts w:ascii="TimesNewRomanPSMT" w:hAnsi="TimesNewRomanPSMT"/>
                <w:color w:val="231F20"/>
                <w:spacing w:val="-2"/>
                <w:sz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pPr>
              <w:spacing w:before="8"/>
              <w:ind w:left="208"/>
            </w:pPr>
            <w:r>
              <w:rPr>
                <w:color w:val="231F20"/>
                <w:sz w:val="24"/>
              </w:rPr>
              <w:t>Max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punti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08"/>
              <w:rPr>
                <w:color w:val="231F20"/>
                <w:sz w:val="24"/>
              </w:rPr>
            </w:pPr>
          </w:p>
        </w:tc>
      </w:tr>
      <w:tr w:rsidR="00817D7A">
        <w:trPr>
          <w:trHeight w:val="654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465EF" w:rsidRDefault="00E465EF" w:rsidP="00E465EF">
            <w:pPr>
              <w:spacing w:before="8" w:line="259" w:lineRule="auto"/>
              <w:ind w:left="321"/>
              <w:jc w:val="both"/>
              <w:rPr>
                <w:color w:val="231F20"/>
                <w:sz w:val="24"/>
                <w:lang w:val="en-US"/>
              </w:rPr>
            </w:pPr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 xml:space="preserve">Attestati di esperienze formative coerenti con la tematica del modulo </w:t>
            </w:r>
          </w:p>
          <w:p w:rsidR="00E465EF" w:rsidRDefault="00E465EF" w:rsidP="00E465EF">
            <w:pPr>
              <w:spacing w:before="8" w:line="259" w:lineRule="auto"/>
              <w:ind w:left="321"/>
              <w:jc w:val="both"/>
              <w:rPr>
                <w:color w:val="231F20"/>
                <w:sz w:val="24"/>
                <w:lang w:val="en-US"/>
              </w:rPr>
            </w:pPr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>(</w:t>
            </w:r>
            <w:proofErr w:type="gramStart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>corsi</w:t>
            </w:r>
            <w:proofErr w:type="gramEnd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 xml:space="preserve"> di aggiornamento, workshop, laboratori, ecc.) rilasciati da scuole, reti di scuole, USR o enti certificati dal MIUR di </w:t>
            </w:r>
            <w:proofErr w:type="spellStart"/>
            <w:r w:rsidRPr="00183CA7">
              <w:rPr>
                <w:color w:val="231F20"/>
                <w:sz w:val="24"/>
                <w:lang w:val="en-US"/>
              </w:rPr>
              <w:t>dura</w:t>
            </w:r>
            <w:r>
              <w:rPr>
                <w:color w:val="231F20"/>
                <w:sz w:val="24"/>
                <w:lang w:val="en-US"/>
              </w:rPr>
              <w:t>ta</w:t>
            </w:r>
            <w:proofErr w:type="spellEnd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 xml:space="preserve"> </w:t>
            </w:r>
            <w:proofErr w:type="spellStart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>pari</w:t>
            </w:r>
            <w:proofErr w:type="spellEnd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 xml:space="preserve"> </w:t>
            </w:r>
            <w:proofErr w:type="spellStart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>ad</w:t>
            </w:r>
            <w:proofErr w:type="spellEnd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 xml:space="preserve"> </w:t>
            </w:r>
            <w:proofErr w:type="spellStart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>almeno</w:t>
            </w:r>
            <w:proofErr w:type="spellEnd"/>
            <w:r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 xml:space="preserve"> 20 ore</w:t>
            </w:r>
            <w:r>
              <w:rPr>
                <w:color w:val="231F20"/>
                <w:sz w:val="24"/>
                <w:lang w:val="en-US"/>
              </w:rPr>
              <w:t xml:space="preserve"> </w:t>
            </w:r>
          </w:p>
          <w:p w:rsidR="00817D7A" w:rsidRDefault="006B30E1" w:rsidP="00E465EF">
            <w:pPr>
              <w:spacing w:before="8" w:line="259" w:lineRule="auto"/>
              <w:ind w:left="321"/>
              <w:jc w:val="both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  <w:lang w:val="en-US"/>
              </w:rPr>
              <w:t>(</w:t>
            </w:r>
            <w:r w:rsidR="00E465EF">
              <w:rPr>
                <w:color w:val="231F20"/>
                <w:sz w:val="24"/>
                <w:lang w:val="en-US"/>
              </w:rPr>
              <w:t xml:space="preserve">1 punto per ogni </w:t>
            </w:r>
            <w:proofErr w:type="spellStart"/>
            <w:r w:rsidR="00E465EF">
              <w:rPr>
                <w:color w:val="231F20"/>
                <w:sz w:val="24"/>
                <w:lang w:val="en-US"/>
              </w:rPr>
              <w:t>attestato</w:t>
            </w:r>
            <w:proofErr w:type="spellEnd"/>
            <w:r w:rsidR="00E465EF">
              <w:rPr>
                <w:color w:val="231F20"/>
                <w:sz w:val="24"/>
                <w:lang w:val="en-US"/>
              </w:rPr>
              <w:t>, Massimo 6</w:t>
            </w:r>
            <w:r w:rsidR="00E465EF" w:rsidRPr="00183CA7">
              <w:rPr>
                <w:rFonts w:ascii="Times New Roman" w:hAnsi="Times New Roman"/>
                <w:color w:val="231F20"/>
                <w:sz w:val="24"/>
                <w:lang w:val="en-US"/>
              </w:rPr>
              <w:t> </w:t>
            </w:r>
            <w:r>
              <w:rPr>
                <w:rFonts w:ascii="Times New Roman" w:hAnsi="Times New Roman"/>
                <w:color w:val="231F20"/>
                <w:sz w:val="24"/>
                <w:lang w:val="en-US"/>
              </w:rPr>
              <w:t>)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pPr>
              <w:spacing w:before="8"/>
              <w:ind w:left="208"/>
            </w:pPr>
            <w:r>
              <w:rPr>
                <w:color w:val="231F20"/>
                <w:sz w:val="24"/>
              </w:rPr>
              <w:t>Max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punti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817D7A">
            <w:pPr>
              <w:spacing w:before="8"/>
              <w:ind w:left="208"/>
              <w:rPr>
                <w:color w:val="231F20"/>
                <w:sz w:val="24"/>
              </w:rPr>
            </w:pPr>
          </w:p>
        </w:tc>
      </w:tr>
      <w:tr w:rsidR="00817D7A">
        <w:trPr>
          <w:trHeight w:val="337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E157FC">
            <w:pPr>
              <w:spacing w:before="8"/>
              <w:ind w:left="210"/>
              <w:jc w:val="both"/>
              <w:rPr>
                <w:rFonts w:ascii="TimesNewRomanPSMT" w:hAnsi="TimesNewRomanPSMT"/>
                <w:color w:val="231F20"/>
                <w:spacing w:val="-2"/>
                <w:sz w:val="24"/>
              </w:rPr>
            </w:pPr>
            <w:r>
              <w:rPr>
                <w:b/>
                <w:color w:val="231F20"/>
                <w:sz w:val="24"/>
                <w:lang w:val="en-US"/>
              </w:rPr>
              <w:t>Titoli</w:t>
            </w:r>
            <w:r>
              <w:rPr>
                <w:b/>
                <w:color w:val="231F20"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color w:val="231F20"/>
                <w:sz w:val="24"/>
                <w:lang w:val="en-US"/>
              </w:rPr>
              <w:t>di</w:t>
            </w:r>
            <w:r>
              <w:rPr>
                <w:b/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color w:val="231F20"/>
                <w:sz w:val="24"/>
                <w:lang w:val="en-US"/>
              </w:rPr>
              <w:t>servizio</w:t>
            </w:r>
            <w:r>
              <w:rPr>
                <w:b/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color w:val="231F20"/>
                <w:sz w:val="24"/>
                <w:lang w:val="en-US"/>
              </w:rPr>
              <w:t>o</w:t>
            </w:r>
            <w:r>
              <w:rPr>
                <w:b/>
                <w:color w:val="231F20"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  <w:lang w:val="en-US"/>
              </w:rPr>
              <w:t>professionali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r>
              <w:t>*****************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817D7A" w:rsidRDefault="000E5623">
            <w:r>
              <w:t>****************</w:t>
            </w:r>
          </w:p>
        </w:tc>
      </w:tr>
      <w:tr w:rsidR="00E157FC">
        <w:trPr>
          <w:trHeight w:val="657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>
            <w:pPr>
              <w:spacing w:before="8" w:line="259" w:lineRule="auto"/>
              <w:ind w:left="210"/>
              <w:jc w:val="both"/>
              <w:rPr>
                <w:color w:val="231F20"/>
                <w:spacing w:val="76"/>
                <w:sz w:val="24"/>
              </w:rPr>
            </w:pPr>
            <w:r>
              <w:rPr>
                <w:color w:val="231F20"/>
                <w:sz w:val="24"/>
                <w:lang w:val="en-US"/>
              </w:rPr>
              <w:t>Esperienza</w:t>
            </w:r>
            <w:r>
              <w:rPr>
                <w:color w:val="231F20"/>
                <w:spacing w:val="75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lavorativa</w:t>
            </w:r>
            <w:r>
              <w:rPr>
                <w:color w:val="231F20"/>
                <w:spacing w:val="75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in</w:t>
            </w:r>
            <w:r>
              <w:rPr>
                <w:color w:val="231F20"/>
                <w:spacing w:val="76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progetti</w:t>
            </w:r>
            <w:r>
              <w:rPr>
                <w:color w:val="231F20"/>
                <w:spacing w:val="77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relativi</w:t>
            </w:r>
            <w:r>
              <w:rPr>
                <w:color w:val="231F20"/>
                <w:spacing w:val="77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alla</w:t>
            </w:r>
            <w:r>
              <w:rPr>
                <w:color w:val="231F20"/>
                <w:spacing w:val="78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realizzazione di progetti STEM, Storytelling , realizzazione video</w:t>
            </w:r>
            <w:r>
              <w:rPr>
                <w:color w:val="231F20"/>
                <w:spacing w:val="76"/>
                <w:sz w:val="24"/>
                <w:lang w:val="en-US"/>
              </w:rPr>
              <w:t xml:space="preserve"> </w:t>
            </w:r>
          </w:p>
          <w:p w:rsidR="00E157FC" w:rsidRDefault="00E157FC" w:rsidP="00E157FC">
            <w:pPr>
              <w:spacing w:before="8" w:line="259" w:lineRule="auto"/>
              <w:ind w:left="210"/>
              <w:jc w:val="both"/>
              <w:rPr>
                <w:sz w:val="24"/>
              </w:rPr>
            </w:pPr>
            <w:r>
              <w:rPr>
                <w:color w:val="231F20"/>
                <w:sz w:val="24"/>
                <w:lang w:val="en-US"/>
              </w:rPr>
              <w:t xml:space="preserve">(2 </w:t>
            </w:r>
            <w:proofErr w:type="spellStart"/>
            <w:r>
              <w:rPr>
                <w:color w:val="231F20"/>
                <w:sz w:val="24"/>
                <w:lang w:val="en-US"/>
              </w:rPr>
              <w:t>punti</w:t>
            </w:r>
            <w:proofErr w:type="spellEnd"/>
            <w:r>
              <w:rPr>
                <w:color w:val="231F20"/>
                <w:sz w:val="24"/>
                <w:lang w:val="en-US"/>
              </w:rPr>
              <w:t xml:space="preserve"> per </w:t>
            </w:r>
            <w:proofErr w:type="spellStart"/>
            <w:r>
              <w:rPr>
                <w:color w:val="231F20"/>
                <w:sz w:val="24"/>
                <w:lang w:val="en-US"/>
              </w:rPr>
              <w:t>esperienza</w:t>
            </w:r>
            <w:proofErr w:type="spellEnd"/>
            <w:r w:rsidR="006B30E1">
              <w:rPr>
                <w:color w:val="231F20"/>
                <w:sz w:val="24"/>
                <w:lang w:val="en-US"/>
              </w:rPr>
              <w:t>, Massimo 8 punti</w:t>
            </w:r>
            <w:bookmarkStart w:id="2" w:name="_GoBack"/>
            <w:bookmarkEnd w:id="2"/>
            <w:r>
              <w:rPr>
                <w:color w:val="231F20"/>
                <w:sz w:val="24"/>
                <w:lang w:val="en-US"/>
              </w:rPr>
              <w:t>)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>
            <w:pPr>
              <w:spacing w:before="8"/>
              <w:ind w:left="208"/>
            </w:pPr>
            <w:r>
              <w:rPr>
                <w:color w:val="231F20"/>
                <w:sz w:val="24"/>
              </w:rPr>
              <w:t>Max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8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punti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>
            <w:pPr>
              <w:spacing w:before="8"/>
              <w:ind w:left="208"/>
              <w:rPr>
                <w:color w:val="231F20"/>
                <w:sz w:val="24"/>
              </w:rPr>
            </w:pPr>
          </w:p>
        </w:tc>
      </w:tr>
      <w:tr w:rsidR="00E157FC">
        <w:trPr>
          <w:trHeight w:val="654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>
            <w:pPr>
              <w:spacing w:before="8" w:line="259" w:lineRule="auto"/>
              <w:ind w:left="210"/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  <w:lang w:val="en-US"/>
              </w:rPr>
              <w:t xml:space="preserve">Anzianità di servizio come docente di Discipline STEM </w:t>
            </w:r>
          </w:p>
          <w:p w:rsidR="00E157FC" w:rsidRDefault="00E157FC" w:rsidP="00E157FC">
            <w:pPr>
              <w:spacing w:before="8" w:line="259" w:lineRule="auto"/>
              <w:ind w:left="210"/>
              <w:jc w:val="both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  <w:lang w:val="en-US"/>
              </w:rPr>
              <w:t>(da</w:t>
            </w:r>
            <w:r>
              <w:rPr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1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a</w:t>
            </w:r>
            <w:r>
              <w:rPr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5 anni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=</w:t>
            </w:r>
            <w:r>
              <w:rPr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1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punto;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da</w:t>
            </w:r>
            <w:r>
              <w:rPr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6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a</w:t>
            </w:r>
            <w:r>
              <w:rPr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10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anni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=</w:t>
            </w:r>
            <w:r>
              <w:rPr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2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punti;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oltre</w:t>
            </w:r>
            <w:r>
              <w:rPr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i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10</w:t>
            </w:r>
            <w:r>
              <w:rPr>
                <w:color w:val="231F20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anni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=</w:t>
            </w:r>
            <w:r>
              <w:rPr>
                <w:color w:val="231F20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lang w:val="en-US"/>
              </w:rPr>
              <w:t>3</w:t>
            </w:r>
            <w:r>
              <w:rPr>
                <w:color w:val="231F20"/>
                <w:spacing w:val="-1"/>
                <w:sz w:val="24"/>
                <w:lang w:val="en-US"/>
              </w:rPr>
              <w:t xml:space="preserve"> </w:t>
            </w:r>
            <w:r>
              <w:rPr>
                <w:color w:val="231F20"/>
                <w:spacing w:val="-2"/>
                <w:sz w:val="24"/>
                <w:lang w:val="en-US"/>
              </w:rPr>
              <w:t>punti)</w:t>
            </w:r>
          </w:p>
          <w:p w:rsidR="00E157FC" w:rsidRDefault="00E157FC" w:rsidP="00E157FC">
            <w:pPr>
              <w:spacing w:before="8" w:line="259" w:lineRule="auto"/>
              <w:ind w:left="210"/>
              <w:jc w:val="both"/>
              <w:rPr>
                <w:sz w:val="24"/>
              </w:rPr>
            </w:pPr>
            <w:r>
              <w:rPr>
                <w:b/>
                <w:color w:val="231F20"/>
                <w:spacing w:val="-2"/>
                <w:sz w:val="24"/>
                <w:lang w:val="en-US"/>
              </w:rPr>
              <w:t>( valido solo per i candidati interni alla P.I</w:t>
            </w:r>
            <w:r>
              <w:rPr>
                <w:color w:val="231F20"/>
                <w:spacing w:val="-2"/>
                <w:sz w:val="24"/>
                <w:lang w:val="en-US"/>
              </w:rPr>
              <w:t>)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>
            <w:pPr>
              <w:spacing w:before="6"/>
              <w:ind w:left="208"/>
            </w:pPr>
            <w:r>
              <w:rPr>
                <w:color w:val="231F20"/>
                <w:sz w:val="24"/>
              </w:rPr>
              <w:t>Max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punti</w:t>
            </w:r>
          </w:p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>
            <w:pPr>
              <w:spacing w:before="6"/>
              <w:ind w:left="208"/>
              <w:rPr>
                <w:color w:val="231F20"/>
                <w:sz w:val="24"/>
              </w:rPr>
            </w:pPr>
          </w:p>
        </w:tc>
      </w:tr>
      <w:tr w:rsidR="00E157FC">
        <w:trPr>
          <w:trHeight w:val="1060"/>
        </w:trPr>
        <w:tc>
          <w:tcPr>
            <w:tcW w:w="62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>
            <w:pPr>
              <w:spacing w:before="8" w:line="259" w:lineRule="auto"/>
              <w:ind w:left="210"/>
              <w:jc w:val="center"/>
              <w:rPr>
                <w:color w:val="231F20"/>
                <w:sz w:val="24"/>
              </w:rPr>
            </w:pPr>
          </w:p>
          <w:p w:rsidR="00E157FC" w:rsidRDefault="00E157FC" w:rsidP="00E157FC">
            <w:pPr>
              <w:spacing w:before="8" w:line="259" w:lineRule="auto"/>
              <w:ind w:left="210"/>
            </w:pPr>
            <w:r>
              <w:rPr>
                <w:b/>
                <w:color w:val="231F20"/>
                <w:sz w:val="24"/>
              </w:rPr>
              <w:t>TOTALE:</w:t>
            </w:r>
          </w:p>
          <w:p w:rsidR="00E157FC" w:rsidRDefault="00E157FC" w:rsidP="00E157FC">
            <w:pPr>
              <w:spacing w:before="8" w:line="259" w:lineRule="auto"/>
              <w:ind w:left="210"/>
            </w:pPr>
            <w:r>
              <w:rPr>
                <w:b/>
                <w:color w:val="231F20"/>
                <w:sz w:val="24"/>
              </w:rPr>
              <w:t xml:space="preserve">                 _______________________________________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/>
        </w:tc>
        <w:tc>
          <w:tcPr>
            <w:tcW w:w="1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98" w:type="dxa"/>
            </w:tcMar>
          </w:tcPr>
          <w:p w:rsidR="00E157FC" w:rsidRDefault="00E157FC" w:rsidP="00E157FC"/>
        </w:tc>
      </w:tr>
    </w:tbl>
    <w:p w:rsidR="00817D7A" w:rsidRDefault="00817D7A"/>
    <w:p w:rsidR="00817D7A" w:rsidRDefault="00817D7A"/>
    <w:p w:rsidR="00817D7A" w:rsidRDefault="00817D7A"/>
    <w:p w:rsidR="00817D7A" w:rsidRDefault="00817D7A"/>
    <w:p w:rsidR="00817D7A" w:rsidRDefault="000E5623">
      <w:pPr>
        <w:tabs>
          <w:tab w:val="left" w:pos="6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_______________________                                                      Firma</w:t>
      </w:r>
    </w:p>
    <w:p w:rsidR="00817D7A" w:rsidRDefault="00817D7A">
      <w:pPr>
        <w:tabs>
          <w:tab w:val="left" w:pos="6465"/>
        </w:tabs>
        <w:rPr>
          <w:rFonts w:ascii="Arial" w:hAnsi="Arial" w:cs="Arial"/>
          <w:sz w:val="24"/>
          <w:szCs w:val="24"/>
        </w:rPr>
      </w:pPr>
    </w:p>
    <w:p w:rsidR="00817D7A" w:rsidRDefault="000E5623">
      <w:pPr>
        <w:tabs>
          <w:tab w:val="left" w:pos="646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_______________________</w:t>
      </w:r>
    </w:p>
    <w:p w:rsidR="00817D7A" w:rsidRDefault="00817D7A">
      <w:pPr>
        <w:tabs>
          <w:tab w:val="left" w:pos="6465"/>
        </w:tabs>
      </w:pPr>
    </w:p>
    <w:sectPr w:rsidR="00817D7A">
      <w:pgSz w:w="11906" w:h="16850"/>
      <w:pgMar w:top="1560" w:right="780" w:bottom="1702" w:left="1020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NewRomanPS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817D7A"/>
    <w:rsid w:val="000E5623"/>
    <w:rsid w:val="006B30E1"/>
    <w:rsid w:val="00817D7A"/>
    <w:rsid w:val="00E157FC"/>
    <w:rsid w:val="00E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98CAB7"/>
  <w15:docId w15:val="{225C5672-6961-4A8F-97C7-7C80F36F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1C3F"/>
    <w:rPr>
      <w:rFonts w:ascii="Segoe UI" w:eastAsia="Arial MT" w:hAnsi="Segoe UI" w:cs="Segoe UI"/>
      <w:sz w:val="18"/>
      <w:szCs w:val="18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94448"/>
    <w:rPr>
      <w:rFonts w:ascii="Arial MT" w:eastAsia="Arial MT" w:hAnsi="Arial MT" w:cs="Arial MT"/>
      <w:lang w:val="it-IT"/>
    </w:rPr>
  </w:style>
  <w:style w:type="character" w:customStyle="1" w:styleId="ListLabel37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1C3F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94448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415</Words>
  <Characters>2371</Characters>
  <Application>Microsoft Office Word</Application>
  <DocSecurity>0</DocSecurity>
  <Lines>19</Lines>
  <Paragraphs>5</Paragraphs>
  <ScaleCrop>false</ScaleCrop>
  <Company>HP Inc.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ninafa</cp:lastModifiedBy>
  <cp:revision>9</cp:revision>
  <cp:lastPrinted>2023-10-30T13:58:00Z</cp:lastPrinted>
  <dcterms:created xsi:type="dcterms:W3CDTF">2024-03-21T13:55:00Z</dcterms:created>
  <dcterms:modified xsi:type="dcterms:W3CDTF">2024-10-22T08:55:00Z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