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0" w:right="0" w:hanging="0"/>
        <w:jc w:val="left"/>
        <w:rPr>
          <w:shd w:fill="FFFFFF" w:val="clear"/>
        </w:rPr>
      </w:pPr>
      <w:bookmarkStart w:id="0" w:name="head0canvasize"/>
      <w:bookmarkStart w:id="1" w:name="parent_element7382cf23ece3e"/>
      <w:bookmarkStart w:id="2" w:name="preview_cont3380a118490be"/>
      <w:bookmarkEnd w:id="0"/>
      <w:bookmarkEnd w:id="1"/>
      <w:bookmarkEnd w:id="2"/>
      <w:r>
        <w:rPr>
          <w:shd w:fill="FFFFFF" w:val="clear"/>
        </w:rPr>
        <w:t>ALLEGATO B) “Scheda di autovalutazione DOCENTE ESPERTO”</w:t>
      </w:r>
    </w:p>
    <w:p>
      <w:pPr>
        <w:pStyle w:val="TextBody"/>
        <w:bidi w:val="0"/>
        <w:spacing w:before="0" w:after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>Istituto Comprensivo 5 Bologna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 xml:space="preserve">1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 xml:space="preserve">Laboratori di formazione sul campo” </w:t>
      </w:r>
      <w:r>
        <w:rPr>
          <w:rStyle w:val="StrongEmphasis"/>
          <w:sz w:val="24"/>
          <w:shd w:fill="FFFFFF" w:val="clear"/>
        </w:rPr>
        <w:t xml:space="preserve">nell’ambito delle Azioni di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>Formazione del personale scolastico per la transizione digitale” di cui al Decreto del Ministro dell’Istruzione n. 66 del 12 aprile 2023.</w:t>
      </w:r>
    </w:p>
    <w:p>
      <w:pPr>
        <w:pStyle w:val="TextBody"/>
        <w:bidi w:val="0"/>
        <w:spacing w:before="0" w:after="0"/>
        <w:ind w:left="0" w:right="0" w:hanging="0"/>
        <w:jc w:val="both"/>
        <w:rPr/>
      </w:pPr>
      <w:bookmarkStart w:id="5" w:name="parent_element6f8a9a177dcb6"/>
      <w:bookmarkStart w:id="6" w:name="preview_conte1aa5de268dd7"/>
      <w:bookmarkEnd w:id="5"/>
      <w:bookmarkEnd w:id="6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7" w:name="x_810391079912013825"/>
      <w:bookmarkEnd w:id="7"/>
      <w:r>
        <w:rPr>
          <w:rStyle w:val="Emphasis"/>
          <w:sz w:val="24"/>
          <w:shd w:fill="FFFFFF" w:val="clear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8" w:name="x_682218675259473921"/>
      <w:bookmarkEnd w:id="8"/>
      <w:r>
        <w:rPr>
          <w:rStyle w:val="Emphasis"/>
          <w:sz w:val="24"/>
          <w:shd w:fill="FFFFFF" w:val="clear"/>
        </w:rPr>
        <w:t>B34D23004330006</w:t>
      </w:r>
    </w:p>
    <w:p>
      <w:pPr>
        <w:pStyle w:val="TextBody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9" w:name="x_682218676201717761"/>
      <w:bookmarkEnd w:id="9"/>
      <w:r>
        <w:rPr>
          <w:sz w:val="24"/>
          <w:shd w:fill="FFFFFF" w:val="clear"/>
        </w:rPr>
        <w:t>L'Ic5 si forma e si rinnova!</w:t>
      </w:r>
    </w:p>
    <w:p>
      <w:pPr>
        <w:pStyle w:val="TextBody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0" w:name="x_682218676170391553"/>
      <w:bookmarkEnd w:id="10"/>
      <w:r>
        <w:rPr>
          <w:sz w:val="24"/>
          <w:shd w:fill="FFFFFF" w:val="clear"/>
        </w:rPr>
        <w:t>M4C1I3.1-2023-1143-P-28079</w:t>
      </w:r>
    </w:p>
    <w:p>
      <w:pPr>
        <w:pStyle w:val="Heading3"/>
        <w:bidi w:val="0"/>
        <w:spacing w:before="0" w:after="0"/>
        <w:ind w:left="0" w:right="0" w:hanging="0"/>
        <w:jc w:val="center"/>
        <w:rPr/>
      </w:pPr>
      <w:bookmarkStart w:id="11" w:name="parent_element629c96fd299ba"/>
      <w:bookmarkStart w:id="12" w:name="preview_conta2ef40e18baa6"/>
      <w:bookmarkEnd w:id="11"/>
      <w:bookmarkEnd w:id="12"/>
      <w:r>
        <w:rPr>
          <w:rStyle w:val="StrongEmphasis"/>
          <w:b/>
          <w:shd w:fill="FFFFFF" w:val="clear"/>
        </w:rPr>
        <w:t>TABELLA DEI TITOLI DA VALUTARE PER LA FIGURA DI DOCENTE ESPERTO PER </w:t>
      </w:r>
      <w:r>
        <w:rPr>
          <w:shd w:fill="FFFFFF" w:val="clear"/>
        </w:rPr>
        <w:br/>
      </w:r>
      <w:r>
        <w:rPr>
          <w:rStyle w:val="Emphasis"/>
          <w:shd w:fill="FFFFFF" w:val="clear"/>
        </w:rPr>
        <w:t>“LABORATORI DI FORMAZIONE SUL CAMPO”</w:t>
      </w:r>
      <w:r>
        <w:rPr>
          <w:shd w:fill="FFFFFF" w:val="clear"/>
        </w:rPr>
        <w:t xml:space="preserve"> </w:t>
      </w:r>
    </w:p>
    <w:p>
      <w:pPr>
        <w:pStyle w:val="Normal"/>
        <w:bidi w:val="0"/>
        <w:spacing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13" w:name="parent_element5271eebecfc98"/>
      <w:bookmarkStart w:id="14" w:name="preview_contf5c24d6d0ee3c"/>
      <w:bookmarkStart w:id="15" w:name="parent_element5271eebecfc98"/>
      <w:bookmarkStart w:id="16" w:name="preview_contf5c24d6d0ee3c"/>
      <w:bookmarkEnd w:id="15"/>
      <w:bookmarkEnd w:id="16"/>
    </w:p>
    <w:tbl>
      <w:tblPr>
        <w:tblW w:w="10205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"/>
        <w:gridCol w:w="4572"/>
        <w:gridCol w:w="2520"/>
        <w:gridCol w:w="1485"/>
        <w:gridCol w:w="1297"/>
      </w:tblGrid>
      <w:tr>
        <w:trPr/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18"/>
              </w:rPr>
              <w:t>(inserire numerazione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Dottorato di ricerca afferente al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Master/ Specializzazione e perfezionamento coerenti con il profilo richiesto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Master sino ad un massimo di 6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lavorative e collaborazioni documentate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8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24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10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Partecipazione a Corsi di Formazione di almeno 25 ore su tematiche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 punto per corso sino ad un massimo di  3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attività sino ad un massimo di 4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pubblicazione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4"/>
              </w:rPr>
              <w:t>etc</w:t>
            </w:r>
            <w:r>
              <w:rPr>
                <w:rStyle w:val="StrongEmphasis"/>
                <w:color w:val="000000"/>
                <w:sz w:val="24"/>
              </w:rPr>
              <w:t>.)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57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52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certificazione sino ad un massimo di 5 punti</w:t>
            </w:r>
          </w:p>
        </w:tc>
        <w:tc>
          <w:tcPr>
            <w:tcW w:w="14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right"/>
              <w:rPr/>
            </w:pPr>
            <w:r>
              <w:rPr>
                <w:rStyle w:val="StrongEmphasis"/>
                <w:color w:val="000000"/>
                <w:sz w:val="24"/>
              </w:rPr>
              <w:t>TOTALE PUNTEGGIO CANDIDATO</w:t>
            </w:r>
          </w:p>
        </w:tc>
        <w:tc>
          <w:tcPr>
            <w:tcW w:w="12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bidi w:val="0"/>
        <w:spacing w:before="0" w:after="0"/>
        <w:ind w:left="0" w:right="0" w:hanging="0"/>
        <w:jc w:val="left"/>
        <w:rPr>
          <w:shd w:fill="FFFFFF" w:val="clear"/>
        </w:rPr>
      </w:pPr>
      <w:bookmarkStart w:id="17" w:name="parent_element7a04bc95d3b96"/>
      <w:bookmarkStart w:id="18" w:name="preview_cont17b6828137494"/>
      <w:bookmarkEnd w:id="17"/>
      <w:bookmarkEnd w:id="18"/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p>
      <w:pPr>
        <w:pStyle w:val="Heading3"/>
        <w:bidi w:val="0"/>
        <w:spacing w:before="0" w:after="0"/>
        <w:ind w:left="0" w:right="0" w:hanging="0"/>
        <w:jc w:val="left"/>
        <w:rPr>
          <w:shd w:fill="FFFFFF" w:val="clear"/>
        </w:rPr>
      </w:pPr>
      <w:bookmarkStart w:id="19" w:name="head4canvasize"/>
      <w:bookmarkStart w:id="20" w:name="parent_element200509e577615"/>
      <w:bookmarkStart w:id="21" w:name="preview_contc3aa1f396f8aa"/>
      <w:bookmarkEnd w:id="19"/>
      <w:bookmarkEnd w:id="20"/>
      <w:bookmarkEnd w:id="21"/>
      <w:r>
        <w:rPr>
          <w:shd w:fill="FFFFFF" w:val="clear"/>
        </w:rPr>
        <w:t>ALLEGATO B) “Scheda di autovalutazione DOCENTE TUTOR”</w:t>
      </w:r>
    </w:p>
    <w:p>
      <w:pPr>
        <w:pStyle w:val="TextBody"/>
        <w:bidi w:val="0"/>
        <w:spacing w:before="0" w:after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di Selezione di Docenti interni all’Istituto Scolastico “</w:t>
      </w:r>
      <w:bookmarkStart w:id="22" w:name="x_6822186746988134411"/>
      <w:bookmarkEnd w:id="22"/>
      <w:r>
        <w:rPr>
          <w:rStyle w:val="StrongEmphasis"/>
          <w:sz w:val="24"/>
          <w:shd w:fill="FFFFFF" w:val="clear"/>
        </w:rPr>
        <w:t>Istituto Comprensivo 5 Bologna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3" w:name="x_9387045358545797131"/>
      <w:bookmarkEnd w:id="23"/>
      <w:r>
        <w:rPr>
          <w:rStyle w:val="StrongEmphasis"/>
          <w:sz w:val="24"/>
          <w:shd w:fill="FFFFFF" w:val="clear"/>
        </w:rPr>
        <w:t xml:space="preserve">1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 xml:space="preserve">Laboratori di formazione sul campo” </w:t>
      </w:r>
      <w:r>
        <w:rPr>
          <w:rStyle w:val="StrongEmphasis"/>
          <w:sz w:val="24"/>
          <w:shd w:fill="FFFFFF" w:val="clear"/>
        </w:rPr>
        <w:t xml:space="preserve">nell’ambito delle Azioni di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>Formazione del personale scolastico per la transizione digitale” di cui al Decreto del Ministro dell’Istruzione n. 66 del 12 aprile 2023.</w:t>
      </w:r>
    </w:p>
    <w:p>
      <w:pPr>
        <w:pStyle w:val="TextBody"/>
        <w:bidi w:val="0"/>
        <w:spacing w:before="0" w:after="0"/>
        <w:ind w:left="0" w:right="0" w:hanging="0"/>
        <w:jc w:val="both"/>
        <w:rPr/>
      </w:pPr>
      <w:bookmarkStart w:id="24" w:name="parent_element3aa26ab7f5ebb"/>
      <w:bookmarkStart w:id="25" w:name="preview_cont433c98c86f7f8"/>
      <w:bookmarkEnd w:id="24"/>
      <w:bookmarkEnd w:id="25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26" w:name="x_8103910799120138251"/>
      <w:bookmarkEnd w:id="26"/>
      <w:r>
        <w:rPr>
          <w:rStyle w:val="Emphasis"/>
          <w:sz w:val="24"/>
          <w:shd w:fill="FFFFFF" w:val="clear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7" w:name="x_6822186752594739211"/>
      <w:bookmarkEnd w:id="27"/>
      <w:r>
        <w:rPr>
          <w:rStyle w:val="Emphasis"/>
          <w:sz w:val="24"/>
          <w:shd w:fill="FFFFFF" w:val="clear"/>
        </w:rPr>
        <w:t>B34D23004330006</w:t>
      </w:r>
    </w:p>
    <w:p>
      <w:pPr>
        <w:pStyle w:val="TextBody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28" w:name="x_6822186762017177611"/>
      <w:bookmarkEnd w:id="28"/>
      <w:r>
        <w:rPr>
          <w:sz w:val="24"/>
          <w:shd w:fill="FFFFFF" w:val="clear"/>
        </w:rPr>
        <w:t>L'Ic5 si forma e si rinnova!</w:t>
      </w:r>
    </w:p>
    <w:p>
      <w:pPr>
        <w:pStyle w:val="TextBody"/>
        <w:bidi w:val="0"/>
        <w:spacing w:before="0" w:after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29" w:name="x_6822186761703915531"/>
      <w:bookmarkEnd w:id="29"/>
      <w:r>
        <w:rPr>
          <w:sz w:val="24"/>
          <w:shd w:fill="FFFFFF" w:val="clear"/>
        </w:rPr>
        <w:t>M4C1I3.1-2023-1143-P-28079</w:t>
      </w:r>
    </w:p>
    <w:p>
      <w:pPr>
        <w:pStyle w:val="Heading3"/>
        <w:bidi w:val="0"/>
        <w:spacing w:before="0" w:after="0"/>
        <w:ind w:left="0" w:right="0" w:hanging="0"/>
        <w:jc w:val="center"/>
        <w:rPr/>
      </w:pPr>
      <w:bookmarkStart w:id="30" w:name="parent_elementfc03e5cd49178"/>
      <w:bookmarkStart w:id="31" w:name="preview_contc730448f4d064"/>
      <w:bookmarkEnd w:id="30"/>
      <w:bookmarkEnd w:id="31"/>
      <w:r>
        <w:rPr>
          <w:rStyle w:val="StrongEmphasis"/>
          <w:b/>
          <w:shd w:fill="FFFFFF" w:val="clear"/>
        </w:rPr>
        <w:t>TABELLA DEI TITOLI DA VALUTARE PER LA FIGURA DI DOCENTE TUTOR PER </w:t>
      </w:r>
      <w:r>
        <w:rPr>
          <w:shd w:fill="FFFFFF" w:val="clear"/>
        </w:rPr>
        <w:br/>
      </w:r>
      <w:r>
        <w:rPr>
          <w:rStyle w:val="Emphasis"/>
          <w:shd w:fill="FFFFFF" w:val="clear"/>
        </w:rPr>
        <w:t xml:space="preserve">“LABORATORI DI FORMAZIONE SUL CAMPO” </w:t>
      </w:r>
    </w:p>
    <w:p>
      <w:pPr>
        <w:pStyle w:val="Normal"/>
        <w:bidi w:val="0"/>
        <w:spacing w:before="0" w:after="0"/>
        <w:ind w:left="0" w:right="0" w:hanging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32" w:name="parent_element36132be1658fe"/>
      <w:bookmarkStart w:id="33" w:name="preview_cont93e3762fdfd0b"/>
      <w:bookmarkStart w:id="34" w:name="parent_element36132be1658fe"/>
      <w:bookmarkStart w:id="35" w:name="preview_cont93e3762fdfd0b"/>
      <w:bookmarkEnd w:id="34"/>
      <w:bookmarkEnd w:id="35"/>
    </w:p>
    <w:tbl>
      <w:tblPr>
        <w:tblW w:w="10205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"/>
        <w:gridCol w:w="4826"/>
        <w:gridCol w:w="2377"/>
        <w:gridCol w:w="1491"/>
        <w:gridCol w:w="1300"/>
      </w:tblGrid>
      <w:tr>
        <w:trPr/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Titoli dichiarati dal candidato</w:t>
            </w:r>
          </w:p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Emphasis"/>
                <w:color w:val="000000"/>
                <w:sz w:val="18"/>
              </w:rPr>
              <w:t>(inserire numerazione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Punteggio assegnato</w:t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Dottorato/ Master/ Specializzazione e perfezionamento coerenti con il profilo richiesto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titolo sino ad un massimo di 5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Esperienze lavorative e collaborazioni documentate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color w:val="000000"/>
                <w:sz w:val="24"/>
              </w:rPr>
              <w:t>Esperienze documentate di docenza in progetti</w:t>
            </w:r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PNRR, PON, POR, PNSD o in corsi universitari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titolo sino ad un massimo di 6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Partecipazione a Corsi di Formazione di almeno 25 ore su tematiche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8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24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color w:val="000000"/>
                <w:sz w:val="24"/>
              </w:rPr>
              <w:t xml:space="preserve">Certificazioni informatiche (ECDL, Microsoft, Cisco, ECDL, EIPASS, </w:t>
            </w:r>
            <w:r>
              <w:rPr>
                <w:rStyle w:val="Emphasis"/>
                <w:color w:val="000000"/>
                <w:sz w:val="24"/>
              </w:rPr>
              <w:t>etc</w:t>
            </w:r>
            <w:r>
              <w:rPr>
                <w:color w:val="000000"/>
                <w:sz w:val="24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punti per esperienza sino ad un massimo di 10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0,25 punto per corso sino ad un massimo di  3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82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punto per ogni attività sino ad un massimo di 4 punti</w:t>
            </w: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right"/>
              <w:rPr/>
            </w:pPr>
            <w:r>
              <w:rPr>
                <w:rStyle w:val="StrongEmphasis"/>
                <w:color w:val="000000"/>
                <w:sz w:val="24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TextBody"/>
        <w:bidi w:val="0"/>
        <w:spacing w:before="0" w:after="0"/>
        <w:ind w:left="0" w:right="0" w:hanging="0"/>
        <w:jc w:val="left"/>
        <w:rPr>
          <w:shd w:fill="FFFFFF" w:val="clear"/>
        </w:rPr>
      </w:pPr>
      <w:bookmarkStart w:id="36" w:name="parent_elementc43d081c5b466"/>
      <w:bookmarkStart w:id="37" w:name="preview_cont415da62b1d7d8"/>
      <w:bookmarkEnd w:id="36"/>
      <w:bookmarkEnd w:id="37"/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