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ALLEGATO C) </w:t>
      </w:r>
    </w:p>
    <w:p w:rsidR="00000000" w:rsidDel="00000000" w:rsidP="00000000" w:rsidRDefault="00000000" w:rsidRPr="00000000" w14:paraId="00000002">
      <w:pPr>
        <w:pStyle w:val="Heading3"/>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“Dichiarazione di Insussistenza Cause Incompatibilità e di assenza conflitto di interessi”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b w:val="1"/>
          <w:bCs w:val="1"/>
        </w:rPr>
      </w:pPr>
      <w:r w:rsidDel="00000000" w:rsidR="00000000" w:rsidRPr="00000000">
        <w:rPr>
          <w:b w:val="1"/>
          <w:bCs w:val="1"/>
          <w:rtl w:val="0"/>
        </w:rPr>
        <w:t xml:space="preserve">Oggetto: Avviso di Selezione interna di Docenti da impiegare nello svolgimento di ATTIVITÀ di supporto tecnico–operativo per la realizzazione delle attività formative rientranti nell’ambito delle Azioni del Progetto</w:t>
      </w:r>
    </w:p>
    <w:p w:rsidR="00000000" w:rsidDel="00000000" w:rsidP="00000000" w:rsidRDefault="00000000" w:rsidRPr="00000000" w14:paraId="00000005">
      <w:pPr>
        <w:jc w:val="both"/>
        <w:rPr>
          <w:b w:val="1"/>
          <w:bCs w:val="1"/>
        </w:rPr>
      </w:pP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i w:val="1"/>
          <w:iCs w:val="1"/>
          <w:rtl w:val="0"/>
        </w:rPr>
        <w:t xml:space="preserve">Avviso Pubblico D.M. 102/2024 ESO 4.6 – potenziamento delle competenze di base e rafforzamento delle competenze digitali – Interventi integrati di riduzione dell’abbandono scolastico e per il potenziamento delle competenze nelle istituzioni scolastiche delle regioni del Centro–Nord, nell’ambito del Programma Nazionale </w:t>
      </w:r>
      <w:r w:rsidDel="00000000" w:rsidR="00000000" w:rsidRPr="00000000">
        <w:rPr>
          <w:i w:val="1"/>
          <w:iCs w:val="1"/>
          <w:rtl w:val="0"/>
        </w:rPr>
        <w:t xml:space="preserve">“PN Scuola</w:t>
      </w:r>
      <w:r w:rsidDel="00000000" w:rsidR="00000000" w:rsidRPr="00000000">
        <w:rPr>
          <w:i w:val="1"/>
          <w:iCs w:val="1"/>
          <w:rtl w:val="0"/>
        </w:rPr>
        <w:t xml:space="preserve"> e competenze 2021–2027”, in attuazione del regolamento (UE) 2021/1060 e del Programma operativo complementare “Per la Scuola” 2014–2020 – </w:t>
      </w:r>
      <w:r w:rsidDel="00000000" w:rsidR="00000000" w:rsidRPr="00000000">
        <w:rPr>
          <w:b w:val="1"/>
          <w:bCs w:val="1"/>
          <w:rtl w:val="0"/>
        </w:rPr>
        <w:t xml:space="preserve">CUP: F74D24001510007</w:t>
      </w:r>
      <w:r w:rsidDel="00000000" w:rsidR="00000000" w:rsidRPr="00000000">
        <w:rPr>
          <w:rtl w:val="0"/>
        </w:rPr>
      </w:r>
    </w:p>
    <w:p w:rsidR="00000000" w:rsidDel="00000000" w:rsidP="00000000" w:rsidRDefault="00000000" w:rsidRPr="00000000" w14:paraId="00000007">
      <w:pPr>
        <w:jc w:val="both"/>
        <w:rPr>
          <w:i w:val="1"/>
          <w:iCs w:val="1"/>
        </w:rPr>
      </w:pPr>
      <w:r w:rsidDel="00000000" w:rsidR="00000000" w:rsidRPr="00000000">
        <w:rPr>
          <w:rtl w:val="0"/>
        </w:rPr>
      </w:r>
    </w:p>
    <w:p w:rsidR="00000000" w:rsidDel="00000000" w:rsidP="00000000" w:rsidRDefault="00000000" w:rsidRPr="00000000" w14:paraId="00000008">
      <w:pPr>
        <w:widowControl w:val="0"/>
        <w:ind w:left="1559.0551181102362" w:right="-40.8661417322827" w:hanging="1559.0551181102362"/>
        <w:jc w:val="both"/>
        <w:rPr/>
      </w:pPr>
      <w:r w:rsidDel="00000000" w:rsidR="00000000" w:rsidRPr="00000000">
        <w:rPr>
          <w:rtl w:val="0"/>
        </w:rPr>
        <w:t xml:space="preserve">Titoli progetti:</w:t>
      </w:r>
      <w:r w:rsidDel="00000000" w:rsidR="00000000" w:rsidRPr="00000000">
        <w:rPr>
          <w:b w:val="1"/>
          <w:bCs w:val="1"/>
          <w:rtl w:val="0"/>
        </w:rPr>
        <w:t xml:space="preserve"> "ESO4.6.A1.B </w:t>
      </w:r>
      <w:r w:rsidDel="00000000" w:rsidR="00000000" w:rsidRPr="00000000">
        <w:rPr>
          <w:b w:val="1"/>
          <w:bCs w:val="1"/>
          <w:rtl w:val="0"/>
        </w:rPr>
        <w:t xml:space="preserve">–</w:t>
      </w:r>
      <w:r w:rsidDel="00000000" w:rsidR="00000000" w:rsidRPr="00000000">
        <w:rPr>
          <w:b w:val="1"/>
          <w:bCs w:val="1"/>
          <w:rtl w:val="0"/>
        </w:rPr>
        <w:t xml:space="preserve"> ALLENA... MENTI" e “ESO4.6.A2.B – TECNOLOGICA... MENTE”</w:t>
      </w:r>
      <w:r w:rsidDel="00000000" w:rsidR="00000000" w:rsidRPr="00000000">
        <w:rPr>
          <w:rtl w:val="0"/>
        </w:rPr>
      </w:r>
    </w:p>
    <w:p w:rsidR="00000000" w:rsidDel="00000000" w:rsidP="00000000" w:rsidRDefault="00000000" w:rsidRPr="00000000" w14:paraId="00000009">
      <w:pPr>
        <w:widowControl w:val="0"/>
        <w:ind w:right="-561.2598425196836"/>
        <w:jc w:val="both"/>
        <w:rPr>
          <w:b w:val="1"/>
          <w:bCs w:val="1"/>
        </w:rPr>
      </w:pPr>
      <w:r w:rsidDel="00000000" w:rsidR="00000000" w:rsidRPr="00000000">
        <w:rPr>
          <w:rtl w:val="0"/>
        </w:rPr>
        <w:t xml:space="preserve">Codici progetti:</w:t>
      </w:r>
      <w:r w:rsidDel="00000000" w:rsidR="00000000" w:rsidRPr="00000000">
        <w:rPr>
          <w:b w:val="1"/>
          <w:bCs w:val="1"/>
          <w:rtl w:val="0"/>
        </w:rPr>
        <w:t xml:space="preserve"> ESO4.6.A1.B-FSEPN-EM-2024-130 e ESO4.6.A2.B-FSEPN-EM-2024-65</w:t>
      </w:r>
    </w:p>
    <w:p w:rsidR="00000000" w:rsidDel="00000000" w:rsidP="00000000" w:rsidRDefault="00000000" w:rsidRPr="00000000" w14:paraId="0000000A">
      <w:pPr>
        <w:jc w:val="both"/>
        <w:rPr>
          <w:i w:val="1"/>
          <w:iCs w:val="1"/>
        </w:rPr>
      </w:pPr>
      <w:r w:rsidDel="00000000" w:rsidR="00000000" w:rsidRPr="00000000">
        <w:rPr>
          <w:rtl w:val="0"/>
        </w:rPr>
      </w:r>
    </w:p>
    <w:p w:rsidR="00000000" w:rsidDel="00000000" w:rsidP="00000000" w:rsidRDefault="00000000" w:rsidRPr="00000000" w14:paraId="0000000B">
      <w:pPr>
        <w:jc w:val="both"/>
        <w:rPr>
          <w:i w:val="1"/>
          <w:iCs w:val="1"/>
        </w:rPr>
      </w:pPr>
      <w:r w:rsidDel="00000000" w:rsidR="00000000" w:rsidRPr="00000000">
        <w:rPr>
          <w:rtl w:val="0"/>
        </w:rPr>
      </w:r>
    </w:p>
    <w:p w:rsidR="00000000" w:rsidDel="00000000" w:rsidP="00000000" w:rsidRDefault="00000000" w:rsidRPr="00000000" w14:paraId="0000000C">
      <w:pPr>
        <w:widowControl w:val="0"/>
        <w:jc w:val="both"/>
        <w:rPr/>
      </w:pPr>
      <w:r w:rsidDel="00000000" w:rsidR="00000000" w:rsidRPr="00000000">
        <w:rPr>
          <w:rtl w:val="0"/>
        </w:rPr>
        <w:t xml:space="preserve">Il/la sottoscritto/a ___________________________________________________________ nato/a a __________________________________________________ il _______________ residente a __________________________________________________________ via_______________________________________________________________________n ________, C.F. ___________________________________________________________, </w:t>
      </w:r>
    </w:p>
    <w:p w:rsidR="00000000" w:rsidDel="00000000" w:rsidP="00000000" w:rsidRDefault="00000000" w:rsidRPr="00000000" w14:paraId="0000000D">
      <w:pPr>
        <w:widowControl w:val="0"/>
        <w:jc w:val="both"/>
        <w:rPr/>
      </w:pPr>
      <w:r w:rsidDel="00000000" w:rsidR="00000000" w:rsidRPr="00000000">
        <w:rPr>
          <w:rtl w:val="0"/>
        </w:rPr>
        <w:t xml:space="preserve">e-mail ____________________________________________________________________ pec ______________________________________________________________________ </w:t>
      </w:r>
    </w:p>
    <w:p w:rsidR="00000000" w:rsidDel="00000000" w:rsidP="00000000" w:rsidRDefault="00000000" w:rsidRPr="00000000" w14:paraId="0000000E">
      <w:pPr>
        <w:widowControl w:val="0"/>
        <w:jc w:val="both"/>
        <w:rPr/>
      </w:pPr>
      <w:r w:rsidDel="00000000" w:rsidR="00000000" w:rsidRPr="00000000">
        <w:rPr>
          <w:rtl w:val="0"/>
        </w:rPr>
        <w:t xml:space="preserve">cell. ____________________________________________________ , in qualità di ___________________________________________________________________</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CONSAPEVOLE</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13">
      <w:pPr>
        <w:jc w:val="center"/>
        <w:rPr>
          <w:b w:val="1"/>
          <w:bCs w:val="1"/>
        </w:rPr>
      </w:pPr>
      <w:r w:rsidDel="00000000" w:rsidR="00000000" w:rsidRPr="00000000">
        <w:rPr>
          <w:b w:val="1"/>
          <w:bCs w:val="1"/>
          <w:rtl w:val="0"/>
        </w:rPr>
        <w:t xml:space="preserve">DICHIARA</w:t>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di non trovarsi in alcuna condizione di incompatibilità e/o di inconferibilità rispetto all’esecuzione dell’incarico in oggetto, ai sensi di quanto previsto dal D.Lgs. n. 39/2013 e dall’art. 53, del D.Lgs. n. 165/2001;</w:t>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numPr>
          <w:ilvl w:val="0"/>
          <w:numId w:val="1"/>
        </w:numPr>
        <w:ind w:left="720" w:hanging="360"/>
        <w:jc w:val="both"/>
        <w:rPr/>
      </w:pPr>
      <w:r w:rsidDel="00000000" w:rsidR="00000000" w:rsidRPr="00000000">
        <w:rPr>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A">
      <w:pPr>
        <w:numPr>
          <w:ilvl w:val="0"/>
          <w:numId w:val="1"/>
        </w:numPr>
        <w:ind w:left="720" w:hanging="360"/>
        <w:jc w:val="both"/>
        <w:rPr/>
      </w:pPr>
      <w:r w:rsidDel="00000000" w:rsidR="00000000" w:rsidRPr="00000000">
        <w:rPr>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1B">
      <w:pPr>
        <w:numPr>
          <w:ilvl w:val="0"/>
          <w:numId w:val="1"/>
        </w:numPr>
        <w:ind w:left="720" w:hanging="360"/>
        <w:jc w:val="both"/>
        <w:rPr/>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numPr>
          <w:ilvl w:val="0"/>
          <w:numId w:val="1"/>
        </w:numPr>
        <w:ind w:left="720" w:hanging="360"/>
        <w:jc w:val="both"/>
        <w:rPr/>
      </w:pPr>
      <w:r w:rsidDel="00000000" w:rsidR="00000000" w:rsidRPr="00000000">
        <w:rPr>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D">
      <w:pPr>
        <w:numPr>
          <w:ilvl w:val="0"/>
          <w:numId w:val="1"/>
        </w:numPr>
        <w:ind w:left="720" w:hanging="360"/>
        <w:jc w:val="both"/>
        <w:rPr/>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numPr>
          <w:ilvl w:val="0"/>
          <w:numId w:val="1"/>
        </w:numPr>
        <w:ind w:left="720" w:hanging="360"/>
        <w:jc w:val="both"/>
        <w:rPr/>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Luogo ____________________ , data __________</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right"/>
        <w:rPr/>
      </w:pPr>
      <w:r w:rsidDel="00000000" w:rsidR="00000000" w:rsidRPr="00000000">
        <w:rPr>
          <w:rtl w:val="0"/>
        </w:rPr>
        <w:t xml:space="preserve">Firma ________________________________</w:t>
      </w:r>
    </w:p>
    <w:p w:rsidR="00000000" w:rsidDel="00000000" w:rsidP="00000000" w:rsidRDefault="00000000" w:rsidRPr="00000000" w14:paraId="00000025">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