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Lines w:val="0"/>
        <w:widowControl w:val="0"/>
        <w:spacing w:after="0" w:before="0" w:line="240" w:lineRule="auto"/>
        <w:rPr>
          <w:rFonts w:ascii="Liberation Serif" w:cs="Liberation Serif" w:eastAsia="Liberation Serif" w:hAnsi="Liberation Serif"/>
          <w:b w:val="1"/>
          <w:color w:val="000000"/>
          <w:highlight w:val="white"/>
        </w:rPr>
      </w:pPr>
      <w:r w:rsidDel="00000000" w:rsidR="00000000" w:rsidRPr="00000000">
        <w:rPr>
          <w:rFonts w:ascii="Liberation Serif" w:cs="Liberation Serif" w:eastAsia="Liberation Serif" w:hAnsi="Liberation Serif"/>
          <w:b w:val="1"/>
          <w:color w:val="000000"/>
          <w:highlight w:val="white"/>
          <w:rtl w:val="0"/>
        </w:rPr>
        <w:t xml:space="preserve">Allegato alla Richiesta di disponibilità svolgimento incarichi aggiuntivi </w:t>
      </w:r>
    </w:p>
    <w:p w:rsidR="00000000" w:rsidDel="00000000" w:rsidP="00000000" w:rsidRDefault="00000000" w:rsidRPr="00000000" w14:paraId="00000002">
      <w:pPr>
        <w:pStyle w:val="Heading3"/>
        <w:keepLines w:val="0"/>
        <w:widowControl w:val="0"/>
        <w:spacing w:after="0" w:before="0" w:line="240" w:lineRule="auto"/>
        <w:jc w:val="center"/>
        <w:rPr>
          <w:rFonts w:ascii="Liberation Serif" w:cs="Liberation Serif" w:eastAsia="Liberation Serif" w:hAnsi="Liberation Serif"/>
          <w:b w:val="1"/>
          <w:color w:val="000000"/>
          <w:highlight w:val="white"/>
        </w:rPr>
      </w:pPr>
      <w:r w:rsidDel="00000000" w:rsidR="00000000" w:rsidRPr="00000000">
        <w:rPr>
          <w:rtl w:val="0"/>
        </w:rPr>
      </w:r>
    </w:p>
    <w:p w:rsidR="00000000" w:rsidDel="00000000" w:rsidP="00000000" w:rsidRDefault="00000000" w:rsidRPr="00000000" w14:paraId="00000003">
      <w:pPr>
        <w:pStyle w:val="Heading3"/>
        <w:keepLines w:val="0"/>
        <w:widowControl w:val="0"/>
        <w:spacing w:after="0" w:before="0" w:line="240" w:lineRule="auto"/>
        <w:jc w:val="center"/>
        <w:rPr>
          <w:rFonts w:ascii="Liberation Serif" w:cs="Liberation Serif" w:eastAsia="Liberation Serif" w:hAnsi="Liberation Serif"/>
          <w:b w:val="1"/>
          <w:color w:val="000000"/>
          <w:highlight w:val="white"/>
        </w:rPr>
      </w:pPr>
      <w:r w:rsidDel="00000000" w:rsidR="00000000" w:rsidRPr="00000000">
        <w:rPr>
          <w:rFonts w:ascii="Liberation Serif" w:cs="Liberation Serif" w:eastAsia="Liberation Serif" w:hAnsi="Liberation Serif"/>
          <w:b w:val="1"/>
          <w:color w:val="000000"/>
          <w:highlight w:val="white"/>
          <w:rtl w:val="0"/>
        </w:rPr>
        <w:t xml:space="preserve">DICHIARAZIONE DI DISPONIBILITÀ ALLO SVOLGIMENTO DI INCARICHI AGGIUNTIVI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widowControl w:val="0"/>
        <w:spacing w:line="276" w:lineRule="auto"/>
        <w:jc w:val="right"/>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i w:val="1"/>
          <w:sz w:val="24"/>
          <w:szCs w:val="24"/>
          <w:highlight w:val="white"/>
          <w:rtl w:val="0"/>
        </w:rPr>
        <w:t xml:space="preserve">Alla Dirigente Scolastica</w:t>
      </w:r>
      <w:r w:rsidDel="00000000" w:rsidR="00000000" w:rsidRPr="00000000">
        <w:rPr>
          <w:rtl w:val="0"/>
        </w:rPr>
      </w:r>
    </w:p>
    <w:p w:rsidR="00000000" w:rsidDel="00000000" w:rsidP="00000000" w:rsidRDefault="00000000" w:rsidRPr="00000000" w14:paraId="00000007">
      <w:pPr>
        <w:widowControl w:val="0"/>
        <w:spacing w:line="276" w:lineRule="auto"/>
        <w:jc w:val="right"/>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i w:val="1"/>
          <w:sz w:val="24"/>
          <w:szCs w:val="24"/>
          <w:highlight w:val="white"/>
          <w:rtl w:val="0"/>
        </w:rPr>
        <w:t xml:space="preserve">dell’Istituto Scolastico "Istituto Comprensivo di Castel Maggiore"</w:t>
      </w:r>
      <w:r w:rsidDel="00000000" w:rsidR="00000000" w:rsidRPr="00000000">
        <w:rPr>
          <w:rtl w:val="0"/>
        </w:rPr>
      </w:r>
    </w:p>
    <w:p w:rsidR="00000000" w:rsidDel="00000000" w:rsidP="00000000" w:rsidRDefault="00000000" w:rsidRPr="00000000" w14:paraId="00000008">
      <w:pPr>
        <w:widowControl w:val="0"/>
        <w:spacing w:line="276" w:lineRule="auto"/>
        <w:jc w:val="right"/>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i w:val="1"/>
          <w:sz w:val="24"/>
          <w:szCs w:val="24"/>
          <w:highlight w:val="white"/>
          <w:rtl w:val="0"/>
        </w:rPr>
        <w:t xml:space="preserve">Prof.ssa Antonietta Esposito</w:t>
      </w:r>
      <w:r w:rsidDel="00000000" w:rsidR="00000000" w:rsidRPr="00000000">
        <w:rPr>
          <w:rtl w:val="0"/>
        </w:rPr>
      </w:r>
    </w:p>
    <w:p w:rsidR="00000000" w:rsidDel="00000000" w:rsidP="00000000" w:rsidRDefault="00000000" w:rsidRPr="00000000" w14:paraId="00000009">
      <w:pPr>
        <w:widowControl w:val="0"/>
        <w:spacing w:line="276" w:lineRule="auto"/>
        <w:jc w:val="right"/>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i w:val="1"/>
          <w:sz w:val="24"/>
          <w:szCs w:val="24"/>
          <w:highlight w:val="white"/>
          <w:rtl w:val="0"/>
        </w:rPr>
        <w:t xml:space="preserve">di Castel Maggiore – BO – 40013</w:t>
      </w:r>
      <w:r w:rsidDel="00000000" w:rsidR="00000000" w:rsidRPr="00000000">
        <w:rPr>
          <w:rtl w:val="0"/>
        </w:rPr>
      </w:r>
    </w:p>
    <w:p w:rsidR="00000000" w:rsidDel="00000000" w:rsidP="00000000" w:rsidRDefault="00000000" w:rsidRPr="00000000" w14:paraId="0000000A">
      <w:pPr>
        <w:widowControl w:val="0"/>
        <w:spacing w:line="276" w:lineRule="auto"/>
        <w:jc w:val="both"/>
        <w:rPr>
          <w:rFonts w:ascii="Liberation Serif" w:cs="Liberation Serif" w:eastAsia="Liberation Serif" w:hAnsi="Liberation Serif"/>
          <w:b w:val="1"/>
          <w:sz w:val="24"/>
          <w:szCs w:val="24"/>
          <w:highlight w:val="white"/>
        </w:rPr>
      </w:pPr>
      <w:r w:rsidDel="00000000" w:rsidR="00000000" w:rsidRPr="00000000">
        <w:rPr>
          <w:rFonts w:ascii="Liberation Serif" w:cs="Liberation Serif" w:eastAsia="Liberation Serif" w:hAnsi="Liberation Serif"/>
          <w:b w:val="1"/>
          <w:sz w:val="24"/>
          <w:szCs w:val="24"/>
          <w:highlight w:val="white"/>
          <w:rtl w:val="0"/>
        </w:rPr>
        <w:br w:type="textWrapping"/>
        <w:t xml:space="preserve">Oggetto: Richiesta URGENTE di disponibilità al conferimento di incarichi individuali ulteriori nell’ambito degli Avvisi di Selezione interna prot. n. 9100 dell’8/11/2024 e prot. n. 9102 del 9/11/2024 di Docenti Tutor interni all’Istituto Scolastico “Istituto Comprensivo di Castel Maggiore” per la realizzazione di n. 20 “Laboratori di formazione sul campo” nell’ambito delle Azioni di “Formazione del personale scolastico per la transizione digitale” di cui al Decreto del Ministro dell’Istruzione n. 66 del 12 Aprile 2023</w:t>
      </w:r>
    </w:p>
    <w:p w:rsidR="00000000" w:rsidDel="00000000" w:rsidP="00000000" w:rsidRDefault="00000000" w:rsidRPr="00000000" w14:paraId="0000000B">
      <w:pPr>
        <w:widowControl w:val="0"/>
        <w:spacing w:line="276" w:lineRule="auto"/>
        <w:jc w:val="both"/>
        <w:rPr>
          <w:rFonts w:ascii="Liberation Serif" w:cs="Liberation Serif" w:eastAsia="Liberation Serif" w:hAnsi="Liberation Serif"/>
          <w:b w:val="1"/>
          <w:sz w:val="24"/>
          <w:szCs w:val="24"/>
        </w:rPr>
      </w:pPr>
      <w:r w:rsidDel="00000000" w:rsidR="00000000" w:rsidRPr="00000000">
        <w:rPr>
          <w:rFonts w:ascii="Liberation Serif" w:cs="Liberation Serif" w:eastAsia="Liberation Serif" w:hAnsi="Liberation Serif"/>
          <w:sz w:val="24"/>
          <w:szCs w:val="24"/>
          <w:highlight w:val="white"/>
          <w:rtl w:val="0"/>
        </w:rPr>
        <w:br w:type="textWrapping"/>
      </w:r>
      <w:r w:rsidDel="00000000" w:rsidR="00000000" w:rsidRPr="00000000">
        <w:rPr>
          <w:rFonts w:ascii="Liberation Serif" w:cs="Liberation Serif" w:eastAsia="Liberation Serif" w:hAnsi="Liberation Serif"/>
          <w:i w:val="1"/>
          <w:sz w:val="24"/>
          <w:szCs w:val="24"/>
          <w:highlight w:val="white"/>
          <w:rtl w:val="0"/>
        </w:rPr>
        <w:t xml:space="preserve">Avviso Pubblico D.M. 66/2023 – PNRR – Missione 4 – Istruzione e Ricerca – Componente 1 Potenziamento dell’offerta dei servizi all’istruzione: dagli asili nido all’Università – Investimento 2.1 “Didattica digitale integrata e formazione alla transizione digitale per il personale scolastico” del Piano Nazionale di Ripresa e Resilienza, finanziato dall’Unione Europea – Next Generation EU – CUP: </w:t>
      </w:r>
      <w:r w:rsidDel="00000000" w:rsidR="00000000" w:rsidRPr="00000000">
        <w:rPr>
          <w:rFonts w:ascii="Liberation Serif" w:cs="Liberation Serif" w:eastAsia="Liberation Serif" w:hAnsi="Liberation Serif"/>
          <w:b w:val="1"/>
          <w:i w:val="1"/>
          <w:sz w:val="24"/>
          <w:szCs w:val="24"/>
          <w:highlight w:val="white"/>
          <w:rtl w:val="0"/>
        </w:rPr>
        <w:t xml:space="preserve">F74D23003740006</w:t>
      </w:r>
      <w:r w:rsidDel="00000000" w:rsidR="00000000" w:rsidRPr="00000000">
        <w:rPr>
          <w:rtl w:val="0"/>
        </w:rPr>
      </w:r>
    </w:p>
    <w:p w:rsidR="00000000" w:rsidDel="00000000" w:rsidP="00000000" w:rsidRDefault="00000000" w:rsidRPr="00000000" w14:paraId="0000000C">
      <w:pPr>
        <w:widowControl w:val="0"/>
        <w:spacing w:line="276" w:lineRule="auto"/>
        <w:rPr>
          <w:rFonts w:ascii="Liberation Serif" w:cs="Liberation Serif" w:eastAsia="Liberation Serif" w:hAnsi="Liberation Serif"/>
          <w:b w:val="1"/>
          <w:sz w:val="24"/>
          <w:szCs w:val="24"/>
          <w:highlight w:val="white"/>
        </w:rPr>
      </w:pPr>
      <w:r w:rsidDel="00000000" w:rsidR="00000000" w:rsidRPr="00000000">
        <w:rPr>
          <w:rFonts w:ascii="Liberation Serif" w:cs="Liberation Serif" w:eastAsia="Liberation Serif" w:hAnsi="Liberation Serif"/>
          <w:sz w:val="24"/>
          <w:szCs w:val="24"/>
          <w:highlight w:val="white"/>
          <w:rtl w:val="0"/>
        </w:rPr>
        <w:br w:type="textWrapping"/>
        <w:t xml:space="preserve">Titolo progetto:</w:t>
      </w:r>
      <w:r w:rsidDel="00000000" w:rsidR="00000000" w:rsidRPr="00000000">
        <w:rPr>
          <w:rFonts w:ascii="Liberation Serif" w:cs="Liberation Serif" w:eastAsia="Liberation Serif" w:hAnsi="Liberation Serif"/>
          <w:b w:val="1"/>
          <w:sz w:val="24"/>
          <w:szCs w:val="24"/>
          <w:highlight w:val="white"/>
          <w:rtl w:val="0"/>
        </w:rPr>
        <w:t xml:space="preserve"> LA SCUOLA VERSO LA TRANSIZIONE DIGITALE</w:t>
      </w:r>
    </w:p>
    <w:p w:rsidR="00000000" w:rsidDel="00000000" w:rsidP="00000000" w:rsidRDefault="00000000" w:rsidRPr="00000000" w14:paraId="0000000D">
      <w:pPr>
        <w:widowControl w:val="0"/>
        <w:spacing w:line="276" w:lineRule="auto"/>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Codice progetto:</w:t>
      </w:r>
      <w:r w:rsidDel="00000000" w:rsidR="00000000" w:rsidRPr="00000000">
        <w:rPr>
          <w:rFonts w:ascii="Liberation Serif" w:cs="Liberation Serif" w:eastAsia="Liberation Serif" w:hAnsi="Liberation Serif"/>
          <w:b w:val="1"/>
          <w:sz w:val="24"/>
          <w:szCs w:val="24"/>
          <w:highlight w:val="white"/>
          <w:rtl w:val="0"/>
        </w:rPr>
        <w:t xml:space="preserve"> M4C1I2.1-2023-1222-P-39652</w:t>
      </w:r>
      <w:r w:rsidDel="00000000" w:rsidR="00000000" w:rsidRPr="00000000">
        <w:rPr>
          <w:rtl w:val="0"/>
        </w:rPr>
      </w:r>
    </w:p>
    <w:p w:rsidR="00000000" w:rsidDel="00000000" w:rsidP="00000000" w:rsidRDefault="00000000" w:rsidRPr="00000000" w14:paraId="0000000E">
      <w:pPr>
        <w:widowControl w:val="0"/>
        <w:spacing w:line="276" w:lineRule="auto"/>
        <w:rPr>
          <w:rFonts w:ascii="Liberation Serif" w:cs="Liberation Serif" w:eastAsia="Liberation Serif" w:hAnsi="Liberation Serif"/>
          <w:sz w:val="24"/>
          <w:szCs w:val="24"/>
          <w:highlight w:val="white"/>
        </w:rPr>
      </w:pPr>
      <w:r w:rsidDel="00000000" w:rsidR="00000000" w:rsidRPr="00000000">
        <w:rPr>
          <w:rtl w:val="0"/>
        </w:rPr>
      </w:r>
    </w:p>
    <w:p w:rsidR="00000000" w:rsidDel="00000000" w:rsidP="00000000" w:rsidRDefault="00000000" w:rsidRPr="00000000" w14:paraId="0000000F">
      <w:pPr>
        <w:widowControl w:val="0"/>
        <w:spacing w:line="276" w:lineRule="auto"/>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Il/la sottoscritto/a _________________________ (C.F.: ______________________) , </w:t>
      </w:r>
    </w:p>
    <w:p w:rsidR="00000000" w:rsidDel="00000000" w:rsidP="00000000" w:rsidRDefault="00000000" w:rsidRPr="00000000" w14:paraId="00000010">
      <w:pPr>
        <w:widowControl w:val="0"/>
        <w:spacing w:line="276" w:lineRule="auto"/>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nato/a a __________________ il ___________________  </w:t>
      </w:r>
    </w:p>
    <w:p w:rsidR="00000000" w:rsidDel="00000000" w:rsidP="00000000" w:rsidRDefault="00000000" w:rsidRPr="00000000" w14:paraId="00000011">
      <w:pPr>
        <w:widowControl w:val="0"/>
        <w:spacing w:line="276" w:lineRule="auto"/>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residente in _______________ (prov. _____) </w:t>
      </w:r>
    </w:p>
    <w:p w:rsidR="00000000" w:rsidDel="00000000" w:rsidP="00000000" w:rsidRDefault="00000000" w:rsidRPr="00000000" w14:paraId="00000012">
      <w:pPr>
        <w:widowControl w:val="0"/>
        <w:spacing w:line="276" w:lineRule="auto"/>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alla Via _____________ n. _____ , cap. ____________________ </w:t>
      </w:r>
    </w:p>
    <w:p w:rsidR="00000000" w:rsidDel="00000000" w:rsidP="00000000" w:rsidRDefault="00000000" w:rsidRPr="00000000" w14:paraId="00000013">
      <w:pPr>
        <w:widowControl w:val="0"/>
        <w:spacing w:line="276" w:lineRule="auto"/>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tel. __________ e-mail ___________________________ </w:t>
      </w:r>
    </w:p>
    <w:p w:rsidR="00000000" w:rsidDel="00000000" w:rsidP="00000000" w:rsidRDefault="00000000" w:rsidRPr="00000000" w14:paraId="00000014">
      <w:pPr>
        <w:widowControl w:val="0"/>
        <w:spacing w:line="276" w:lineRule="auto"/>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docente presso l’istituto scolastico _____________________________________,</w:t>
      </w:r>
    </w:p>
    <w:p w:rsidR="00000000" w:rsidDel="00000000" w:rsidP="00000000" w:rsidRDefault="00000000" w:rsidRPr="00000000" w14:paraId="00000015">
      <w:pPr>
        <w:widowControl w:val="0"/>
        <w:spacing w:line="276" w:lineRule="auto"/>
        <w:jc w:val="both"/>
        <w:rPr>
          <w:rFonts w:ascii="Liberation Serif" w:cs="Liberation Serif" w:eastAsia="Liberation Serif" w:hAnsi="Liberation Serif"/>
          <w:sz w:val="24"/>
          <w:szCs w:val="24"/>
          <w:highlight w:val="white"/>
        </w:rPr>
      </w:pPr>
      <w:r w:rsidDel="00000000" w:rsidR="00000000" w:rsidRPr="00000000">
        <w:rPr>
          <w:rtl w:val="0"/>
        </w:rPr>
      </w:r>
    </w:p>
    <w:p w:rsidR="00000000" w:rsidDel="00000000" w:rsidP="00000000" w:rsidRDefault="00000000" w:rsidRPr="00000000" w14:paraId="00000016">
      <w:pPr>
        <w:widowControl w:val="0"/>
        <w:spacing w:line="276"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b w:val="1"/>
          <w:sz w:val="24"/>
          <w:szCs w:val="24"/>
          <w:highlight w:val="white"/>
          <w:rtl w:val="0"/>
        </w:rPr>
        <w:t xml:space="preserve">DICHIARA</w:t>
      </w:r>
      <w:r w:rsidDel="00000000" w:rsidR="00000000" w:rsidRPr="00000000">
        <w:rPr>
          <w:rtl w:val="0"/>
        </w:rPr>
      </w:r>
    </w:p>
    <w:p w:rsidR="00000000" w:rsidDel="00000000" w:rsidP="00000000" w:rsidRDefault="00000000" w:rsidRPr="00000000" w14:paraId="00000017">
      <w:pPr>
        <w:widowControl w:val="0"/>
        <w:spacing w:line="276" w:lineRule="auto"/>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essere disponibile ad accettare ulteriori incarichi per la realizzazione dei Percorsi di cui all’Avviso in oggetto, come di seguito specificato:</w:t>
      </w:r>
    </w:p>
    <w:p w:rsidR="00000000" w:rsidDel="00000000" w:rsidP="00000000" w:rsidRDefault="00000000" w:rsidRPr="00000000" w14:paraId="00000018">
      <w:pPr>
        <w:widowControl w:val="0"/>
        <w:spacing w:line="276" w:lineRule="auto"/>
        <w:jc w:val="both"/>
        <w:rPr>
          <w:rFonts w:ascii="Liberation Serif" w:cs="Liberation Serif" w:eastAsia="Liberation Serif" w:hAnsi="Liberation Serif"/>
          <w:sz w:val="24"/>
          <w:szCs w:val="24"/>
          <w:highlight w:val="white"/>
        </w:rPr>
      </w:pPr>
      <w:r w:rsidDel="00000000" w:rsidR="00000000" w:rsidRPr="00000000">
        <w:rPr>
          <w:rtl w:val="0"/>
        </w:rPr>
      </w:r>
    </w:p>
    <w:tbl>
      <w:tblPr>
        <w:tblStyle w:val="Table1"/>
        <w:tblW w:w="10205.0" w:type="dxa"/>
        <w:jc w:val="center"/>
        <w:tblLayout w:type="fixed"/>
        <w:tblLook w:val="0000"/>
      </w:tblPr>
      <w:tblGrid>
        <w:gridCol w:w="5311"/>
        <w:gridCol w:w="2710"/>
        <w:gridCol w:w="2184"/>
        <w:tblGridChange w:id="0">
          <w:tblGrid>
            <w:gridCol w:w="5311"/>
            <w:gridCol w:w="2710"/>
            <w:gridCol w:w="2184"/>
          </w:tblGrid>
        </w:tblGridChange>
      </w:tblGrid>
      <w:tr>
        <w:trPr>
          <w:cantSplit w:val="0"/>
          <w:trHeight w:val="1236.90625" w:hRule="atLeast"/>
          <w:tblHeader w:val="0"/>
        </w:trPr>
        <w:tc>
          <w:tcPr>
            <w:tcBorders>
              <w:top w:color="808080" w:space="0" w:sz="6" w:val="single"/>
              <w:left w:color="808080" w:space="0" w:sz="6" w:val="single"/>
              <w:bottom w:color="808080" w:space="0" w:sz="4" w:val="single"/>
              <w:right w:color="808080" w:space="0" w:sz="6" w:val="single"/>
            </w:tcBorders>
            <w:vAlign w:val="center"/>
          </w:tcPr>
          <w:p w:rsidR="00000000" w:rsidDel="00000000" w:rsidP="00000000" w:rsidRDefault="00000000" w:rsidRPr="00000000" w14:paraId="00000019">
            <w:pPr>
              <w:widowControl w:val="0"/>
              <w:spacing w:after="283" w:line="240"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b w:val="1"/>
                <w:sz w:val="24"/>
                <w:szCs w:val="24"/>
                <w:rtl w:val="0"/>
              </w:rPr>
              <w:t xml:space="preserve">Tipologia e/o Materia oggetto dei Percorsi per i quali si è disponibili ad accettare incarichi ulteriori </w:t>
            </w:r>
            <w:r w:rsidDel="00000000" w:rsidR="00000000" w:rsidRPr="00000000">
              <w:rPr>
                <w:rtl w:val="0"/>
              </w:rPr>
            </w:r>
          </w:p>
        </w:tc>
        <w:tc>
          <w:tcPr>
            <w:tcBorders>
              <w:top w:color="808080" w:space="0" w:sz="6" w:val="single"/>
              <w:left w:color="808080" w:space="0" w:sz="4" w:val="single"/>
              <w:bottom w:color="808080" w:space="0" w:sz="4" w:val="single"/>
              <w:right w:color="808080" w:space="0" w:sz="6" w:val="single"/>
            </w:tcBorders>
            <w:vAlign w:val="center"/>
          </w:tcPr>
          <w:p w:rsidR="00000000" w:rsidDel="00000000" w:rsidP="00000000" w:rsidRDefault="00000000" w:rsidRPr="00000000" w14:paraId="0000001A">
            <w:pPr>
              <w:widowControl w:val="0"/>
              <w:spacing w:after="283" w:line="240"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b w:val="1"/>
                <w:sz w:val="24"/>
                <w:szCs w:val="24"/>
                <w:rtl w:val="0"/>
              </w:rPr>
              <w:t xml:space="preserve">Figura per la quale si è disponibili ad accettare incarichi ulteriori</w:t>
            </w:r>
            <w:r w:rsidDel="00000000" w:rsidR="00000000" w:rsidRPr="00000000">
              <w:rPr>
                <w:rtl w:val="0"/>
              </w:rPr>
            </w:r>
          </w:p>
        </w:tc>
        <w:tc>
          <w:tcPr>
            <w:tcBorders>
              <w:top w:color="808080" w:space="0" w:sz="6" w:val="single"/>
              <w:left w:color="808080" w:space="0" w:sz="4" w:val="single"/>
              <w:bottom w:color="808080" w:space="0" w:sz="4" w:val="single"/>
              <w:right w:color="808080" w:space="0" w:sz="6" w:val="single"/>
            </w:tcBorders>
            <w:vAlign w:val="center"/>
          </w:tcPr>
          <w:p w:rsidR="00000000" w:rsidDel="00000000" w:rsidP="00000000" w:rsidRDefault="00000000" w:rsidRPr="00000000" w14:paraId="0000001B">
            <w:pPr>
              <w:widowControl w:val="0"/>
              <w:spacing w:after="283" w:line="240"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b w:val="1"/>
                <w:sz w:val="24"/>
                <w:szCs w:val="24"/>
                <w:rtl w:val="0"/>
              </w:rPr>
              <w:t xml:space="preserve">Ore per le quali si è disponibili ad accettare incarichi ulteriori </w:t>
            </w:r>
            <w:r w:rsidDel="00000000" w:rsidR="00000000" w:rsidRPr="00000000">
              <w:rPr>
                <w:rtl w:val="0"/>
              </w:rPr>
            </w:r>
          </w:p>
        </w:tc>
      </w:tr>
      <w:tr>
        <w:trPr>
          <w:cantSplit w:val="0"/>
          <w:tblHeader w:val="0"/>
        </w:trPr>
        <w:tc>
          <w:tcPr>
            <w:tcBorders>
              <w:left w:color="808080" w:space="0" w:sz="6" w:val="single"/>
              <w:bottom w:color="808080" w:space="0" w:sz="6" w:val="single"/>
              <w:right w:color="808080" w:space="0" w:sz="6" w:val="single"/>
            </w:tcBorders>
            <w:vAlign w:val="center"/>
          </w:tcPr>
          <w:p w:rsidR="00000000" w:rsidDel="00000000" w:rsidP="00000000" w:rsidRDefault="00000000" w:rsidRPr="00000000" w14:paraId="0000001C">
            <w:pPr>
              <w:widowControl w:val="0"/>
              <w:spacing w:after="283" w:line="240"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Docente Tutor interno per lo svolgimento del Laboratorio sul</w:t>
            </w:r>
            <w:r w:rsidDel="00000000" w:rsidR="00000000" w:rsidRPr="00000000">
              <w:rPr>
                <w:rFonts w:ascii="Liberation Serif" w:cs="Liberation Serif" w:eastAsia="Liberation Serif" w:hAnsi="Liberation Serif"/>
                <w:sz w:val="24"/>
                <w:szCs w:val="24"/>
                <w:rtl w:val="0"/>
              </w:rPr>
              <w:t xml:space="preserve"> </w:t>
            </w:r>
            <w:r w:rsidDel="00000000" w:rsidR="00000000" w:rsidRPr="00000000">
              <w:rPr>
                <w:rFonts w:ascii="Liberation Serif" w:cs="Liberation Serif" w:eastAsia="Liberation Serif" w:hAnsi="Liberation Serif"/>
                <w:sz w:val="24"/>
                <w:szCs w:val="24"/>
                <w:highlight w:val="white"/>
                <w:rtl w:val="0"/>
              </w:rPr>
              <w:t xml:space="preserve">campo “</w:t>
            </w:r>
            <w:r w:rsidDel="00000000" w:rsidR="00000000" w:rsidRPr="00000000">
              <w:rPr>
                <w:rFonts w:ascii="Liberation Serif" w:cs="Liberation Serif" w:eastAsia="Liberation Serif" w:hAnsi="Liberation Serif"/>
                <w:i w:val="1"/>
                <w:sz w:val="24"/>
                <w:szCs w:val="24"/>
                <w:highlight w:val="white"/>
                <w:rtl w:val="0"/>
              </w:rPr>
              <w:t xml:space="preserve">Stem e tinkering alla Scuola dell’Infanzia – 1° EDIZIONE</w:t>
            </w:r>
            <w:r w:rsidDel="00000000" w:rsidR="00000000" w:rsidRPr="00000000">
              <w:rPr>
                <w:rFonts w:ascii="Liberation Serif" w:cs="Liberation Serif" w:eastAsia="Liberation Serif" w:hAnsi="Liberation Serif"/>
                <w:sz w:val="24"/>
                <w:szCs w:val="24"/>
                <w:highlight w:val="white"/>
                <w:rtl w:val="0"/>
              </w:rPr>
              <w:t xml:space="preserve">”</w:t>
            </w:r>
            <w:r w:rsidDel="00000000" w:rsidR="00000000" w:rsidRPr="00000000">
              <w:rPr>
                <w:rFonts w:ascii="Liberation Serif" w:cs="Liberation Serif" w:eastAsia="Liberation Serif" w:hAnsi="Liberation Serif"/>
                <w:b w:val="1"/>
                <w:sz w:val="24"/>
                <w:szCs w:val="24"/>
                <w:highlight w:val="white"/>
                <w:rtl w:val="0"/>
              </w:rPr>
              <w:t xml:space="preserve"> </w:t>
            </w:r>
            <w:r w:rsidDel="00000000" w:rsidR="00000000" w:rsidRPr="00000000">
              <w:rPr>
                <w:rFonts w:ascii="Liberation Serif" w:cs="Liberation Serif" w:eastAsia="Liberation Serif" w:hAnsi="Liberation Serif"/>
                <w:sz w:val="24"/>
                <w:szCs w:val="24"/>
                <w:rtl w:val="0"/>
              </w:rPr>
              <w:t xml:space="preserve">per i Docenti iscritti Sabato 12 Aprile 2025 dalle ore 9.00 alle ore 13.00.</w:t>
            </w:r>
          </w:p>
        </w:tc>
        <w:tc>
          <w:tcPr>
            <w:tcBorders>
              <w:left w:color="808080" w:space="0" w:sz="4" w:val="single"/>
              <w:bottom w:color="808080" w:space="0" w:sz="6" w:val="single"/>
              <w:right w:color="808080" w:space="0" w:sz="6" w:val="single"/>
            </w:tcBorders>
            <w:vAlign w:val="center"/>
          </w:tcPr>
          <w:p w:rsidR="00000000" w:rsidDel="00000000" w:rsidP="00000000" w:rsidRDefault="00000000" w:rsidRPr="00000000" w14:paraId="0000001D">
            <w:pPr>
              <w:widowControl w:val="0"/>
              <w:spacing w:after="283" w:line="240"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Docente Tutor interno</w:t>
            </w:r>
          </w:p>
        </w:tc>
        <w:tc>
          <w:tcPr>
            <w:tcBorders>
              <w:left w:color="808080" w:space="0" w:sz="4" w:val="single"/>
              <w:bottom w:color="808080" w:space="0" w:sz="6" w:val="single"/>
              <w:right w:color="808080" w:space="0" w:sz="6" w:val="single"/>
            </w:tcBorders>
            <w:vAlign w:val="center"/>
          </w:tcPr>
          <w:p w:rsidR="00000000" w:rsidDel="00000000" w:rsidP="00000000" w:rsidRDefault="00000000" w:rsidRPr="00000000" w14:paraId="0000001E">
            <w:pPr>
              <w:widowControl w:val="0"/>
              <w:spacing w:after="283" w:line="240"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n. ____  ORE</w:t>
            </w:r>
          </w:p>
        </w:tc>
      </w:tr>
    </w:tbl>
    <w:p w:rsidR="00000000" w:rsidDel="00000000" w:rsidP="00000000" w:rsidRDefault="00000000" w:rsidRPr="00000000" w14:paraId="0000001F">
      <w:pPr>
        <w:widowControl w:val="0"/>
        <w:spacing w:line="276" w:lineRule="auto"/>
        <w:jc w:val="both"/>
        <w:rPr>
          <w:rFonts w:ascii="Liberation Serif" w:cs="Liberation Serif" w:eastAsia="Liberation Serif" w:hAnsi="Liberation Serif"/>
          <w:sz w:val="24"/>
          <w:szCs w:val="24"/>
          <w:highlight w:val="white"/>
        </w:rPr>
      </w:pPr>
      <w:r w:rsidDel="00000000" w:rsidR="00000000" w:rsidRPr="00000000">
        <w:rPr>
          <w:rtl w:val="0"/>
        </w:rPr>
      </w:r>
    </w:p>
    <w:p w:rsidR="00000000" w:rsidDel="00000000" w:rsidP="00000000" w:rsidRDefault="00000000" w:rsidRPr="00000000" w14:paraId="00000020">
      <w:pPr>
        <w:widowControl w:val="0"/>
        <w:spacing w:line="276" w:lineRule="auto"/>
        <w:jc w:val="both"/>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highlight w:val="white"/>
          <w:rtl w:val="0"/>
        </w:rPr>
        <w:t xml:space="preserve">Ai sensi del Decreto Legislativo n. 196/03 e </w:t>
      </w:r>
      <w:r w:rsidDel="00000000" w:rsidR="00000000" w:rsidRPr="00000000">
        <w:rPr>
          <w:rFonts w:ascii="Liberation Serif" w:cs="Liberation Serif" w:eastAsia="Liberation Serif" w:hAnsi="Liberation Serif"/>
          <w:i w:val="1"/>
          <w:sz w:val="24"/>
          <w:szCs w:val="24"/>
          <w:highlight w:val="white"/>
          <w:rtl w:val="0"/>
        </w:rPr>
        <w:t xml:space="preserve">ss.mm.ii.</w:t>
      </w:r>
      <w:r w:rsidDel="00000000" w:rsidR="00000000" w:rsidRPr="00000000">
        <w:rPr>
          <w:rFonts w:ascii="Liberation Serif" w:cs="Liberation Serif" w:eastAsia="Liberation Serif" w:hAnsi="Liberation Serif"/>
          <w:sz w:val="24"/>
          <w:szCs w:val="24"/>
          <w:highlight w:val="white"/>
          <w:rtl w:val="0"/>
        </w:rPr>
        <w:t xml:space="preserve"> e del regolamento UE/679/2016 (G.D.P.R.) e </w:t>
      </w:r>
      <w:r w:rsidDel="00000000" w:rsidR="00000000" w:rsidRPr="00000000">
        <w:rPr>
          <w:rFonts w:ascii="Liberation Serif" w:cs="Liberation Serif" w:eastAsia="Liberation Serif" w:hAnsi="Liberation Serif"/>
          <w:i w:val="1"/>
          <w:sz w:val="24"/>
          <w:szCs w:val="24"/>
          <w:highlight w:val="white"/>
          <w:rtl w:val="0"/>
        </w:rPr>
        <w:t xml:space="preserve">ss.mm.ii., </w:t>
      </w:r>
      <w:r w:rsidDel="00000000" w:rsidR="00000000" w:rsidRPr="00000000">
        <w:rPr>
          <w:rFonts w:ascii="Liberation Serif" w:cs="Liberation Serif" w:eastAsia="Liberation Serif" w:hAnsi="Liberation Serif"/>
          <w:sz w:val="24"/>
          <w:szCs w:val="24"/>
          <w:highlight w:val="white"/>
          <w:rtl w:val="0"/>
        </w:rPr>
        <w:t xml:space="preserve">il/la sottoscritto/a è consapevole che il trattamento dei dati contenuti nella presente autocertificazione avverrà per gli adempimenti connessi alla presente procedura e per i fini istituzionali della Pubblica Amministrazione.</w:t>
      </w:r>
      <w:r w:rsidDel="00000000" w:rsidR="00000000" w:rsidRPr="00000000">
        <w:rPr>
          <w:rtl w:val="0"/>
        </w:rPr>
      </w:r>
    </w:p>
    <w:p w:rsidR="00000000" w:rsidDel="00000000" w:rsidP="00000000" w:rsidRDefault="00000000" w:rsidRPr="00000000" w14:paraId="00000021">
      <w:pPr>
        <w:widowControl w:val="0"/>
        <w:spacing w:line="276" w:lineRule="auto"/>
        <w:rPr>
          <w:rFonts w:ascii="Liberation Serif" w:cs="Liberation Serif" w:eastAsia="Liberation Serif" w:hAnsi="Liberation Serif"/>
          <w:sz w:val="24"/>
          <w:szCs w:val="24"/>
          <w:highlight w:val="white"/>
        </w:rPr>
      </w:pPr>
      <w:r w:rsidDel="00000000" w:rsidR="00000000" w:rsidRPr="00000000">
        <w:rPr>
          <w:rtl w:val="0"/>
        </w:rPr>
      </w:r>
    </w:p>
    <w:p w:rsidR="00000000" w:rsidDel="00000000" w:rsidP="00000000" w:rsidRDefault="00000000" w:rsidRPr="00000000" w14:paraId="00000022">
      <w:pPr>
        <w:widowControl w:val="0"/>
        <w:spacing w:line="276" w:lineRule="auto"/>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br w:type="textWrapping"/>
        <w:t xml:space="preserve">Luogo ____________________ , data __________</w:t>
      </w:r>
    </w:p>
    <w:p w:rsidR="00000000" w:rsidDel="00000000" w:rsidP="00000000" w:rsidRDefault="00000000" w:rsidRPr="00000000" w14:paraId="00000023">
      <w:pPr>
        <w:widowControl w:val="0"/>
        <w:spacing w:line="276" w:lineRule="auto"/>
        <w:jc w:val="right"/>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Firma</w:t>
      </w:r>
    </w:p>
    <w:p w:rsidR="00000000" w:rsidDel="00000000" w:rsidP="00000000" w:rsidRDefault="00000000" w:rsidRPr="00000000" w14:paraId="00000024">
      <w:pPr>
        <w:widowControl w:val="0"/>
        <w:spacing w:line="276" w:lineRule="auto"/>
        <w:jc w:val="right"/>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 ________________________________</w:t>
      </w:r>
    </w:p>
    <w:p w:rsidR="00000000" w:rsidDel="00000000" w:rsidP="00000000" w:rsidRDefault="00000000" w:rsidRPr="00000000" w14:paraId="00000025">
      <w:pPr>
        <w:rPr/>
      </w:pPr>
      <w:r w:rsidDel="00000000" w:rsidR="00000000" w:rsidRPr="00000000">
        <w:rPr>
          <w:rtl w:val="0"/>
        </w:rPr>
      </w:r>
    </w:p>
    <w:sectPr>
      <w:pgSz w:h="16834" w:w="11909" w:orient="portrait"/>
      <w:pgMar w:bottom="1440" w:top="1440" w:left="1440" w:right="832.204724409448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28.0" w:type="dxa"/>
        <w:left w:w="28.0" w:type="dxa"/>
        <w:bottom w:w="28.0" w:type="dxa"/>
        <w:right w:w="2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