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spacing w:after="0" w:before="0" w:lineRule="auto"/>
        <w:ind w:left="0" w:right="0" w:firstLine="0"/>
        <w:jc w:val="center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ALLEGATO B) “Scheda di autovalutazione DOCENTE ESPERTO”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br w:type="textWrapping"/>
      </w: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Oggetto: Avviso di Selezione di Docenti </w:t>
      </w:r>
      <w:r w:rsidDel="00000000" w:rsidR="00000000" w:rsidRPr="00000000">
        <w:rPr>
          <w:b w:val="1"/>
          <w:highlight w:val="white"/>
          <w:rtl w:val="0"/>
        </w:rPr>
        <w:t xml:space="preserve">I</w:t>
      </w: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nterni all’Istituto Scolastico “Istituto Comprensivo di Castel Maggiore” per la realizzazione di n. 20 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“Laboratori di formazione sul campo” </w:t>
      </w: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nell’ambito delle Azioni di 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“Formazione del personale scolastico per la transizione digitale” di cui al Decreto del Ministro dell’Istruzione n. 66 del 12 </w:t>
      </w:r>
      <w:r w:rsidDel="00000000" w:rsidR="00000000" w:rsidRPr="00000000">
        <w:rPr>
          <w:i w:val="1"/>
          <w:highlight w:val="white"/>
          <w:rtl w:val="0"/>
        </w:rPr>
        <w:t xml:space="preserve">A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prile 2023</w:t>
      </w:r>
      <w:r w:rsidDel="00000000" w:rsidR="00000000" w:rsidRPr="00000000">
        <w:rPr>
          <w:i w:val="1"/>
          <w:highlight w:val="white"/>
          <w:rtl w:val="0"/>
        </w:rPr>
        <w:t xml:space="preserve"> </w:t>
      </w:r>
      <w:r w:rsidDel="00000000" w:rsidR="00000000" w:rsidRPr="00000000">
        <w:rPr>
          <w:b w:val="1"/>
          <w:i w:val="1"/>
          <w:highlight w:val="white"/>
          <w:rtl w:val="0"/>
        </w:rPr>
        <w:t xml:space="preserve">– Avviso di selezione prot. n.9100 dell’8 Novembre 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br w:type="textWrapping"/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Avviso Pubblico D.M. 66/2023 </w:t>
      </w:r>
      <w:r w:rsidDel="00000000" w:rsidR="00000000" w:rsidRPr="00000000">
        <w:rPr>
          <w:i w:val="1"/>
          <w:highlight w:val="white"/>
          <w:rtl w:val="0"/>
        </w:rPr>
        <w:t xml:space="preserve">–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PNRR </w:t>
      </w:r>
      <w:r w:rsidDel="00000000" w:rsidR="00000000" w:rsidRPr="00000000">
        <w:rPr>
          <w:i w:val="1"/>
          <w:highlight w:val="white"/>
          <w:rtl w:val="0"/>
        </w:rPr>
        <w:t xml:space="preserve">–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Missione 4 – Istruzione e Ricerca – Componente 1 – Potenziamento dell’offerta dei servizi all’istruzione: dagli asili nido all’Università </w:t>
      </w:r>
      <w:r w:rsidDel="00000000" w:rsidR="00000000" w:rsidRPr="00000000">
        <w:rPr>
          <w:i w:val="1"/>
          <w:highlight w:val="white"/>
          <w:rtl w:val="0"/>
        </w:rPr>
        <w:t xml:space="preserve">–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Investimento 2.1 “Didattica digitale integrata e formazione alla transizione digitale per il personale scolastico” del Piano </w:t>
      </w:r>
      <w:r w:rsidDel="00000000" w:rsidR="00000000" w:rsidRPr="00000000">
        <w:rPr>
          <w:i w:val="1"/>
          <w:highlight w:val="white"/>
          <w:rtl w:val="0"/>
        </w:rPr>
        <w:t xml:space="preserve">N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azionale di </w:t>
      </w:r>
      <w:r w:rsidDel="00000000" w:rsidR="00000000" w:rsidRPr="00000000">
        <w:rPr>
          <w:i w:val="1"/>
          <w:highlight w:val="white"/>
          <w:rtl w:val="0"/>
        </w:rPr>
        <w:t xml:space="preserve">R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ipresa e </w:t>
      </w:r>
      <w:r w:rsidDel="00000000" w:rsidR="00000000" w:rsidRPr="00000000">
        <w:rPr>
          <w:i w:val="1"/>
          <w:highlight w:val="white"/>
          <w:rtl w:val="0"/>
        </w:rPr>
        <w:t xml:space="preserve">R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esilienza, finanziato dall’Unione </w:t>
      </w:r>
      <w:r w:rsidDel="00000000" w:rsidR="00000000" w:rsidRPr="00000000">
        <w:rPr>
          <w:i w:val="1"/>
          <w:highlight w:val="white"/>
          <w:rtl w:val="0"/>
        </w:rPr>
        <w:t xml:space="preserve">E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uropea – Next Generation EU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</w:t>
      </w:r>
      <w:r w:rsidDel="00000000" w:rsidR="00000000" w:rsidRPr="00000000">
        <w:rPr>
          <w:i w:val="1"/>
          <w:highlight w:val="white"/>
          <w:rtl w:val="0"/>
        </w:rPr>
        <w:t xml:space="preserve">–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CUP: </w:t>
      </w:r>
      <w:r w:rsidDel="00000000" w:rsidR="00000000" w:rsidRPr="00000000">
        <w:rPr>
          <w:b w:val="1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F74D23003740006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br w:type="textWrapping"/>
        <w:t xml:space="preserve">Titolo progetto: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LA SCUOLA VERSO LA TRANSIZIONE DIGITALE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Codice progetto: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M4C1I2.1-2023-1222-P-39652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b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3"/>
        <w:spacing w:after="0" w:before="0" w:lineRule="auto"/>
        <w:ind w:left="0" w:right="0" w:firstLine="0"/>
        <w:jc w:val="center"/>
        <w:rPr>
          <w:b w:val="1"/>
          <w:highlight w:val="white"/>
        </w:rPr>
      </w:pPr>
      <w:r w:rsidDel="00000000" w:rsidR="00000000" w:rsidRPr="00000000">
        <w:rPr>
          <w:b w:val="1"/>
          <w:highlight w:val="white"/>
          <w:rtl w:val="0"/>
        </w:rPr>
        <w:t xml:space="preserve">TABELLA DEI TITOLI DA VALUTARE PER LA FIGURA DI </w:t>
      </w:r>
    </w:p>
    <w:p w:rsidR="00000000" w:rsidDel="00000000" w:rsidP="00000000" w:rsidRDefault="00000000" w:rsidRPr="00000000" w14:paraId="00000008">
      <w:pPr>
        <w:pStyle w:val="Heading3"/>
        <w:spacing w:after="0" w:before="0" w:lineRule="auto"/>
        <w:ind w:left="0" w:right="0" w:firstLine="0"/>
        <w:jc w:val="center"/>
        <w:rPr/>
      </w:pPr>
      <w:r w:rsidDel="00000000" w:rsidR="00000000" w:rsidRPr="00000000">
        <w:rPr>
          <w:b w:val="1"/>
          <w:highlight w:val="white"/>
          <w:rtl w:val="0"/>
        </w:rPr>
        <w:t xml:space="preserve">DOCENTE ESPERTO PER </w:t>
      </w:r>
      <w:r w:rsidDel="00000000" w:rsidR="00000000" w:rsidRPr="00000000">
        <w:rPr>
          <w:highlight w:val="white"/>
          <w:rtl w:val="0"/>
        </w:rPr>
        <w:br w:type="textWrapping"/>
      </w:r>
      <w:r w:rsidDel="00000000" w:rsidR="00000000" w:rsidRPr="00000000">
        <w:rPr>
          <w:i w:val="1"/>
          <w:highlight w:val="white"/>
          <w:rtl w:val="0"/>
        </w:rPr>
        <w:t xml:space="preserve">“LABORATORI DI FORMAZIONE SUL CAMPO”</w:t>
      </w:r>
      <w:r w:rsidDel="00000000" w:rsidR="00000000" w:rsidRPr="00000000">
        <w:rPr>
          <w:highlight w:val="white"/>
          <w:rtl w:val="0"/>
        </w:rPr>
        <w:t xml:space="preserve"> </w:t>
      </w:r>
      <w:r w:rsidDel="00000000" w:rsidR="00000000" w:rsidRPr="00000000">
        <w:rPr>
          <w:rtl w:val="0"/>
        </w:rPr>
      </w:r>
    </w:p>
    <w:bookmarkStart w:colFirst="0" w:colLast="0" w:name="bookmark=id.35nkun2" w:id="0"/>
    <w:bookmarkEnd w:id="0"/>
    <w:bookmarkStart w:colFirst="0" w:colLast="0" w:name="bookmark=id.lnxbz9" w:id="1"/>
    <w:bookmarkEnd w:id="1"/>
    <w:p w:rsidR="00000000" w:rsidDel="00000000" w:rsidP="00000000" w:rsidRDefault="00000000" w:rsidRPr="00000000" w14:paraId="00000009">
      <w:pPr>
        <w:spacing w:after="0" w:before="0" w:lineRule="auto"/>
        <w:ind w:left="0" w:right="0" w:firstLine="0"/>
        <w:jc w:val="left"/>
        <w:rPr>
          <w:sz w:val="4"/>
          <w:szCs w:val="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05.0" w:type="dxa"/>
        <w:jc w:val="left"/>
        <w:tblInd w:w="-7.0" w:type="dxa"/>
        <w:tblLayout w:type="fixed"/>
        <w:tblLook w:val="0000"/>
      </w:tblPr>
      <w:tblGrid>
        <w:gridCol w:w="331"/>
        <w:gridCol w:w="4572"/>
        <w:gridCol w:w="2520"/>
        <w:gridCol w:w="1485"/>
        <w:gridCol w:w="1297"/>
        <w:tblGridChange w:id="0">
          <w:tblGrid>
            <w:gridCol w:w="331"/>
            <w:gridCol w:w="4572"/>
            <w:gridCol w:w="2520"/>
            <w:gridCol w:w="1485"/>
            <w:gridCol w:w="1297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808080" w:space="0" w:sz="6" w:val="single"/>
              <w:left w:color="808080" w:space="0" w:sz="6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TITOLI VALUTABILI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PUNTEGGIO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Titoli dichiarati dal candidato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(inserire numerazione del curriculum)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Punteggio assegnato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808080" w:space="0" w:sz="6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spacing w:after="283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</w:t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spacing w:after="283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Conduzione certificata di attività di formazione inerenti il profilo richiesto.</w:t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15 punti per esperienza sino ad un massimo di 45 punti</w:t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4"/>
                <w:szCs w:val="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4"/>
                <w:szCs w:val="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808080" w:space="0" w:sz="6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spacing w:after="283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spacing w:after="283" w:lineRule="auto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Conduzione certificata di attività di formazione inerenti il profilo richiesto.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jc w:val="center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  <w:t xml:space="preserve">5 punti per esperienza sino ad un massimo di 20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4"/>
                <w:szCs w:val="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4"/>
                <w:szCs w:val="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808080" w:space="0" w:sz="6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spacing w:after="283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</w:tcPr>
          <w:p w:rsidR="00000000" w:rsidDel="00000000" w:rsidP="00000000" w:rsidRDefault="00000000" w:rsidRPr="00000000" w14:paraId="0000001B">
            <w:pPr>
              <w:spacing w:after="283" w:lineRule="auto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Laurea Magistrale inerente le discipline/le tematiche richieste.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jc w:val="center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  <w:t xml:space="preserve">15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4"/>
                <w:szCs w:val="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4"/>
                <w:szCs w:val="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808080" w:space="0" w:sz="6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spacing w:after="283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</w:tcPr>
          <w:p w:rsidR="00000000" w:rsidDel="00000000" w:rsidP="00000000" w:rsidRDefault="00000000" w:rsidRPr="00000000" w14:paraId="00000020">
            <w:pPr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Partecipazione a Corsi di Formazione su tematiche coerenti con il profilo richiesto.</w:t>
            </w:r>
          </w:p>
          <w:p w:rsidR="00000000" w:rsidDel="00000000" w:rsidP="00000000" w:rsidRDefault="00000000" w:rsidRPr="00000000" w14:paraId="00000021">
            <w:pPr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jc w:val="center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  <w:t xml:space="preserve">5 punto per ogni attività fino ad un massimo di 25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4"/>
                <w:szCs w:val="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4"/>
                <w:szCs w:val="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808080" w:space="0" w:sz="6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spacing w:after="283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spacing w:after="283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Certificazioni informatiche (ECDL, Microsoft, Cisco, ECDL, EIPASS, </w:t>
            </w:r>
            <w:r w:rsidDel="00000000" w:rsidR="00000000" w:rsidRPr="00000000">
              <w:rPr>
                <w:i w:val="1"/>
                <w:rtl w:val="0"/>
              </w:rPr>
              <w:t xml:space="preserve">etc</w:t>
            </w:r>
            <w:r w:rsidDel="00000000" w:rsidR="00000000" w:rsidRPr="00000000">
              <w:rPr>
                <w:b w:val="1"/>
                <w:rtl w:val="0"/>
              </w:rPr>
              <w:t xml:space="preserve">.)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spacing w:after="283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 punto per ogni certificazione sino ad un massimo di 5 punti</w:t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4"/>
                <w:szCs w:val="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4"/>
                <w:szCs w:val="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left w:color="808080" w:space="0" w:sz="6" w:val="single"/>
              <w:bottom w:color="808080" w:space="0" w:sz="6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righ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TOTALE PUNTEGGIO CANDIDATO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6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4"/>
                <w:szCs w:val="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br w:type="textWrapping"/>
        <w:t xml:space="preserve">Luogo ____________________ , data __________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br w:type="textWrapping"/>
        <w:t xml:space="preserve">Firma ________________________________________________________</w:t>
      </w:r>
    </w:p>
    <w:p w:rsidR="00000000" w:rsidDel="00000000" w:rsidP="00000000" w:rsidRDefault="00000000" w:rsidRPr="00000000" w14:paraId="00000031">
      <w:pPr>
        <w:pStyle w:val="Heading3"/>
        <w:spacing w:after="0" w:before="0" w:lineRule="auto"/>
        <w:ind w:left="0" w:right="0" w:firstLine="0"/>
        <w:jc w:val="center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ALLEGATO B) “Scheda di autovalutazione DOCENTE TUTOR”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br w:type="textWrapping"/>
      </w: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Oggetto: Avviso di Selezione di Docenti interni all’Istituto Scolastico “Istituto Comprensivo di Castel Maggiore” per la realizzazione di n. 20 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“Laboratori di formazione sul campo” </w:t>
      </w: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nell’ambito delle Azioni di 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“Formazione del personale scolastico per la transizione digitale” di cui al Decreto del Ministro dell’Istruzione n. 66 del 12 </w:t>
      </w:r>
      <w:r w:rsidDel="00000000" w:rsidR="00000000" w:rsidRPr="00000000">
        <w:rPr>
          <w:i w:val="1"/>
          <w:highlight w:val="white"/>
          <w:rtl w:val="0"/>
        </w:rPr>
        <w:t xml:space="preserve">A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prile 2023</w:t>
      </w:r>
      <w:r w:rsidDel="00000000" w:rsidR="00000000" w:rsidRPr="00000000">
        <w:rPr>
          <w:i w:val="1"/>
          <w:highlight w:val="white"/>
          <w:rtl w:val="0"/>
        </w:rPr>
        <w:t xml:space="preserve"> </w:t>
      </w:r>
      <w:r w:rsidDel="00000000" w:rsidR="00000000" w:rsidRPr="00000000">
        <w:rPr>
          <w:b w:val="1"/>
          <w:i w:val="1"/>
          <w:highlight w:val="white"/>
          <w:rtl w:val="0"/>
        </w:rPr>
        <w:t xml:space="preserve">– Avviso di selezione prot. n.9100 dell’8 Novembre 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br w:type="textWrapping"/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Avviso Pubblico D.M. 66/2023 </w:t>
      </w:r>
      <w:r w:rsidDel="00000000" w:rsidR="00000000" w:rsidRPr="00000000">
        <w:rPr>
          <w:i w:val="1"/>
          <w:highlight w:val="white"/>
          <w:rtl w:val="0"/>
        </w:rPr>
        <w:t xml:space="preserve">–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PNRR </w:t>
      </w:r>
      <w:r w:rsidDel="00000000" w:rsidR="00000000" w:rsidRPr="00000000">
        <w:rPr>
          <w:i w:val="1"/>
          <w:highlight w:val="white"/>
          <w:rtl w:val="0"/>
        </w:rPr>
        <w:t xml:space="preserve">–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Missione 4 – Istruzione e Ricerca – Componente 1 – Potenziamento dell’offerta dei servizi all’istruzione: dagli asili nido all’Università </w:t>
      </w:r>
      <w:r w:rsidDel="00000000" w:rsidR="00000000" w:rsidRPr="00000000">
        <w:rPr>
          <w:i w:val="1"/>
          <w:highlight w:val="white"/>
          <w:rtl w:val="0"/>
        </w:rPr>
        <w:t xml:space="preserve">–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Investimento 2.1 “Didattica digitale integrata e formazione alla transizione digitale per il personale scolastico” del Piano </w:t>
      </w:r>
      <w:r w:rsidDel="00000000" w:rsidR="00000000" w:rsidRPr="00000000">
        <w:rPr>
          <w:i w:val="1"/>
          <w:highlight w:val="white"/>
          <w:rtl w:val="0"/>
        </w:rPr>
        <w:t xml:space="preserve">N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azionale di </w:t>
      </w:r>
      <w:r w:rsidDel="00000000" w:rsidR="00000000" w:rsidRPr="00000000">
        <w:rPr>
          <w:i w:val="1"/>
          <w:highlight w:val="white"/>
          <w:rtl w:val="0"/>
        </w:rPr>
        <w:t xml:space="preserve">R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ipresa e </w:t>
      </w:r>
      <w:r w:rsidDel="00000000" w:rsidR="00000000" w:rsidRPr="00000000">
        <w:rPr>
          <w:i w:val="1"/>
          <w:highlight w:val="white"/>
          <w:rtl w:val="0"/>
        </w:rPr>
        <w:t xml:space="preserve">R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esilienza, finanziato dall’Unione </w:t>
      </w:r>
      <w:r w:rsidDel="00000000" w:rsidR="00000000" w:rsidRPr="00000000">
        <w:rPr>
          <w:i w:val="1"/>
          <w:highlight w:val="white"/>
          <w:rtl w:val="0"/>
        </w:rPr>
        <w:t xml:space="preserve">E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uropea – Next Generation EU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</w:t>
      </w:r>
      <w:r w:rsidDel="00000000" w:rsidR="00000000" w:rsidRPr="00000000">
        <w:rPr>
          <w:i w:val="1"/>
          <w:highlight w:val="white"/>
          <w:rtl w:val="0"/>
        </w:rPr>
        <w:t xml:space="preserve">–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CUP: </w:t>
      </w:r>
      <w:r w:rsidDel="00000000" w:rsidR="00000000" w:rsidRPr="00000000">
        <w:rPr>
          <w:b w:val="1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F74D23003740006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br w:type="textWrapping"/>
        <w:t xml:space="preserve">Titolo progetto: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LA SCUOLA VERSO LA TRANSIZIONE DIGITALE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Codice progetto: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M4C1I2.1-2023-1222-P-39652</w:t>
      </w:r>
    </w:p>
    <w:p w:rsidR="00000000" w:rsidDel="00000000" w:rsidP="00000000" w:rsidRDefault="00000000" w:rsidRPr="00000000" w14:paraId="00000036">
      <w:pPr>
        <w:pStyle w:val="Heading3"/>
        <w:spacing w:after="0" w:before="0" w:lineRule="auto"/>
        <w:ind w:left="0" w:right="0" w:firstLine="0"/>
        <w:jc w:val="center"/>
        <w:rPr>
          <w:b w:val="1"/>
          <w:highlight w:val="white"/>
        </w:rPr>
      </w:pPr>
      <w:r w:rsidDel="00000000" w:rsidR="00000000" w:rsidRPr="00000000">
        <w:rPr>
          <w:b w:val="1"/>
          <w:highlight w:val="white"/>
          <w:rtl w:val="0"/>
        </w:rPr>
        <w:t xml:space="preserve">TABELLA DEI TITOLI DA VALUTARE PER LA FIGURA DI </w:t>
      </w:r>
    </w:p>
    <w:p w:rsidR="00000000" w:rsidDel="00000000" w:rsidP="00000000" w:rsidRDefault="00000000" w:rsidRPr="00000000" w14:paraId="00000037">
      <w:pPr>
        <w:pStyle w:val="Heading3"/>
        <w:spacing w:after="0" w:before="0" w:lineRule="auto"/>
        <w:ind w:left="0" w:right="0" w:firstLine="0"/>
        <w:jc w:val="center"/>
        <w:rPr/>
      </w:pPr>
      <w:r w:rsidDel="00000000" w:rsidR="00000000" w:rsidRPr="00000000">
        <w:rPr>
          <w:b w:val="1"/>
          <w:highlight w:val="white"/>
          <w:rtl w:val="0"/>
        </w:rPr>
        <w:t xml:space="preserve">DOCENTE TUTOR PER </w:t>
      </w:r>
      <w:r w:rsidDel="00000000" w:rsidR="00000000" w:rsidRPr="00000000">
        <w:rPr>
          <w:highlight w:val="white"/>
          <w:rtl w:val="0"/>
        </w:rPr>
        <w:br w:type="textWrapping"/>
      </w:r>
      <w:r w:rsidDel="00000000" w:rsidR="00000000" w:rsidRPr="00000000">
        <w:rPr>
          <w:i w:val="1"/>
          <w:highlight w:val="white"/>
          <w:rtl w:val="0"/>
        </w:rPr>
        <w:t xml:space="preserve">“LABORATORI DI FORMAZIONE SUL CAMPO”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sz w:val="4"/>
          <w:szCs w:val="4"/>
        </w:rPr>
      </w:pPr>
      <w:r w:rsidDel="00000000" w:rsidR="00000000" w:rsidRPr="00000000">
        <w:rPr>
          <w:rtl w:val="0"/>
        </w:rPr>
      </w:r>
    </w:p>
    <w:tbl>
      <w:tblPr>
        <w:tblStyle w:val="Table2"/>
        <w:tblpPr w:leftFromText="180" w:rightFromText="180" w:topFromText="180" w:bottomFromText="180" w:vertAnchor="text" w:horzAnchor="text" w:tblpX="-39.00000000000034" w:tblpY="70.14111328125068"/>
        <w:tblW w:w="10205.000000000002" w:type="dxa"/>
        <w:jc w:val="left"/>
        <w:tblInd w:w="-7.0" w:type="dxa"/>
        <w:tblLayout w:type="fixed"/>
        <w:tblLook w:val="0000"/>
      </w:tblPr>
      <w:tblGrid>
        <w:gridCol w:w="211"/>
        <w:gridCol w:w="4826"/>
        <w:gridCol w:w="2377"/>
        <w:gridCol w:w="1491"/>
        <w:gridCol w:w="1300"/>
        <w:tblGridChange w:id="0">
          <w:tblGrid>
            <w:gridCol w:w="211"/>
            <w:gridCol w:w="4826"/>
            <w:gridCol w:w="2377"/>
            <w:gridCol w:w="1491"/>
            <w:gridCol w:w="1300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808080" w:space="0" w:sz="6" w:val="single"/>
              <w:left w:color="808080" w:space="0" w:sz="6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spacing w:after="283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TITOLI VALUTABILI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3B">
            <w:pPr>
              <w:spacing w:after="283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PUNTEGGIO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spacing w:after="283" w:lineRule="auto"/>
              <w:jc w:val="center"/>
              <w:rPr/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Titoli dichiarati dal candidato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spacing w:after="283" w:lineRule="auto"/>
              <w:jc w:val="center"/>
              <w:rPr/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(inserire numerazione del curriculum)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spacing w:after="283" w:lineRule="auto"/>
              <w:jc w:val="center"/>
              <w:rPr/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Punteggio assegnato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6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spacing w:after="283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6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40">
            <w:pPr>
              <w:spacing w:after="283" w:lineRule="auto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Esperienze lavorative e collaborazioni documentate coerenti con il profilo richiesto.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6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4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10 punti per esperienza sino ad un massimo di 30 punti</w:t>
            </w:r>
          </w:p>
        </w:tc>
        <w:tc>
          <w:tcPr>
            <w:tcBorders>
              <w:top w:color="808080" w:space="0" w:sz="4" w:val="single"/>
              <w:left w:color="808080" w:space="0" w:sz="6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42">
            <w:pPr>
              <w:rPr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6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43">
            <w:pPr>
              <w:rPr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6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44">
            <w:pPr>
              <w:spacing w:after="283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6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45">
            <w:pPr>
              <w:spacing w:after="283" w:lineRule="auto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Partecipazione a Corsi di Formazione su tematiche coerenti con il profilo richiesto.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6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4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 punti per corso sino ad un massimo di 25 punti</w:t>
            </w:r>
          </w:p>
        </w:tc>
        <w:tc>
          <w:tcPr>
            <w:tcBorders>
              <w:top w:color="808080" w:space="0" w:sz="4" w:val="single"/>
              <w:left w:color="808080" w:space="0" w:sz="6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47">
            <w:pPr>
              <w:rPr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6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48">
            <w:pPr>
              <w:rPr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49">
            <w:pPr>
              <w:spacing w:after="283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4A">
            <w:pPr>
              <w:spacing w:after="283" w:lineRule="auto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Esperienza di collaborazione positiva nell’organizzazione delle Istituzioni Scolastiche (FS, AD, Collaboratore DS, Coordinatore di Plesso, Coordinatore di Classe/di Dipartimento, membro del Team Innovazione).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4B">
            <w:pPr>
              <w:spacing w:after="283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 punti per ogni esperienza documentata sino ad un massimo di 10 punti</w:t>
            </w:r>
          </w:p>
        </w:tc>
        <w:tc>
          <w:tcPr>
            <w:tcBorders>
              <w:top w:color="808080" w:space="0" w:sz="4" w:val="single"/>
              <w:left w:color="808080" w:space="0" w:sz="6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4C">
            <w:pPr>
              <w:rPr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6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4D">
            <w:pPr>
              <w:rPr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4E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4F">
            <w:pPr>
              <w:spacing w:after="283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Esperienze di Tutor nei progetti finanziati da Fondi Europei/Nazionali/Regionali/Territoriali.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5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 punti per ogni esperienza documentata sino ad un massimo di 15 punti</w:t>
            </w:r>
          </w:p>
        </w:tc>
        <w:tc>
          <w:tcPr>
            <w:tcBorders>
              <w:top w:color="808080" w:space="0" w:sz="4" w:val="single"/>
              <w:left w:color="808080" w:space="0" w:sz="6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51">
            <w:pPr>
              <w:rPr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6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52">
            <w:pPr>
              <w:rPr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53">
            <w:pPr>
              <w:spacing w:after="283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54">
            <w:pPr>
              <w:spacing w:after="283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Certificazioni informatiche (ECDL, Microsoft, Cisco, ECDL, EIPASS, </w:t>
            </w:r>
            <w:r w:rsidDel="00000000" w:rsidR="00000000" w:rsidRPr="00000000">
              <w:rPr>
                <w:b w:val="1"/>
                <w:i w:val="1"/>
                <w:rtl w:val="0"/>
              </w:rPr>
              <w:t xml:space="preserve">etc</w:t>
            </w:r>
            <w:r w:rsidDel="00000000" w:rsidR="00000000" w:rsidRPr="00000000">
              <w:rPr>
                <w:b w:val="1"/>
                <w:rtl w:val="0"/>
              </w:rPr>
              <w:t xml:space="preserve">.)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55">
            <w:pPr>
              <w:spacing w:after="283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 punto per ogni certificazione sino ad un massimo di 5 punti</w:t>
            </w:r>
          </w:p>
        </w:tc>
        <w:tc>
          <w:tcPr>
            <w:tcBorders>
              <w:top w:color="808080" w:space="0" w:sz="4" w:val="single"/>
              <w:left w:color="808080" w:space="0" w:sz="6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56">
            <w:pPr>
              <w:rPr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6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57">
            <w:pPr>
              <w:rPr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808080" w:space="0" w:sz="4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58">
            <w:pPr>
              <w:spacing w:after="283" w:lineRule="auto"/>
              <w:jc w:val="righ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TOTALE PUNTEGGIO CANDIDATO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5C">
            <w:pPr>
              <w:rPr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br w:type="textWrapping"/>
        <w:t xml:space="preserve">Luogo ____________________ , data __________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br w:type="textWrapping"/>
        <w:t xml:space="preserve">Firma ________________________________________________________</w:t>
      </w:r>
    </w:p>
    <w:sectPr>
      <w:pgSz w:h="16838" w:w="11906" w:orient="portrait"/>
      <w:pgMar w:bottom="567" w:top="567" w:left="1134" w:right="567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Liberation Serif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120" w:before="140" w:lineRule="auto"/>
    </w:pPr>
    <w:rPr>
      <w:rFonts w:ascii="Liberation Serif" w:cs="Liberation Serif" w:eastAsia="Liberation Serif" w:hAnsi="Liberation Serif"/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qFormat w:val="1"/>
    <w:pPr>
      <w:widowControl w:val="0"/>
      <w:bidi w:val="0"/>
    </w:pPr>
    <w:rPr>
      <w:rFonts w:ascii="Liberation Serif" w:cs="Noto Sans Devanagari" w:eastAsia="DejaVu Sans" w:hAnsi="Liberation Serif"/>
      <w:color w:val="auto"/>
      <w:sz w:val="24"/>
      <w:szCs w:val="24"/>
      <w:lang w:bidi="hi-IN" w:eastAsia="zh-CN" w:val="en-US"/>
    </w:rPr>
  </w:style>
  <w:style w:type="paragraph" w:styleId="Heading3">
    <w:name w:val="Heading 3"/>
    <w:basedOn w:val="Heading"/>
    <w:next w:val="TextBody"/>
    <w:qFormat w:val="1"/>
    <w:pPr>
      <w:spacing w:after="120" w:before="140"/>
      <w:outlineLvl w:val="2"/>
    </w:pPr>
    <w:rPr>
      <w:rFonts w:ascii="Liberation Serif" w:cs="Noto Sans Devanagari" w:eastAsia="DejaVu Sans" w:hAnsi="Liberation Serif"/>
      <w:b w:val="1"/>
      <w:bCs w:val="1"/>
      <w:sz w:val="28"/>
      <w:szCs w:val="28"/>
    </w:rPr>
  </w:style>
  <w:style w:type="character" w:styleId="StrongEmphasis">
    <w:name w:val="Strong Emphasis"/>
    <w:qFormat w:val="1"/>
    <w:rPr>
      <w:b w:val="1"/>
      <w:bCs w:val="1"/>
    </w:rPr>
  </w:style>
  <w:style w:type="character" w:styleId="Emphasis">
    <w:name w:val="Emphasis"/>
    <w:qFormat w:val="1"/>
    <w:rPr>
      <w:i w:val="1"/>
      <w:iCs w:val="1"/>
    </w:rPr>
  </w:style>
  <w:style w:type="paragraph" w:styleId="Heading">
    <w:name w:val="Heading"/>
    <w:basedOn w:val="Normal"/>
    <w:next w:val="TextBody"/>
    <w:qFormat w:val="1"/>
    <w:pPr>
      <w:keepNext w:val="1"/>
      <w:spacing w:after="120" w:before="240"/>
    </w:pPr>
    <w:rPr>
      <w:rFonts w:ascii="Liberation Sans" w:cs="Noto Sans Devanagari" w:eastAsia="DejaVu Sans" w:hAnsi="Liberation Sans"/>
      <w:sz w:val="28"/>
      <w:szCs w:val="28"/>
    </w:rPr>
  </w:style>
  <w:style w:type="paragraph" w:styleId="TextBody">
    <w:name w:val="Body Text"/>
    <w:basedOn w:val="Normal"/>
    <w:pPr>
      <w:spacing w:after="140" w:before="0" w:line="276" w:lineRule="auto"/>
    </w:pPr>
    <w:rPr/>
  </w:style>
  <w:style w:type="paragraph" w:styleId="List">
    <w:name w:val="List"/>
    <w:basedOn w:val="TextBody"/>
    <w:pPr/>
    <w:rPr>
      <w:rFonts w:cs="Noto Sans Devanagari"/>
    </w:rPr>
  </w:style>
  <w:style w:type="paragraph" w:styleId="Caption">
    <w:name w:val="Caption"/>
    <w:basedOn w:val="Normal"/>
    <w:qFormat w:val="1"/>
    <w:pPr>
      <w:suppressLineNumbers w:val="1"/>
      <w:spacing w:after="120" w:before="120"/>
    </w:pPr>
    <w:rPr>
      <w:rFonts w:cs="Noto Sans Devanagari"/>
      <w:i w:val="1"/>
      <w:iCs w:val="1"/>
      <w:sz w:val="24"/>
      <w:szCs w:val="24"/>
    </w:rPr>
  </w:style>
  <w:style w:type="paragraph" w:styleId="Index">
    <w:name w:val="Index"/>
    <w:basedOn w:val="Normal"/>
    <w:qFormat w:val="1"/>
    <w:pPr>
      <w:suppressLineNumbers w:val="1"/>
    </w:pPr>
    <w:rPr>
      <w:rFonts w:cs="Noto Sans Devanagari"/>
      <w:lang w:bidi="zxx" w:eastAsia="zxx" w:val="zxx"/>
    </w:rPr>
  </w:style>
  <w:style w:type="paragraph" w:styleId="TableContents">
    <w:name w:val="Table Contents"/>
    <w:basedOn w:val="Normal"/>
    <w:qFormat w:val="1"/>
    <w:pPr>
      <w:widowControl w:val="0"/>
      <w:suppressLineNumbers w:val="1"/>
    </w:pPr>
    <w:rPr/>
  </w:style>
  <w:style w:type="paragraph" w:styleId="TableHeading">
    <w:name w:val="Table Heading"/>
    <w:basedOn w:val="TableContents"/>
    <w:qFormat w:val="1"/>
    <w:pPr>
      <w:suppressLineNumbers w:val="1"/>
      <w:jc w:val="center"/>
    </w:pPr>
    <w:rPr>
      <w:b w:val="1"/>
      <w:bCs w:val="1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28.0" w:type="dxa"/>
        <w:left w:w="28.0" w:type="dxa"/>
        <w:bottom w:w="28.0" w:type="dxa"/>
        <w:right w:w="2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28.0" w:type="dxa"/>
        <w:left w:w="28.0" w:type="dxa"/>
        <w:bottom w:w="28.0" w:type="dxa"/>
        <w:right w:w="2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+ZffxbydrNaEQioOngfgfRXZ/w==">CgMxLjAyCmlkLjM1bmt1bjIyCWlkLmxueGJ6OTgAciExNXJqdmZnZlhvWjNEVGo3V2ZhZWhpRlp6cGVPb2FoM2I=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