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C6CB3" w14:textId="616773CD" w:rsidR="003C31B3" w:rsidRPr="00736C20" w:rsidRDefault="003C31B3" w:rsidP="003C31B3">
      <w:pPr>
        <w:pStyle w:val="Intestazione"/>
        <w:rPr>
          <w:rFonts w:asciiTheme="minorHAnsi" w:hAnsiTheme="minorHAnsi" w:cstheme="minorHAnsi"/>
          <w:i/>
          <w:iCs/>
          <w:sz w:val="22"/>
          <w:szCs w:val="22"/>
        </w:rPr>
      </w:pPr>
      <w:bookmarkStart w:id="0" w:name="_Hlk76728493"/>
      <w:r w:rsidRPr="00736C20">
        <w:rPr>
          <w:rFonts w:asciiTheme="minorHAnsi" w:hAnsiTheme="minorHAnsi" w:cstheme="minorHAnsi"/>
          <w:i/>
          <w:iCs/>
          <w:sz w:val="22"/>
          <w:szCs w:val="22"/>
        </w:rPr>
        <w:t>Allegato A –Domanda di partecipazione</w:t>
      </w:r>
      <w:r w:rsidR="00736C20" w:rsidRPr="00736C20">
        <w:rPr>
          <w:rFonts w:asciiTheme="minorHAnsi" w:hAnsiTheme="minorHAnsi" w:cstheme="minorHAnsi"/>
          <w:i/>
          <w:iCs/>
          <w:sz w:val="22"/>
          <w:szCs w:val="22"/>
        </w:rPr>
        <w:t xml:space="preserve"> e </w:t>
      </w:r>
      <w:r w:rsidR="005105AB">
        <w:rPr>
          <w:rFonts w:asciiTheme="minorHAnsi" w:hAnsiTheme="minorHAnsi" w:cstheme="minorHAnsi"/>
          <w:i/>
          <w:iCs/>
          <w:sz w:val="22"/>
          <w:szCs w:val="22"/>
        </w:rPr>
        <w:t>scheda di</w:t>
      </w:r>
      <w:r w:rsidR="00736C20" w:rsidRPr="00736C20">
        <w:rPr>
          <w:rFonts w:asciiTheme="minorHAnsi" w:hAnsiTheme="minorHAnsi" w:cstheme="minorHAnsi"/>
          <w:i/>
          <w:iCs/>
          <w:sz w:val="22"/>
          <w:szCs w:val="22"/>
        </w:rPr>
        <w:t xml:space="preserve"> valutazione titoli/esperienze</w:t>
      </w:r>
    </w:p>
    <w:p w14:paraId="6BF2D562" w14:textId="77777777" w:rsidR="0028403E" w:rsidRPr="00736C20" w:rsidRDefault="0028403E" w:rsidP="003C31B3">
      <w:pPr>
        <w:pStyle w:val="Intestazione"/>
        <w:rPr>
          <w:rFonts w:asciiTheme="minorHAnsi" w:hAnsiTheme="minorHAnsi" w:cstheme="minorHAnsi"/>
          <w:i/>
          <w:iCs/>
          <w:sz w:val="22"/>
          <w:szCs w:val="22"/>
        </w:rPr>
      </w:pPr>
    </w:p>
    <w:p w14:paraId="7F925508" w14:textId="7A502D41" w:rsidR="0028403E" w:rsidRPr="00736C20" w:rsidRDefault="0028403E" w:rsidP="003C31B3">
      <w:pPr>
        <w:pStyle w:val="Intestazione"/>
        <w:rPr>
          <w:rFonts w:asciiTheme="minorHAnsi" w:hAnsiTheme="minorHAnsi" w:cstheme="minorHAnsi"/>
          <w:i/>
          <w:iCs/>
          <w:sz w:val="22"/>
          <w:szCs w:val="22"/>
        </w:rPr>
      </w:pPr>
      <w:r w:rsidRPr="00736C20">
        <w:rPr>
          <w:rFonts w:asciiTheme="minorHAnsi" w:hAnsiTheme="minorHAnsi" w:cstheme="minorHAnsi"/>
          <w:i/>
          <w:iCs/>
          <w:sz w:val="22"/>
          <w:szCs w:val="22"/>
        </w:rPr>
        <w:t>Prot. vedi segnatura</w:t>
      </w:r>
    </w:p>
    <w:p w14:paraId="2024BC30" w14:textId="77777777" w:rsidR="0028403E" w:rsidRPr="00736C20" w:rsidRDefault="0028403E" w:rsidP="003C31B3">
      <w:pPr>
        <w:pStyle w:val="Intestazione"/>
        <w:rPr>
          <w:rFonts w:asciiTheme="minorHAnsi" w:hAnsiTheme="minorHAnsi" w:cstheme="minorHAnsi"/>
          <w:i/>
          <w:iCs/>
          <w:sz w:val="22"/>
          <w:szCs w:val="22"/>
        </w:rPr>
      </w:pPr>
    </w:p>
    <w:p w14:paraId="091E220F" w14:textId="679EF2D5" w:rsidR="0028403E" w:rsidRPr="00736C20" w:rsidRDefault="0028403E" w:rsidP="0028403E">
      <w:pPr>
        <w:pStyle w:val="Intestazione"/>
        <w:ind w:left="5672"/>
        <w:rPr>
          <w:rFonts w:asciiTheme="minorHAnsi" w:hAnsiTheme="minorHAnsi" w:cstheme="minorHAnsi"/>
          <w:i/>
          <w:iCs/>
          <w:sz w:val="22"/>
          <w:szCs w:val="22"/>
        </w:rPr>
      </w:pPr>
      <w:r w:rsidRPr="00736C20">
        <w:rPr>
          <w:rFonts w:asciiTheme="minorHAnsi" w:hAnsiTheme="minorHAnsi" w:cstheme="minorHAnsi"/>
          <w:i/>
          <w:iCs/>
          <w:sz w:val="22"/>
          <w:szCs w:val="22"/>
        </w:rPr>
        <w:t>Alla c.a. della Dirigente Scolastica</w:t>
      </w:r>
    </w:p>
    <w:p w14:paraId="65BB9E98" w14:textId="245A86AA" w:rsidR="0028403E" w:rsidRPr="00736C20" w:rsidRDefault="0028403E" w:rsidP="0028403E">
      <w:pPr>
        <w:pStyle w:val="Intestazione"/>
        <w:ind w:left="5672"/>
        <w:rPr>
          <w:rFonts w:asciiTheme="minorHAnsi" w:hAnsiTheme="minorHAnsi" w:cstheme="minorHAnsi"/>
          <w:i/>
          <w:iCs/>
          <w:sz w:val="22"/>
          <w:szCs w:val="22"/>
        </w:rPr>
      </w:pPr>
      <w:r w:rsidRPr="00736C20">
        <w:rPr>
          <w:rFonts w:asciiTheme="minorHAnsi" w:hAnsiTheme="minorHAnsi" w:cstheme="minorHAnsi"/>
          <w:i/>
          <w:iCs/>
          <w:sz w:val="22"/>
          <w:szCs w:val="22"/>
        </w:rPr>
        <w:t>Prof.ssa Giovanna Chiricosta</w:t>
      </w:r>
    </w:p>
    <w:p w14:paraId="441E6677" w14:textId="5FB53DBD" w:rsidR="0028403E" w:rsidRPr="00736C20" w:rsidRDefault="0028403E" w:rsidP="0028403E">
      <w:pPr>
        <w:pStyle w:val="Intestazione"/>
        <w:ind w:left="5672"/>
        <w:rPr>
          <w:rFonts w:asciiTheme="minorHAnsi" w:hAnsiTheme="minorHAnsi" w:cstheme="minorHAnsi"/>
          <w:i/>
          <w:iCs/>
          <w:sz w:val="22"/>
          <w:szCs w:val="22"/>
        </w:rPr>
      </w:pPr>
      <w:hyperlink r:id="rId7" w:history="1">
        <w:r w:rsidRPr="00736C20">
          <w:rPr>
            <w:rStyle w:val="Collegamentoipertestuale"/>
            <w:rFonts w:asciiTheme="minorHAnsi" w:hAnsiTheme="minorHAnsi" w:cstheme="minorHAnsi"/>
            <w:i/>
            <w:iCs/>
            <w:sz w:val="22"/>
            <w:szCs w:val="22"/>
          </w:rPr>
          <w:t>boic825003@istruzione.it</w:t>
        </w:r>
      </w:hyperlink>
      <w:r w:rsidRPr="00736C2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1640F07D" w14:textId="77777777" w:rsidR="0028403E" w:rsidRPr="00736C20" w:rsidRDefault="0028403E" w:rsidP="0028403E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DA86D8E" w14:textId="757F86EB" w:rsidR="0028403E" w:rsidRPr="00736C20" w:rsidRDefault="0028403E" w:rsidP="0028403E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36C20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Pr="00736C2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  <w:r w:rsidRPr="00736C20">
        <w:rPr>
          <w:rFonts w:asciiTheme="minorHAnsi" w:hAnsiTheme="minorHAnsi" w:cstheme="minorHAnsi"/>
          <w:b/>
          <w:bCs/>
          <w:sz w:val="22"/>
          <w:szCs w:val="22"/>
        </w:rPr>
        <w:t xml:space="preserve"> alla SELEZIONE PER IL CONFERIMENTO DI massimo n.20 INCARICHI INDIVIDUALI, AVENTI AD OGGETTO </w:t>
      </w:r>
      <w:r w:rsidRPr="00736C20">
        <w:rPr>
          <w:rFonts w:asciiTheme="minorHAnsi" w:hAnsiTheme="minorHAnsi" w:cstheme="minorHAnsi"/>
          <w:b/>
          <w:sz w:val="22"/>
          <w:szCs w:val="22"/>
        </w:rPr>
        <w:t xml:space="preserve">Esperti e Tutor interni/collaborazioni plurime/esterni a valere sul progetto </w:t>
      </w:r>
      <w:r w:rsidRPr="00736C20">
        <w:rPr>
          <w:rFonts w:asciiTheme="minorHAnsi" w:hAnsiTheme="minorHAnsi" w:cstheme="minorHAnsi"/>
          <w:b/>
          <w:i/>
          <w:sz w:val="22"/>
          <w:szCs w:val="22"/>
        </w:rPr>
        <w:t xml:space="preserve">“Legami digitali” - </w:t>
      </w:r>
      <w:r w:rsidRPr="00736C20">
        <w:rPr>
          <w:rFonts w:asciiTheme="minorHAnsi" w:hAnsiTheme="minorHAnsi" w:cstheme="minorHAnsi"/>
          <w:b/>
          <w:bCs/>
          <w:sz w:val="22"/>
          <w:szCs w:val="22"/>
        </w:rPr>
        <w:t>Piano nazionale di ripresa e resilienza, Missione 4 – Istruzione e ricerca – Componente 1 – Potenziamento dell’offerta dei servizi di istruzione: dagli asili nido alle università – Investimento 2.1 “</w:t>
      </w:r>
      <w:r w:rsidRPr="00736C20">
        <w:rPr>
          <w:rFonts w:asciiTheme="minorHAnsi" w:hAnsiTheme="minorHAnsi" w:cstheme="minorHAnsi"/>
          <w:b/>
          <w:bCs/>
          <w:i/>
          <w:iCs/>
          <w:sz w:val="22"/>
          <w:szCs w:val="22"/>
        </w:rPr>
        <w:t>Didattica digitale integrata e formazione alla transizione digitale per il personale scolastico</w:t>
      </w:r>
      <w:r w:rsidRPr="00736C20">
        <w:rPr>
          <w:rFonts w:asciiTheme="minorHAnsi" w:hAnsiTheme="minorHAnsi" w:cstheme="minorHAnsi"/>
          <w:b/>
          <w:bCs/>
          <w:sz w:val="22"/>
          <w:szCs w:val="22"/>
        </w:rPr>
        <w:t xml:space="preserve">”, finanziato dall’Unione europea – </w:t>
      </w:r>
      <w:r w:rsidRPr="00736C20">
        <w:rPr>
          <w:rFonts w:asciiTheme="minorHAnsi" w:hAnsiTheme="minorHAnsi" w:cstheme="minorHAnsi"/>
          <w:b/>
          <w:bCs/>
          <w:i/>
          <w:iCs/>
          <w:sz w:val="22"/>
          <w:szCs w:val="22"/>
        </w:rPr>
        <w:t>Next Generation EU</w:t>
      </w:r>
      <w:r w:rsidRPr="00736C20">
        <w:rPr>
          <w:rFonts w:asciiTheme="minorHAnsi" w:hAnsiTheme="minorHAnsi" w:cstheme="minorHAnsi"/>
          <w:b/>
          <w:bCs/>
          <w:sz w:val="22"/>
          <w:szCs w:val="22"/>
        </w:rPr>
        <w:t xml:space="preserve"> – “</w:t>
      </w:r>
      <w:r w:rsidRPr="00736C20">
        <w:rPr>
          <w:rFonts w:asciiTheme="minorHAnsi" w:hAnsiTheme="minorHAnsi" w:cstheme="minorHAnsi"/>
          <w:b/>
          <w:bCs/>
          <w:i/>
          <w:iCs/>
          <w:sz w:val="22"/>
          <w:szCs w:val="22"/>
        </w:rPr>
        <w:t>Formazione del personale scolastico per la transizione digitale</w:t>
      </w:r>
      <w:r w:rsidRPr="00736C20">
        <w:rPr>
          <w:rFonts w:asciiTheme="minorHAnsi" w:hAnsiTheme="minorHAnsi" w:cstheme="minorHAnsi"/>
          <w:b/>
          <w:bCs/>
          <w:sz w:val="22"/>
          <w:szCs w:val="22"/>
        </w:rPr>
        <w:t>”. (D.M. n. 66/2023)</w:t>
      </w:r>
    </w:p>
    <w:p w14:paraId="717FDA31" w14:textId="77777777" w:rsidR="0028403E" w:rsidRPr="00736C20" w:rsidRDefault="0028403E" w:rsidP="0028403E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36C20">
        <w:rPr>
          <w:rFonts w:asciiTheme="minorHAnsi" w:hAnsiTheme="minorHAnsi" w:cstheme="minorHAnsi"/>
          <w:b/>
          <w:sz w:val="22"/>
          <w:szCs w:val="22"/>
        </w:rPr>
        <w:t>Progetto</w:t>
      </w:r>
      <w:r w:rsidRPr="00736C20">
        <w:rPr>
          <w:rFonts w:asciiTheme="minorHAnsi" w:hAnsiTheme="minorHAnsi" w:cstheme="minorHAnsi"/>
          <w:sz w:val="22"/>
          <w:szCs w:val="22"/>
        </w:rPr>
        <w:t>:M4C1I2.1-2023-1222-P-40675</w:t>
      </w:r>
    </w:p>
    <w:p w14:paraId="50E28282" w14:textId="77777777" w:rsidR="0028403E" w:rsidRPr="00736C20" w:rsidRDefault="0028403E" w:rsidP="0028403E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36C20">
        <w:rPr>
          <w:rFonts w:asciiTheme="minorHAnsi" w:hAnsiTheme="minorHAnsi" w:cstheme="minorHAnsi"/>
          <w:b/>
          <w:sz w:val="22"/>
          <w:szCs w:val="22"/>
        </w:rPr>
        <w:t>Titolo del Progetto</w:t>
      </w:r>
      <w:r w:rsidRPr="00736C20">
        <w:rPr>
          <w:rFonts w:asciiTheme="minorHAnsi" w:hAnsiTheme="minorHAnsi" w:cstheme="minorHAnsi"/>
          <w:sz w:val="22"/>
          <w:szCs w:val="22"/>
        </w:rPr>
        <w:t>: “Legami digitali”</w:t>
      </w:r>
    </w:p>
    <w:p w14:paraId="1CB5A70C" w14:textId="77777777" w:rsidR="0028403E" w:rsidRPr="00736C20" w:rsidRDefault="0028403E" w:rsidP="0028403E">
      <w:pPr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36C20">
        <w:rPr>
          <w:rFonts w:asciiTheme="minorHAnsi" w:hAnsiTheme="minorHAnsi" w:cstheme="minorHAnsi"/>
          <w:b/>
          <w:sz w:val="22"/>
          <w:szCs w:val="22"/>
        </w:rPr>
        <w:t>CUP</w:t>
      </w:r>
      <w:r w:rsidRPr="00736C20">
        <w:rPr>
          <w:rFonts w:asciiTheme="minorHAnsi" w:hAnsiTheme="minorHAnsi" w:cstheme="minorHAnsi"/>
          <w:sz w:val="22"/>
          <w:szCs w:val="22"/>
        </w:rPr>
        <w:t>: E54D23003340006</w:t>
      </w:r>
    </w:p>
    <w:bookmarkEnd w:id="0"/>
    <w:p w14:paraId="3235DB7E" w14:textId="77777777" w:rsidR="007B4D82" w:rsidRPr="00736C20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AC53371" w14:textId="0CA8BF86" w:rsidR="00133C7C" w:rsidRPr="00736C20" w:rsidRDefault="00133C7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36C20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1882A" wp14:editId="543244C7">
                <wp:simplePos x="0" y="0"/>
                <wp:positionH relativeFrom="column">
                  <wp:posOffset>48260</wp:posOffset>
                </wp:positionH>
                <wp:positionV relativeFrom="paragraph">
                  <wp:posOffset>813435</wp:posOffset>
                </wp:positionV>
                <wp:extent cx="165100" cy="215900"/>
                <wp:effectExtent l="0" t="0" r="25400" b="12700"/>
                <wp:wrapNone/>
                <wp:docPr id="1906808773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21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F87ABB" id="Rettangolo 5" o:spid="_x0000_s1026" style="position:absolute;margin-left:3.8pt;margin-top:64.05pt;width:13pt;height: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" filled="f" strokecolor="#0a121c [484]" strokeweight="2pt"/>
            </w:pict>
          </mc:Fallback>
        </mc:AlternateContent>
      </w:r>
      <w:r w:rsidR="002346F3" w:rsidRPr="00736C20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736C20">
        <w:rPr>
          <w:rFonts w:asciiTheme="minorHAnsi" w:hAnsiTheme="minorHAnsi" w:cstheme="minorHAnsi"/>
          <w:b/>
          <w:sz w:val="22"/>
          <w:szCs w:val="22"/>
        </w:rPr>
        <w:t>/la</w:t>
      </w:r>
      <w:r w:rsidR="002346F3" w:rsidRPr="00736C2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736C20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736C2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="002346F3" w:rsidRPr="00736C2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="002346F3" w:rsidRPr="00736C2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736C2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736C20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736C20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736C2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736C2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736C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736C2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736C2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736C20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736C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736C2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736C2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736C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736C2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736C2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736C2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736C2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736C2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736C2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736C2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736C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736C2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736C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736C2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736C2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736C2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736C2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736C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736C2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736C2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736C20">
        <w:rPr>
          <w:rFonts w:asciiTheme="minorHAnsi" w:hAnsiTheme="minorHAnsi" w:cstheme="minorHAnsi"/>
          <w:b/>
          <w:sz w:val="22"/>
          <w:szCs w:val="22"/>
        </w:rPr>
        <w:t>__________________________________________________</w:t>
      </w:r>
      <w:r w:rsidR="0042543B" w:rsidRPr="00736C20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736C2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736C20">
        <w:rPr>
          <w:rFonts w:asciiTheme="minorHAnsi" w:hAnsiTheme="minorHAnsi" w:cstheme="minorHAnsi"/>
          <w:b/>
          <w:sz w:val="22"/>
          <w:szCs w:val="22"/>
        </w:rPr>
        <w:t>in qualità di</w:t>
      </w:r>
      <w:r w:rsidRPr="00736C20">
        <w:rPr>
          <w:rFonts w:asciiTheme="minorHAnsi" w:hAnsiTheme="minorHAnsi" w:cstheme="minorHAnsi"/>
          <w:b/>
          <w:sz w:val="22"/>
          <w:szCs w:val="22"/>
        </w:rPr>
        <w:t>:</w:t>
      </w:r>
    </w:p>
    <w:p w14:paraId="0057F18A" w14:textId="79D4C8B3" w:rsidR="00EF28EC" w:rsidRPr="00736C20" w:rsidRDefault="00133C7C" w:rsidP="00225740">
      <w:pPr>
        <w:spacing w:before="120" w:after="120" w:line="276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736C20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548B9" wp14:editId="211E8E8D">
                <wp:simplePos x="0" y="0"/>
                <wp:positionH relativeFrom="column">
                  <wp:posOffset>50800</wp:posOffset>
                </wp:positionH>
                <wp:positionV relativeFrom="paragraph">
                  <wp:posOffset>271780</wp:posOffset>
                </wp:positionV>
                <wp:extent cx="165100" cy="215900"/>
                <wp:effectExtent l="0" t="0" r="25400" b="12700"/>
                <wp:wrapNone/>
                <wp:docPr id="2016892384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21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0D70D6" id="Rettangolo 5" o:spid="_x0000_s1026" style="position:absolute;margin-left:4pt;margin-top:21.4pt;width:13pt;height: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" filled="f" strokecolor="#0a121c [484]" strokeweight="2pt"/>
            </w:pict>
          </mc:Fallback>
        </mc:AlternateContent>
      </w:r>
      <w:r w:rsidR="00396040" w:rsidRPr="00736C20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736C20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6D0AF9" w:rsidRPr="00736C20">
        <w:rPr>
          <w:rFonts w:asciiTheme="minorHAnsi" w:hAnsiTheme="minorHAnsi" w:cstheme="minorHAnsi"/>
          <w:b/>
          <w:i/>
          <w:iCs/>
          <w:sz w:val="22"/>
          <w:szCs w:val="22"/>
        </w:rPr>
        <w:t>personale interno alla Istituzione scolastica,</w:t>
      </w:r>
    </w:p>
    <w:p w14:paraId="3600623D" w14:textId="48BD77C5" w:rsidR="00EF28EC" w:rsidRPr="00736C20" w:rsidRDefault="00133C7C" w:rsidP="00225740">
      <w:pPr>
        <w:spacing w:before="120" w:after="120" w:line="276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736C2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         </w:t>
      </w:r>
      <w:r w:rsidR="00EF28EC" w:rsidRPr="00736C2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personale </w:t>
      </w:r>
      <w:r w:rsidR="006D0AF9" w:rsidRPr="00736C20">
        <w:rPr>
          <w:rFonts w:asciiTheme="minorHAnsi" w:hAnsiTheme="minorHAnsi" w:cstheme="minorHAnsi"/>
          <w:b/>
          <w:i/>
          <w:iCs/>
          <w:sz w:val="22"/>
          <w:szCs w:val="22"/>
        </w:rPr>
        <w:t>appartene</w:t>
      </w:r>
      <w:r w:rsidR="00EF28EC" w:rsidRPr="00736C20">
        <w:rPr>
          <w:rFonts w:asciiTheme="minorHAnsi" w:hAnsiTheme="minorHAnsi" w:cstheme="minorHAnsi"/>
          <w:b/>
          <w:i/>
          <w:iCs/>
          <w:sz w:val="22"/>
          <w:szCs w:val="22"/>
        </w:rPr>
        <w:t>nte</w:t>
      </w:r>
      <w:r w:rsidR="006D0AF9" w:rsidRPr="00736C2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ad altra Istituzione scolastica,</w:t>
      </w:r>
    </w:p>
    <w:p w14:paraId="5AAB6F03" w14:textId="2036209C" w:rsidR="00A83704" w:rsidRPr="00736C20" w:rsidRDefault="00133C7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36C20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E4D478" wp14:editId="16C2BCB3">
                <wp:simplePos x="0" y="0"/>
                <wp:positionH relativeFrom="column">
                  <wp:posOffset>48260</wp:posOffset>
                </wp:positionH>
                <wp:positionV relativeFrom="paragraph">
                  <wp:posOffset>30480</wp:posOffset>
                </wp:positionV>
                <wp:extent cx="165100" cy="215900"/>
                <wp:effectExtent l="0" t="0" r="25400" b="12700"/>
                <wp:wrapNone/>
                <wp:docPr id="381954981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21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77A53C" id="Rettangolo 5" o:spid="_x0000_s1026" style="position:absolute;margin-left:3.8pt;margin-top:2.4pt;width:13pt;height: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" filled="f" strokecolor="#0a121c [484]" strokeweight="2pt"/>
            </w:pict>
          </mc:Fallback>
        </mc:AlternateContent>
      </w:r>
      <w:r w:rsidRPr="00736C2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         </w:t>
      </w:r>
      <w:proofErr w:type="gramStart"/>
      <w:r w:rsidR="00EF28EC" w:rsidRPr="00736C2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personale </w:t>
      </w:r>
      <w:r w:rsidR="00D4583A" w:rsidRPr="00736C2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="00396040" w:rsidRPr="00736C20">
        <w:rPr>
          <w:rFonts w:asciiTheme="minorHAnsi" w:hAnsiTheme="minorHAnsi" w:cstheme="minorHAnsi"/>
          <w:b/>
          <w:i/>
          <w:iCs/>
          <w:sz w:val="22"/>
          <w:szCs w:val="22"/>
        </w:rPr>
        <w:t>dipendente</w:t>
      </w:r>
      <w:proofErr w:type="gramEnd"/>
      <w:r w:rsidR="00396040" w:rsidRPr="00736C2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di altra P.A., o </w:t>
      </w:r>
      <w:r w:rsidRPr="00736C20">
        <w:rPr>
          <w:rFonts w:asciiTheme="minorHAnsi" w:hAnsiTheme="minorHAnsi" w:cstheme="minorHAnsi"/>
          <w:b/>
          <w:i/>
          <w:iCs/>
          <w:sz w:val="22"/>
          <w:szCs w:val="22"/>
        </w:rPr>
        <w:t>e</w:t>
      </w:r>
      <w:r w:rsidR="00396040" w:rsidRPr="00736C20">
        <w:rPr>
          <w:rFonts w:asciiTheme="minorHAnsi" w:hAnsiTheme="minorHAnsi" w:cstheme="minorHAnsi"/>
          <w:b/>
          <w:i/>
          <w:iCs/>
          <w:sz w:val="22"/>
          <w:szCs w:val="22"/>
        </w:rPr>
        <w:t>sperto esterno</w:t>
      </w:r>
    </w:p>
    <w:p w14:paraId="4FF3986B" w14:textId="77777777" w:rsidR="00B70A12" w:rsidRPr="00736C20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736C2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36C2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736C2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36C2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3D119C0C" w:rsidR="006D4F89" w:rsidRPr="00736C2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36C20">
        <w:rPr>
          <w:rFonts w:asciiTheme="minorHAnsi" w:hAnsiTheme="minorHAnsi" w:cstheme="minorHAnsi"/>
          <w:bCs/>
          <w:sz w:val="22"/>
          <w:szCs w:val="22"/>
        </w:rPr>
        <w:lastRenderedPageBreak/>
        <w:t>di essere ammesso</w:t>
      </w:r>
      <w:r w:rsidR="006D71B1" w:rsidRPr="00736C20">
        <w:rPr>
          <w:rFonts w:asciiTheme="minorHAnsi" w:hAnsiTheme="minorHAnsi" w:cstheme="minorHAnsi"/>
          <w:bCs/>
          <w:sz w:val="22"/>
          <w:szCs w:val="22"/>
        </w:rPr>
        <w:t>/a</w:t>
      </w:r>
      <w:r w:rsidRPr="00736C2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736C2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736C2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736C2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133C7C" w:rsidRPr="00736C20">
        <w:rPr>
          <w:rFonts w:asciiTheme="minorHAnsi" w:hAnsiTheme="minorHAnsi" w:cstheme="minorHAnsi"/>
          <w:bCs/>
          <w:sz w:val="22"/>
          <w:szCs w:val="22"/>
        </w:rPr>
        <w:t>:</w:t>
      </w:r>
      <w:r w:rsidRPr="00736C2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2F424EF" w14:textId="5DCD8AB8" w:rsidR="00155686" w:rsidRPr="00736C20" w:rsidRDefault="00EF28EC" w:rsidP="00155686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36C20">
        <w:rPr>
          <w:rFonts w:asciiTheme="minorHAnsi" w:hAnsiTheme="minorHAnsi" w:cstheme="minorHAnsi"/>
          <w:b/>
          <w:bCs/>
          <w:sz w:val="22"/>
          <w:szCs w:val="22"/>
        </w:rPr>
        <w:t>PERCORSI DI FORMAZIONE PER LA TRANSIZIONE DIGITALE (IN PRESENZA/SINCRONO)</w:t>
      </w:r>
    </w:p>
    <w:tbl>
      <w:tblPr>
        <w:tblW w:w="10728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1193"/>
        <w:gridCol w:w="5321"/>
        <w:gridCol w:w="1097"/>
        <w:gridCol w:w="1095"/>
        <w:gridCol w:w="1047"/>
      </w:tblGrid>
      <w:tr w:rsidR="00EF28EC" w:rsidRPr="004A03AF" w14:paraId="5A4B3953" w14:textId="77777777" w:rsidTr="00EF28EC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7BA48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i/>
                <w:iCs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i/>
                <w:iCs/>
                <w:sz w:val="17"/>
                <w:szCs w:val="17"/>
              </w:rPr>
              <w:t>n. edizione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52516B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i/>
                <w:iCs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i/>
                <w:iCs/>
                <w:sz w:val="17"/>
                <w:szCs w:val="17"/>
              </w:rPr>
              <w:t>Partecipanti*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0A5A0E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i/>
                <w:iCs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i/>
                <w:iCs/>
                <w:sz w:val="17"/>
                <w:szCs w:val="17"/>
              </w:rPr>
              <w:t xml:space="preserve">Nome corso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D78F1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i/>
                <w:iCs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i/>
                <w:iCs/>
                <w:sz w:val="17"/>
                <w:szCs w:val="17"/>
              </w:rPr>
              <w:t xml:space="preserve">Ore corso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8595AE" w14:textId="2C9E5B06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i/>
                <w:iCs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i/>
                <w:iCs/>
                <w:sz w:val="17"/>
                <w:szCs w:val="17"/>
              </w:rPr>
              <w:t>Esperto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CC3623" w14:textId="147A2FE5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i/>
                <w:iCs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i/>
                <w:iCs/>
                <w:sz w:val="17"/>
                <w:szCs w:val="17"/>
              </w:rPr>
              <w:t>Tutor</w:t>
            </w:r>
          </w:p>
        </w:tc>
      </w:tr>
      <w:tr w:rsidR="00EF28EC" w:rsidRPr="004A03AF" w14:paraId="7B34D73C" w14:textId="77777777" w:rsidTr="00EF28EC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E31A1E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6DB921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6404B9" w14:textId="77777777" w:rsidR="00EF28EC" w:rsidRPr="004A03AF" w:rsidRDefault="00EF28EC" w:rsidP="004A03AF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b/>
                <w:bCs/>
                <w:color w:val="212529"/>
                <w:sz w:val="17"/>
                <w:szCs w:val="17"/>
              </w:rPr>
              <w:t>Apple School</w:t>
            </w: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>: formazione relativa alle</w:t>
            </w:r>
          </w:p>
          <w:p w14:paraId="49160FF6" w14:textId="77777777" w:rsidR="00EF28EC" w:rsidRPr="004A03AF" w:rsidRDefault="00EF28EC" w:rsidP="004A03AF">
            <w:pPr>
              <w:autoSpaceDE w:val="0"/>
              <w:autoSpaceDN w:val="0"/>
              <w:spacing w:line="24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>metodologie didattiche innovative per l’insegnamento e l’apprendimento, connesse con l’utilizzo delle nuove tecnologie in collaborazione con docenti certificati Apple. (tutto IC)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6F39A4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6A0068" w14:textId="77777777" w:rsidR="00EF28EC" w:rsidRPr="004A03AF" w:rsidRDefault="00EF28EC" w:rsidP="00A303A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9E64FB" w14:textId="62C6CE29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F28EC" w:rsidRPr="004A03AF" w14:paraId="5703012D" w14:textId="77777777" w:rsidTr="00EF28EC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3224EA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BEF242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60B23B" w14:textId="77777777" w:rsidR="00EF28EC" w:rsidRPr="004A03AF" w:rsidRDefault="00EF28EC" w:rsidP="004A03AF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/>
                <w:bCs/>
                <w:color w:val="212529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b/>
                <w:bCs/>
                <w:color w:val="212529"/>
                <w:sz w:val="17"/>
                <w:szCs w:val="17"/>
              </w:rPr>
              <w:t xml:space="preserve"> Metodologie Didattiche Innovative</w:t>
            </w:r>
          </w:p>
          <w:p w14:paraId="07A25CA0" w14:textId="77777777" w:rsidR="00EF28EC" w:rsidRPr="004A03AF" w:rsidRDefault="00EF28EC" w:rsidP="004A03AF">
            <w:pPr>
              <w:widowControl/>
              <w:numPr>
                <w:ilvl w:val="0"/>
                <w:numId w:val="31"/>
              </w:numPr>
              <w:tabs>
                <w:tab w:val="clear" w:pos="720"/>
                <w:tab w:val="num" w:pos="154"/>
              </w:tabs>
              <w:autoSpaceDE w:val="0"/>
              <w:autoSpaceDN w:val="0"/>
              <w:spacing w:line="240" w:lineRule="auto"/>
              <w:ind w:left="13" w:firstLine="0"/>
              <w:jc w:val="left"/>
              <w:textAlignment w:val="auto"/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</w:pPr>
            <w:proofErr w:type="spellStart"/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>Flipped</w:t>
            </w:r>
            <w:proofErr w:type="spellEnd"/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 xml:space="preserve"> </w:t>
            </w:r>
            <w:proofErr w:type="spellStart"/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>Classroom</w:t>
            </w:r>
            <w:proofErr w:type="spellEnd"/>
          </w:p>
          <w:p w14:paraId="7AC81BC5" w14:textId="77777777" w:rsidR="00EF28EC" w:rsidRPr="004A03AF" w:rsidRDefault="00EF28EC" w:rsidP="004A03AF">
            <w:pPr>
              <w:widowControl/>
              <w:numPr>
                <w:ilvl w:val="0"/>
                <w:numId w:val="31"/>
              </w:numPr>
              <w:tabs>
                <w:tab w:val="clear" w:pos="720"/>
                <w:tab w:val="num" w:pos="154"/>
              </w:tabs>
              <w:autoSpaceDE w:val="0"/>
              <w:autoSpaceDN w:val="0"/>
              <w:spacing w:line="240" w:lineRule="auto"/>
              <w:ind w:left="13" w:firstLine="0"/>
              <w:jc w:val="left"/>
              <w:textAlignment w:val="auto"/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>Cooperative Learning</w:t>
            </w:r>
          </w:p>
          <w:p w14:paraId="69DE56DD" w14:textId="77777777" w:rsidR="00EF28EC" w:rsidRPr="004A03AF" w:rsidRDefault="00EF28EC" w:rsidP="004A03AF">
            <w:pPr>
              <w:widowControl/>
              <w:numPr>
                <w:ilvl w:val="0"/>
                <w:numId w:val="31"/>
              </w:numPr>
              <w:tabs>
                <w:tab w:val="clear" w:pos="720"/>
                <w:tab w:val="num" w:pos="154"/>
              </w:tabs>
              <w:autoSpaceDE w:val="0"/>
              <w:autoSpaceDN w:val="0"/>
              <w:spacing w:line="240" w:lineRule="auto"/>
              <w:ind w:left="13" w:firstLine="0"/>
              <w:jc w:val="left"/>
              <w:textAlignment w:val="auto"/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 xml:space="preserve">Project </w:t>
            </w:r>
            <w:proofErr w:type="spellStart"/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>Based</w:t>
            </w:r>
            <w:proofErr w:type="spellEnd"/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 xml:space="preserve"> Learning</w:t>
            </w:r>
          </w:p>
          <w:p w14:paraId="11B757B2" w14:textId="77777777" w:rsidR="00EF28EC" w:rsidRPr="004A03AF" w:rsidRDefault="00EF28EC" w:rsidP="004A03AF">
            <w:pPr>
              <w:widowControl/>
              <w:numPr>
                <w:ilvl w:val="0"/>
                <w:numId w:val="31"/>
              </w:numPr>
              <w:tabs>
                <w:tab w:val="clear" w:pos="720"/>
                <w:tab w:val="num" w:pos="154"/>
              </w:tabs>
              <w:autoSpaceDE w:val="0"/>
              <w:autoSpaceDN w:val="0"/>
              <w:spacing w:line="240" w:lineRule="auto"/>
              <w:ind w:left="13" w:firstLine="0"/>
              <w:jc w:val="left"/>
              <w:textAlignment w:val="auto"/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>Digital Storytelling</w:t>
            </w:r>
          </w:p>
          <w:p w14:paraId="41AC015C" w14:textId="77777777" w:rsidR="00EF28EC" w:rsidRPr="004A03AF" w:rsidRDefault="00EF28EC" w:rsidP="004A03AF">
            <w:pPr>
              <w:widowControl/>
              <w:numPr>
                <w:ilvl w:val="0"/>
                <w:numId w:val="31"/>
              </w:numPr>
              <w:tabs>
                <w:tab w:val="clear" w:pos="720"/>
                <w:tab w:val="num" w:pos="154"/>
              </w:tabs>
              <w:autoSpaceDE w:val="0"/>
              <w:autoSpaceDN w:val="0"/>
              <w:spacing w:line="240" w:lineRule="auto"/>
              <w:ind w:left="13" w:firstLine="0"/>
              <w:jc w:val="left"/>
              <w:textAlignment w:val="auto"/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>Percorsi di gamification e game-</w:t>
            </w:r>
            <w:proofErr w:type="spellStart"/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>based</w:t>
            </w:r>
            <w:proofErr w:type="spellEnd"/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 xml:space="preserve"> learning</w:t>
            </w:r>
          </w:p>
          <w:p w14:paraId="7EBCFB03" w14:textId="77777777" w:rsidR="00EF28EC" w:rsidRPr="004A03AF" w:rsidRDefault="00EF28EC" w:rsidP="004A03AF">
            <w:pPr>
              <w:widowControl/>
              <w:numPr>
                <w:ilvl w:val="0"/>
                <w:numId w:val="31"/>
              </w:numPr>
              <w:tabs>
                <w:tab w:val="clear" w:pos="720"/>
                <w:tab w:val="num" w:pos="154"/>
              </w:tabs>
              <w:autoSpaceDE w:val="0"/>
              <w:autoSpaceDN w:val="0"/>
              <w:spacing w:line="240" w:lineRule="auto"/>
              <w:ind w:left="13" w:firstLine="0"/>
              <w:jc w:val="left"/>
              <w:textAlignment w:val="auto"/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>Compiti autentici e di realtà</w:t>
            </w:r>
          </w:p>
          <w:p w14:paraId="32F6A511" w14:textId="77777777" w:rsidR="00EF28EC" w:rsidRPr="004A03AF" w:rsidRDefault="00EF28EC" w:rsidP="004A03AF">
            <w:pPr>
              <w:widowControl/>
              <w:numPr>
                <w:ilvl w:val="0"/>
                <w:numId w:val="31"/>
              </w:numPr>
              <w:tabs>
                <w:tab w:val="clear" w:pos="720"/>
                <w:tab w:val="num" w:pos="154"/>
              </w:tabs>
              <w:autoSpaceDE w:val="0"/>
              <w:autoSpaceDN w:val="0"/>
              <w:spacing w:line="240" w:lineRule="auto"/>
              <w:ind w:left="13" w:firstLine="0"/>
              <w:jc w:val="left"/>
              <w:textAlignment w:val="auto"/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>La valutazione dell’apprendimento nella didattica innovativa</w:t>
            </w:r>
          </w:p>
          <w:p w14:paraId="3B274422" w14:textId="77777777" w:rsidR="00EF28EC" w:rsidRPr="004A03AF" w:rsidRDefault="00EF28EC" w:rsidP="004A03AF">
            <w:pPr>
              <w:widowControl/>
              <w:numPr>
                <w:ilvl w:val="0"/>
                <w:numId w:val="31"/>
              </w:numPr>
              <w:tabs>
                <w:tab w:val="clear" w:pos="720"/>
                <w:tab w:val="num" w:pos="154"/>
              </w:tabs>
              <w:autoSpaceDE w:val="0"/>
              <w:autoSpaceDN w:val="0"/>
              <w:spacing w:line="240" w:lineRule="auto"/>
              <w:ind w:left="13" w:firstLine="0"/>
              <w:jc w:val="left"/>
              <w:textAlignment w:val="auto"/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>Monitorare l’apprendimento e fornire feedback personalizzati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6DA6B6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A19691" w14:textId="48E2A29D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1A1BA7" w14:textId="7FDFD45B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F28EC" w:rsidRPr="004A03AF" w14:paraId="1C0317ED" w14:textId="77777777" w:rsidTr="00EF28EC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50F0FE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3A0B5B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D255AF" w14:textId="77777777" w:rsidR="00EF28EC" w:rsidRPr="004A03AF" w:rsidRDefault="00EF28EC" w:rsidP="004A03AF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/>
                <w:bCs/>
                <w:color w:val="212529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b/>
                <w:bCs/>
                <w:color w:val="212529"/>
                <w:sz w:val="17"/>
                <w:szCs w:val="17"/>
              </w:rPr>
              <w:t>Definizione di competenza digitale</w:t>
            </w:r>
          </w:p>
          <w:p w14:paraId="022DFA30" w14:textId="77777777" w:rsidR="00EF28EC" w:rsidRPr="004A03AF" w:rsidRDefault="00EF28EC" w:rsidP="004A03AF">
            <w:pPr>
              <w:widowControl/>
              <w:numPr>
                <w:ilvl w:val="0"/>
                <w:numId w:val="32"/>
              </w:numPr>
              <w:tabs>
                <w:tab w:val="num" w:pos="154"/>
              </w:tabs>
              <w:autoSpaceDE w:val="0"/>
              <w:autoSpaceDN w:val="0"/>
              <w:spacing w:line="240" w:lineRule="auto"/>
              <w:ind w:left="13" w:firstLine="0"/>
              <w:jc w:val="left"/>
              <w:textAlignment w:val="auto"/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 xml:space="preserve">Il </w:t>
            </w:r>
            <w:proofErr w:type="spellStart"/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>DigComp</w:t>
            </w:r>
            <w:proofErr w:type="spellEnd"/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 xml:space="preserve"> 2.2 sulle competenze digitali del cittadino</w:t>
            </w:r>
          </w:p>
          <w:p w14:paraId="38E3AE39" w14:textId="77777777" w:rsidR="00EF28EC" w:rsidRPr="004A03AF" w:rsidRDefault="00EF28EC" w:rsidP="004A03AF">
            <w:pPr>
              <w:widowControl/>
              <w:numPr>
                <w:ilvl w:val="0"/>
                <w:numId w:val="32"/>
              </w:numPr>
              <w:tabs>
                <w:tab w:val="num" w:pos="154"/>
              </w:tabs>
              <w:autoSpaceDE w:val="0"/>
              <w:autoSpaceDN w:val="0"/>
              <w:spacing w:line="240" w:lineRule="auto"/>
              <w:ind w:left="13" w:firstLine="0"/>
              <w:jc w:val="left"/>
              <w:textAlignment w:val="auto"/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 xml:space="preserve">Il </w:t>
            </w:r>
            <w:proofErr w:type="spellStart"/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>DigCompEdu</w:t>
            </w:r>
            <w:proofErr w:type="spellEnd"/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 xml:space="preserve"> sulle competenze digitali di docenti e educatori</w:t>
            </w:r>
          </w:p>
          <w:p w14:paraId="119F8FB0" w14:textId="77777777" w:rsidR="00EF28EC" w:rsidRPr="004A03AF" w:rsidRDefault="00EF28EC" w:rsidP="004A03AF">
            <w:pPr>
              <w:widowControl/>
              <w:numPr>
                <w:ilvl w:val="0"/>
                <w:numId w:val="32"/>
              </w:numPr>
              <w:tabs>
                <w:tab w:val="num" w:pos="154"/>
              </w:tabs>
              <w:autoSpaceDE w:val="0"/>
              <w:autoSpaceDN w:val="0"/>
              <w:spacing w:line="240" w:lineRule="auto"/>
              <w:ind w:left="13" w:firstLine="0"/>
              <w:jc w:val="left"/>
              <w:textAlignment w:val="auto"/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 xml:space="preserve">il </w:t>
            </w:r>
            <w:proofErr w:type="spellStart"/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>DigCompOrg</w:t>
            </w:r>
            <w:proofErr w:type="spellEnd"/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 xml:space="preserve"> sulle competenze digitali delle organizzazioni educative</w:t>
            </w:r>
          </w:p>
          <w:p w14:paraId="3158084A" w14:textId="77777777" w:rsidR="00EF28EC" w:rsidRPr="004A03AF" w:rsidRDefault="00EF28EC" w:rsidP="004A03AF">
            <w:pPr>
              <w:widowControl/>
              <w:numPr>
                <w:ilvl w:val="0"/>
                <w:numId w:val="32"/>
              </w:numPr>
              <w:tabs>
                <w:tab w:val="num" w:pos="154"/>
              </w:tabs>
              <w:autoSpaceDE w:val="0"/>
              <w:autoSpaceDN w:val="0"/>
              <w:spacing w:line="240" w:lineRule="auto"/>
              <w:ind w:left="13" w:firstLine="0"/>
              <w:jc w:val="left"/>
              <w:textAlignment w:val="auto"/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>Strumenti di autovalutazione a livello di docenti e istituto: SELFIE e SELFIE for Teachers</w:t>
            </w:r>
          </w:p>
          <w:p w14:paraId="1942BEF3" w14:textId="77777777" w:rsidR="00EF28EC" w:rsidRPr="004A03AF" w:rsidRDefault="00EF28EC" w:rsidP="004A03AF">
            <w:pPr>
              <w:widowControl/>
              <w:numPr>
                <w:ilvl w:val="0"/>
                <w:numId w:val="32"/>
              </w:numPr>
              <w:tabs>
                <w:tab w:val="num" w:pos="154"/>
              </w:tabs>
              <w:autoSpaceDE w:val="0"/>
              <w:autoSpaceDN w:val="0"/>
              <w:spacing w:line="240" w:lineRule="auto"/>
              <w:ind w:left="0" w:firstLine="13"/>
              <w:jc w:val="left"/>
              <w:textAlignment w:val="auto"/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>Strumenti e risorse per lo sviluppo di competenze digitali</w:t>
            </w:r>
          </w:p>
          <w:p w14:paraId="25BA00BE" w14:textId="57471240" w:rsidR="00EF28EC" w:rsidRPr="004A03AF" w:rsidRDefault="00EF28EC" w:rsidP="004A03AF">
            <w:pPr>
              <w:widowControl/>
              <w:numPr>
                <w:ilvl w:val="0"/>
                <w:numId w:val="32"/>
              </w:numPr>
              <w:tabs>
                <w:tab w:val="left" w:pos="154"/>
              </w:tabs>
              <w:autoSpaceDE w:val="0"/>
              <w:autoSpaceDN w:val="0"/>
              <w:spacing w:line="240" w:lineRule="auto"/>
              <w:ind w:left="13" w:firstLine="0"/>
              <w:jc w:val="left"/>
              <w:textAlignment w:val="auto"/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>Verso un curricolo verticale delle competenze digitali: esempi e proposte operative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BB3976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9845CD" w14:textId="4A389221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BA8C88" w14:textId="39854F1B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F28EC" w:rsidRPr="004A03AF" w14:paraId="6352B2B2" w14:textId="77777777" w:rsidTr="00EF28EC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B9AE86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6912D7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047283" w14:textId="77777777" w:rsidR="00EF28EC" w:rsidRPr="004A03AF" w:rsidRDefault="00EF28EC" w:rsidP="004A03AF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/>
                <w:bCs/>
                <w:color w:val="212529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b/>
                <w:bCs/>
                <w:color w:val="212529"/>
                <w:sz w:val="17"/>
                <w:szCs w:val="17"/>
              </w:rPr>
              <w:t>Creazione di contenuti digitali</w:t>
            </w:r>
          </w:p>
          <w:p w14:paraId="06A9CC1B" w14:textId="77777777" w:rsidR="00EF28EC" w:rsidRPr="004A03AF" w:rsidRDefault="00EF28EC" w:rsidP="004A03AF">
            <w:pPr>
              <w:widowControl/>
              <w:numPr>
                <w:ilvl w:val="0"/>
                <w:numId w:val="33"/>
              </w:numPr>
              <w:tabs>
                <w:tab w:val="clear" w:pos="720"/>
                <w:tab w:val="num" w:pos="186"/>
              </w:tabs>
              <w:autoSpaceDE w:val="0"/>
              <w:autoSpaceDN w:val="0"/>
              <w:spacing w:line="240" w:lineRule="auto"/>
              <w:ind w:left="13" w:firstLine="0"/>
              <w:jc w:val="left"/>
              <w:textAlignment w:val="auto"/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>Selezionare, creare, modificare e condividere risorse digitali</w:t>
            </w:r>
          </w:p>
          <w:p w14:paraId="3B07EA58" w14:textId="77777777" w:rsidR="00EF28EC" w:rsidRPr="004A03AF" w:rsidRDefault="00EF28EC" w:rsidP="004A03AF">
            <w:pPr>
              <w:widowControl/>
              <w:numPr>
                <w:ilvl w:val="0"/>
                <w:numId w:val="33"/>
              </w:numPr>
              <w:tabs>
                <w:tab w:val="clear" w:pos="720"/>
                <w:tab w:val="num" w:pos="186"/>
              </w:tabs>
              <w:autoSpaceDE w:val="0"/>
              <w:autoSpaceDN w:val="0"/>
              <w:spacing w:line="240" w:lineRule="auto"/>
              <w:ind w:left="13" w:firstLine="0"/>
              <w:jc w:val="left"/>
              <w:textAlignment w:val="auto"/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>Utilizzo responsabile delle risorse digitali</w:t>
            </w:r>
          </w:p>
          <w:p w14:paraId="39B61733" w14:textId="77777777" w:rsidR="00EF28EC" w:rsidRPr="004A03AF" w:rsidRDefault="00EF28EC" w:rsidP="004A03AF">
            <w:pPr>
              <w:widowControl/>
              <w:numPr>
                <w:ilvl w:val="0"/>
                <w:numId w:val="33"/>
              </w:numPr>
              <w:tabs>
                <w:tab w:val="clear" w:pos="720"/>
                <w:tab w:val="num" w:pos="186"/>
              </w:tabs>
              <w:autoSpaceDE w:val="0"/>
              <w:autoSpaceDN w:val="0"/>
              <w:spacing w:line="240" w:lineRule="auto"/>
              <w:ind w:left="13" w:firstLine="0"/>
              <w:jc w:val="left"/>
              <w:textAlignment w:val="auto"/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>Creazione di presentazioni multimediali, video didattici, percorsi a bivi, quiz e altri contenuti interattivi</w:t>
            </w:r>
          </w:p>
          <w:p w14:paraId="19A4C237" w14:textId="77777777" w:rsidR="00EF28EC" w:rsidRPr="004A03AF" w:rsidRDefault="00EF28EC" w:rsidP="004A03AF">
            <w:pPr>
              <w:widowControl/>
              <w:numPr>
                <w:ilvl w:val="0"/>
                <w:numId w:val="33"/>
              </w:numPr>
              <w:tabs>
                <w:tab w:val="clear" w:pos="720"/>
                <w:tab w:val="num" w:pos="186"/>
              </w:tabs>
              <w:autoSpaceDE w:val="0"/>
              <w:autoSpaceDN w:val="0"/>
              <w:spacing w:line="240" w:lineRule="auto"/>
              <w:ind w:left="13" w:firstLine="0"/>
              <w:jc w:val="left"/>
              <w:textAlignment w:val="auto"/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>Introduzione al Digital Storytelling</w:t>
            </w:r>
          </w:p>
          <w:p w14:paraId="60BB84C8" w14:textId="77777777" w:rsidR="00EF28EC" w:rsidRPr="004A03AF" w:rsidRDefault="00EF28EC" w:rsidP="004A03AF">
            <w:pPr>
              <w:widowControl/>
              <w:numPr>
                <w:ilvl w:val="0"/>
                <w:numId w:val="33"/>
              </w:numPr>
              <w:tabs>
                <w:tab w:val="clear" w:pos="720"/>
                <w:tab w:val="num" w:pos="186"/>
              </w:tabs>
              <w:autoSpaceDE w:val="0"/>
              <w:autoSpaceDN w:val="0"/>
              <w:spacing w:line="240" w:lineRule="auto"/>
              <w:ind w:left="13" w:firstLine="0"/>
              <w:jc w:val="left"/>
              <w:textAlignment w:val="auto"/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>Creare repository di contenuti digitali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E1CD77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941BC8" w14:textId="0CE2F8BA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FAA16C" w14:textId="774AD53A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F28EC" w:rsidRPr="004A03AF" w14:paraId="2176E300" w14:textId="77777777" w:rsidTr="00EF28EC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9E4AE0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AB6903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E878D3" w14:textId="77777777" w:rsidR="00EF28EC" w:rsidRPr="004A03AF" w:rsidRDefault="00EF28EC" w:rsidP="004A03AF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/>
                <w:bCs/>
                <w:color w:val="212529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b/>
                <w:bCs/>
                <w:color w:val="212529"/>
                <w:sz w:val="17"/>
                <w:szCs w:val="17"/>
              </w:rPr>
              <w:t>Cittadinanza digitale: utilizzo responsabile e consapevole degli strumenti tecnologici</w:t>
            </w:r>
          </w:p>
          <w:p w14:paraId="4C6FFD3C" w14:textId="77777777" w:rsidR="00EF28EC" w:rsidRPr="004A03AF" w:rsidRDefault="00EF28EC" w:rsidP="004A03AF">
            <w:pPr>
              <w:widowControl/>
              <w:numPr>
                <w:ilvl w:val="0"/>
                <w:numId w:val="34"/>
              </w:numPr>
              <w:tabs>
                <w:tab w:val="clear" w:pos="720"/>
                <w:tab w:val="left" w:pos="154"/>
              </w:tabs>
              <w:autoSpaceDE w:val="0"/>
              <w:autoSpaceDN w:val="0"/>
              <w:spacing w:line="240" w:lineRule="auto"/>
              <w:ind w:left="13" w:firstLine="0"/>
              <w:jc w:val="left"/>
              <w:textAlignment w:val="auto"/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>Selezione di contenuti affidabili in rete</w:t>
            </w:r>
          </w:p>
          <w:p w14:paraId="7F52C4AE" w14:textId="77777777" w:rsidR="00EF28EC" w:rsidRPr="004A03AF" w:rsidRDefault="00EF28EC" w:rsidP="004A03AF">
            <w:pPr>
              <w:widowControl/>
              <w:numPr>
                <w:ilvl w:val="0"/>
                <w:numId w:val="34"/>
              </w:numPr>
              <w:tabs>
                <w:tab w:val="clear" w:pos="720"/>
                <w:tab w:val="left" w:pos="154"/>
              </w:tabs>
              <w:autoSpaceDE w:val="0"/>
              <w:autoSpaceDN w:val="0"/>
              <w:spacing w:line="240" w:lineRule="auto"/>
              <w:ind w:left="13" w:firstLine="0"/>
              <w:jc w:val="left"/>
              <w:textAlignment w:val="auto"/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 xml:space="preserve">Copyright e licenze creative </w:t>
            </w:r>
            <w:proofErr w:type="spellStart"/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>commons</w:t>
            </w:r>
            <w:proofErr w:type="spellEnd"/>
          </w:p>
          <w:p w14:paraId="255037E8" w14:textId="77777777" w:rsidR="00EF28EC" w:rsidRPr="004A03AF" w:rsidRDefault="00EF28EC" w:rsidP="004A03AF">
            <w:pPr>
              <w:widowControl/>
              <w:numPr>
                <w:ilvl w:val="0"/>
                <w:numId w:val="34"/>
              </w:numPr>
              <w:tabs>
                <w:tab w:val="clear" w:pos="720"/>
                <w:tab w:val="left" w:pos="154"/>
              </w:tabs>
              <w:autoSpaceDE w:val="0"/>
              <w:autoSpaceDN w:val="0"/>
              <w:spacing w:line="240" w:lineRule="auto"/>
              <w:ind w:left="13" w:firstLine="0"/>
              <w:jc w:val="left"/>
              <w:textAlignment w:val="auto"/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lastRenderedPageBreak/>
              <w:t>Comunicazione in rete e contrasto al cyberbullismo</w:t>
            </w:r>
          </w:p>
          <w:p w14:paraId="117D79F4" w14:textId="77777777" w:rsidR="00EF28EC" w:rsidRPr="004A03AF" w:rsidRDefault="00EF28EC" w:rsidP="004A03AF">
            <w:pPr>
              <w:widowControl/>
              <w:numPr>
                <w:ilvl w:val="0"/>
                <w:numId w:val="34"/>
              </w:numPr>
              <w:tabs>
                <w:tab w:val="clear" w:pos="720"/>
                <w:tab w:val="left" w:pos="154"/>
              </w:tabs>
              <w:autoSpaceDE w:val="0"/>
              <w:autoSpaceDN w:val="0"/>
              <w:spacing w:line="240" w:lineRule="auto"/>
              <w:ind w:left="13" w:firstLine="0"/>
              <w:jc w:val="left"/>
              <w:textAlignment w:val="auto"/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>Protezione della privacy</w:t>
            </w:r>
          </w:p>
          <w:p w14:paraId="15BC41BC" w14:textId="77777777" w:rsidR="00EF28EC" w:rsidRPr="004A03AF" w:rsidRDefault="00EF28EC" w:rsidP="004A03AF">
            <w:pPr>
              <w:widowControl/>
              <w:numPr>
                <w:ilvl w:val="0"/>
                <w:numId w:val="34"/>
              </w:numPr>
              <w:tabs>
                <w:tab w:val="clear" w:pos="720"/>
                <w:tab w:val="left" w:pos="154"/>
              </w:tabs>
              <w:autoSpaceDE w:val="0"/>
              <w:autoSpaceDN w:val="0"/>
              <w:spacing w:line="240" w:lineRule="auto"/>
              <w:ind w:left="13" w:firstLine="0"/>
              <w:jc w:val="left"/>
              <w:textAlignment w:val="auto"/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>Sicurezza informatica</w:t>
            </w:r>
          </w:p>
          <w:p w14:paraId="723296B2" w14:textId="77777777" w:rsidR="00EF28EC" w:rsidRPr="004A03AF" w:rsidRDefault="00EF28EC" w:rsidP="004A03AF">
            <w:pPr>
              <w:widowControl/>
              <w:numPr>
                <w:ilvl w:val="0"/>
                <w:numId w:val="34"/>
              </w:numPr>
              <w:tabs>
                <w:tab w:val="clear" w:pos="720"/>
                <w:tab w:val="left" w:pos="154"/>
              </w:tabs>
              <w:autoSpaceDE w:val="0"/>
              <w:autoSpaceDN w:val="0"/>
              <w:spacing w:line="240" w:lineRule="auto"/>
              <w:ind w:left="13" w:firstLine="0"/>
              <w:jc w:val="left"/>
              <w:textAlignment w:val="auto"/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>Salvaguardia del benessere fisico e digitale degli studenti</w:t>
            </w:r>
          </w:p>
          <w:p w14:paraId="19CC1CDC" w14:textId="77777777" w:rsidR="00EF28EC" w:rsidRPr="004A03AF" w:rsidRDefault="00EF28EC" w:rsidP="004A03AF">
            <w:pPr>
              <w:widowControl/>
              <w:numPr>
                <w:ilvl w:val="0"/>
                <w:numId w:val="34"/>
              </w:numPr>
              <w:tabs>
                <w:tab w:val="clear" w:pos="720"/>
                <w:tab w:val="left" w:pos="154"/>
              </w:tabs>
              <w:autoSpaceDE w:val="0"/>
              <w:autoSpaceDN w:val="0"/>
              <w:spacing w:line="240" w:lineRule="auto"/>
              <w:ind w:left="13" w:firstLine="0"/>
              <w:jc w:val="left"/>
              <w:textAlignment w:val="auto"/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>Media Education</w:t>
            </w:r>
          </w:p>
          <w:p w14:paraId="467BD081" w14:textId="77777777" w:rsidR="00EF28EC" w:rsidRPr="004A03AF" w:rsidRDefault="00EF28EC" w:rsidP="004A03AF">
            <w:pPr>
              <w:widowControl/>
              <w:numPr>
                <w:ilvl w:val="0"/>
                <w:numId w:val="34"/>
              </w:numPr>
              <w:tabs>
                <w:tab w:val="clear" w:pos="720"/>
                <w:tab w:val="left" w:pos="154"/>
              </w:tabs>
              <w:autoSpaceDE w:val="0"/>
              <w:autoSpaceDN w:val="0"/>
              <w:spacing w:line="240" w:lineRule="auto"/>
              <w:ind w:left="13" w:firstLine="0"/>
              <w:jc w:val="left"/>
              <w:textAlignment w:val="auto"/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>Introduzione al concetto di Onlife</w:t>
            </w:r>
          </w:p>
          <w:p w14:paraId="16FAC1A1" w14:textId="77777777" w:rsidR="00EF28EC" w:rsidRPr="004A03AF" w:rsidRDefault="00EF28EC" w:rsidP="004A03AF">
            <w:pPr>
              <w:widowControl/>
              <w:numPr>
                <w:ilvl w:val="0"/>
                <w:numId w:val="34"/>
              </w:numPr>
              <w:tabs>
                <w:tab w:val="clear" w:pos="720"/>
                <w:tab w:val="left" w:pos="154"/>
              </w:tabs>
              <w:autoSpaceDE w:val="0"/>
              <w:autoSpaceDN w:val="0"/>
              <w:spacing w:line="240" w:lineRule="auto"/>
              <w:ind w:left="13" w:firstLine="0"/>
              <w:jc w:val="left"/>
              <w:textAlignment w:val="auto"/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 xml:space="preserve">Insegnare e apprendere nella società </w:t>
            </w:r>
            <w:proofErr w:type="spellStart"/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>postmediale</w:t>
            </w:r>
            <w:proofErr w:type="spellEnd"/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>: alfabetizzazione ai media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E2EC05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lastRenderedPageBreak/>
              <w:t>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854DF1" w14:textId="351046DC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0BCD06" w14:textId="7A6CA559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F28EC" w:rsidRPr="004A03AF" w14:paraId="0B09D00F" w14:textId="77777777" w:rsidTr="00EF28EC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EF2DD8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BEB62C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5F95BE" w14:textId="77777777" w:rsidR="00EF28EC" w:rsidRPr="004A03AF" w:rsidRDefault="00EF28EC" w:rsidP="004A03AF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/>
                <w:bCs/>
                <w:color w:val="212529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b/>
                <w:bCs/>
                <w:color w:val="212529"/>
                <w:sz w:val="17"/>
                <w:szCs w:val="17"/>
              </w:rPr>
              <w:t>L’intelligenza artificiale nella scuola</w:t>
            </w:r>
          </w:p>
          <w:p w14:paraId="0B00791C" w14:textId="77777777" w:rsidR="00EF28EC" w:rsidRPr="004A03AF" w:rsidRDefault="00EF28EC" w:rsidP="004A03AF">
            <w:pPr>
              <w:pStyle w:val="Paragrafoelenco"/>
              <w:widowControl/>
              <w:numPr>
                <w:ilvl w:val="0"/>
                <w:numId w:val="35"/>
              </w:numPr>
              <w:tabs>
                <w:tab w:val="left" w:pos="44"/>
                <w:tab w:val="left" w:pos="186"/>
              </w:tabs>
              <w:autoSpaceDE w:val="0"/>
              <w:autoSpaceDN w:val="0"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t>Introduzione all’intelligenza artificiale (AI) e ai suoi concetti fondamentali</w:t>
            </w: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br/>
              <w:t>● Applicazioni dell’intelligenza artificiale nell’ambito educativo</w:t>
            </w: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br/>
              <w:t>● Software didattici basati sull’intelligenza artificiale: assistenti virtuali di apprendimento, tutor intelligenti, sistemi di valutazione automatica, applicativi per la creatività digitale</w:t>
            </w: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br/>
              <w:t>● Progettazione di attività coinvolgenti e personalizzate con l’AI</w:t>
            </w: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br/>
              <w:t>● Considerazioni etiche nell’uso dell’intelligenza artificiale nell’ambito educativo</w:t>
            </w:r>
            <w:r w:rsidRPr="004A03AF">
              <w:rPr>
                <w:rFonts w:asciiTheme="minorHAnsi" w:eastAsiaTheme="minorHAnsi" w:hAnsiTheme="minorHAnsi" w:cstheme="minorHAnsi"/>
                <w:color w:val="212529"/>
                <w:sz w:val="17"/>
                <w:szCs w:val="17"/>
              </w:rPr>
              <w:br/>
              <w:t>● Cittadinanza digitale: privacy, sicurezza e impatto sociale dell’AI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32EDE8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DDA2BE" w14:textId="3133E198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B9151D" w14:textId="0DBD4605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F28EC" w:rsidRPr="004A03AF" w14:paraId="1A54678A" w14:textId="77777777" w:rsidTr="00EF28EC">
        <w:trPr>
          <w:trHeight w:val="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7F73A5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842A27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51F042" w14:textId="77777777" w:rsidR="00EF28EC" w:rsidRPr="004A03AF" w:rsidRDefault="00EF28EC" w:rsidP="004A03AF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 xml:space="preserve">Realtà aumentata e virtuale con </w:t>
            </w:r>
            <w:proofErr w:type="spellStart"/>
            <w:r w:rsidRPr="004A03AF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Cospaces</w:t>
            </w:r>
            <w:proofErr w:type="spellEnd"/>
            <w:r w:rsidRPr="004A03AF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4A03AF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Edu</w:t>
            </w:r>
            <w:proofErr w:type="spellEnd"/>
          </w:p>
          <w:p w14:paraId="357B08DE" w14:textId="77777777" w:rsidR="00EF28EC" w:rsidRPr="004A03AF" w:rsidRDefault="00EF28EC" w:rsidP="004A03AF">
            <w:pPr>
              <w:widowControl/>
              <w:numPr>
                <w:ilvl w:val="0"/>
                <w:numId w:val="36"/>
              </w:numPr>
              <w:tabs>
                <w:tab w:val="clear" w:pos="720"/>
                <w:tab w:val="num" w:pos="186"/>
              </w:tabs>
              <w:adjustRightInd/>
              <w:spacing w:line="240" w:lineRule="auto"/>
              <w:ind w:left="44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Panoramica su </w:t>
            </w:r>
            <w:proofErr w:type="spellStart"/>
            <w:r w:rsidRPr="004A03AF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CoSpaces</w:t>
            </w:r>
            <w:proofErr w:type="spellEnd"/>
            <w:r w:rsidRPr="004A03AF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4A03AF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Edu</w:t>
            </w:r>
            <w:proofErr w:type="spellEnd"/>
          </w:p>
          <w:p w14:paraId="4C0FEDE9" w14:textId="77777777" w:rsidR="00EF28EC" w:rsidRPr="004A03AF" w:rsidRDefault="00EF28EC" w:rsidP="004A03AF">
            <w:pPr>
              <w:widowControl/>
              <w:numPr>
                <w:ilvl w:val="0"/>
                <w:numId w:val="36"/>
              </w:numPr>
              <w:tabs>
                <w:tab w:val="clear" w:pos="720"/>
                <w:tab w:val="num" w:pos="186"/>
              </w:tabs>
              <w:adjustRightInd/>
              <w:spacing w:line="240" w:lineRule="auto"/>
              <w:ind w:left="44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Creazione di </w:t>
            </w:r>
            <w:proofErr w:type="gramStart"/>
            <w:r w:rsidRPr="004A03AF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un ambienti</w:t>
            </w:r>
            <w:proofErr w:type="gramEnd"/>
            <w:r w:rsidRPr="004A03AF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3D e immagini a 360°</w:t>
            </w:r>
          </w:p>
          <w:p w14:paraId="1A26E581" w14:textId="77777777" w:rsidR="00EF28EC" w:rsidRPr="004A03AF" w:rsidRDefault="00EF28EC" w:rsidP="004A03AF">
            <w:pPr>
              <w:widowControl/>
              <w:numPr>
                <w:ilvl w:val="0"/>
                <w:numId w:val="36"/>
              </w:numPr>
              <w:tabs>
                <w:tab w:val="clear" w:pos="720"/>
                <w:tab w:val="num" w:pos="186"/>
              </w:tabs>
              <w:adjustRightInd/>
              <w:spacing w:line="240" w:lineRule="auto"/>
              <w:ind w:left="44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Animazione e personalizzazione dei personaggi ed altri elementi</w:t>
            </w:r>
          </w:p>
          <w:p w14:paraId="613F41E1" w14:textId="77777777" w:rsidR="00EF28EC" w:rsidRPr="004A03AF" w:rsidRDefault="00EF28EC" w:rsidP="004A03AF">
            <w:pPr>
              <w:widowControl/>
              <w:numPr>
                <w:ilvl w:val="0"/>
                <w:numId w:val="36"/>
              </w:numPr>
              <w:tabs>
                <w:tab w:val="clear" w:pos="720"/>
                <w:tab w:val="num" w:pos="186"/>
              </w:tabs>
              <w:adjustRightInd/>
              <w:spacing w:line="240" w:lineRule="auto"/>
              <w:ind w:left="44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Gestione dello sfondo</w:t>
            </w:r>
          </w:p>
          <w:p w14:paraId="52CF4189" w14:textId="77777777" w:rsidR="00EF28EC" w:rsidRPr="004A03AF" w:rsidRDefault="00EF28EC" w:rsidP="004A03AF">
            <w:pPr>
              <w:widowControl/>
              <w:numPr>
                <w:ilvl w:val="0"/>
                <w:numId w:val="36"/>
              </w:numPr>
              <w:tabs>
                <w:tab w:val="clear" w:pos="720"/>
                <w:tab w:val="num" w:pos="186"/>
              </w:tabs>
              <w:adjustRightInd/>
              <w:spacing w:line="240" w:lineRule="auto"/>
              <w:ind w:left="44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Creare </w:t>
            </w:r>
            <w:proofErr w:type="spellStart"/>
            <w:r w:rsidRPr="004A03AF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Cospces</w:t>
            </w:r>
            <w:proofErr w:type="spellEnd"/>
            <w:r w:rsidRPr="004A03AF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con la programmazione</w:t>
            </w:r>
          </w:p>
          <w:p w14:paraId="7411F4B7" w14:textId="77777777" w:rsidR="00EF28EC" w:rsidRPr="004A03AF" w:rsidRDefault="00EF28EC" w:rsidP="004A03AF">
            <w:pPr>
              <w:widowControl/>
              <w:numPr>
                <w:ilvl w:val="0"/>
                <w:numId w:val="36"/>
              </w:numPr>
              <w:tabs>
                <w:tab w:val="clear" w:pos="720"/>
                <w:tab w:val="num" w:pos="186"/>
              </w:tabs>
              <w:adjustRightInd/>
              <w:spacing w:line="240" w:lineRule="auto"/>
              <w:ind w:left="44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Creazione di classi virtuali</w:t>
            </w:r>
          </w:p>
          <w:p w14:paraId="6FE6096A" w14:textId="77777777" w:rsidR="00EF28EC" w:rsidRPr="004A03AF" w:rsidRDefault="00EF28EC" w:rsidP="004A03AF">
            <w:pPr>
              <w:widowControl/>
              <w:numPr>
                <w:ilvl w:val="0"/>
                <w:numId w:val="36"/>
              </w:numPr>
              <w:tabs>
                <w:tab w:val="clear" w:pos="720"/>
                <w:tab w:val="num" w:pos="186"/>
              </w:tabs>
              <w:adjustRightInd/>
              <w:spacing w:line="240" w:lineRule="auto"/>
              <w:ind w:left="44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Assegnazione di </w:t>
            </w:r>
            <w:proofErr w:type="spellStart"/>
            <w:r w:rsidRPr="004A03AF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CoSpaces</w:t>
            </w:r>
            <w:proofErr w:type="spellEnd"/>
            <w:r w:rsidRPr="004A03AF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agli studenti</w:t>
            </w:r>
          </w:p>
          <w:p w14:paraId="670407F0" w14:textId="77777777" w:rsidR="00EF28EC" w:rsidRPr="004A03AF" w:rsidRDefault="00EF28EC" w:rsidP="004A03AF">
            <w:pPr>
              <w:widowControl/>
              <w:numPr>
                <w:ilvl w:val="0"/>
                <w:numId w:val="36"/>
              </w:numPr>
              <w:tabs>
                <w:tab w:val="clear" w:pos="720"/>
                <w:tab w:val="num" w:pos="186"/>
              </w:tabs>
              <w:adjustRightInd/>
              <w:spacing w:line="240" w:lineRule="auto"/>
              <w:ind w:left="45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Esplorazione e riutilizzo dei </w:t>
            </w:r>
            <w:proofErr w:type="spellStart"/>
            <w:r w:rsidRPr="004A03AF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CoSpaces</w:t>
            </w:r>
            <w:proofErr w:type="spellEnd"/>
            <w:r w:rsidRPr="004A03AF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creati da altri docenti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B179B3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969700" w14:textId="0BF37754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2BC612" w14:textId="2E624B6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F28EC" w:rsidRPr="004A03AF" w14:paraId="15604203" w14:textId="77777777" w:rsidTr="00EF28EC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14CA70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A6F218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A26088" w14:textId="77777777" w:rsidR="00EF28EC" w:rsidRPr="004A03AF" w:rsidRDefault="00EF28EC" w:rsidP="004A03AF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Introduzione al coding e al pensiero computazionale</w:t>
            </w:r>
          </w:p>
          <w:p w14:paraId="2A5E04C5" w14:textId="77777777" w:rsidR="00EF28EC" w:rsidRPr="004A03AF" w:rsidRDefault="00EF28EC" w:rsidP="004A03AF">
            <w:pPr>
              <w:widowControl/>
              <w:numPr>
                <w:ilvl w:val="0"/>
                <w:numId w:val="38"/>
              </w:numPr>
              <w:tabs>
                <w:tab w:val="clear" w:pos="720"/>
                <w:tab w:val="num" w:pos="44"/>
                <w:tab w:val="left" w:pos="201"/>
              </w:tabs>
              <w:adjustRightInd/>
              <w:spacing w:line="240" w:lineRule="auto"/>
              <w:ind w:left="0" w:right="-57" w:firstLine="0"/>
              <w:jc w:val="left"/>
              <w:textAlignment w:val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Il coding e il pensiero computazionale nelle </w:t>
            </w:r>
            <w:r w:rsidRPr="004A03AF">
              <w:rPr>
                <w:rFonts w:asciiTheme="minorHAnsi" w:hAnsiTheme="minorHAnsi" w:cstheme="minorHAnsi"/>
                <w:i/>
                <w:iCs/>
                <w:sz w:val="17"/>
                <w:szCs w:val="17"/>
              </w:rPr>
              <w:t>Linee guida per le discipline STEM</w:t>
            </w:r>
          </w:p>
          <w:p w14:paraId="73E9B85B" w14:textId="77777777" w:rsidR="00EF28EC" w:rsidRPr="004A03AF" w:rsidRDefault="00EF28EC" w:rsidP="004A03AF">
            <w:pPr>
              <w:widowControl/>
              <w:numPr>
                <w:ilvl w:val="0"/>
                <w:numId w:val="38"/>
              </w:numPr>
              <w:tabs>
                <w:tab w:val="clear" w:pos="720"/>
                <w:tab w:val="num" w:pos="44"/>
                <w:tab w:val="left" w:pos="201"/>
              </w:tabs>
              <w:adjustRightInd/>
              <w:spacing w:line="240" w:lineRule="auto"/>
              <w:ind w:left="0" w:right="-57" w:firstLine="0"/>
              <w:jc w:val="left"/>
              <w:textAlignment w:val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I principali ambienti di programmazione</w:t>
            </w:r>
          </w:p>
          <w:p w14:paraId="68527424" w14:textId="77777777" w:rsidR="00EF28EC" w:rsidRPr="004A03AF" w:rsidRDefault="00EF28EC" w:rsidP="004A03AF">
            <w:pPr>
              <w:widowControl/>
              <w:numPr>
                <w:ilvl w:val="0"/>
                <w:numId w:val="38"/>
              </w:numPr>
              <w:tabs>
                <w:tab w:val="clear" w:pos="720"/>
                <w:tab w:val="num" w:pos="44"/>
                <w:tab w:val="left" w:pos="201"/>
              </w:tabs>
              <w:adjustRightInd/>
              <w:spacing w:line="240" w:lineRule="auto"/>
              <w:ind w:left="0" w:right="-57" w:firstLine="0"/>
              <w:jc w:val="left"/>
              <w:textAlignment w:val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 xml:space="preserve">Creazione di storie interattive, quiz ed </w:t>
            </w:r>
            <w:proofErr w:type="spellStart"/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escape</w:t>
            </w:r>
            <w:proofErr w:type="spellEnd"/>
            <w:r w:rsidRPr="004A03AF">
              <w:rPr>
                <w:rFonts w:asciiTheme="minorHAnsi" w:hAnsiTheme="minorHAnsi" w:cstheme="minorHAnsi"/>
                <w:sz w:val="17"/>
                <w:szCs w:val="17"/>
              </w:rPr>
              <w:t xml:space="preserve"> rooms</w:t>
            </w:r>
          </w:p>
          <w:p w14:paraId="3E3E774C" w14:textId="77777777" w:rsidR="00EF28EC" w:rsidRPr="004A03AF" w:rsidRDefault="00EF28EC" w:rsidP="004A03AF">
            <w:pPr>
              <w:widowControl/>
              <w:numPr>
                <w:ilvl w:val="0"/>
                <w:numId w:val="38"/>
              </w:numPr>
              <w:tabs>
                <w:tab w:val="clear" w:pos="720"/>
                <w:tab w:val="num" w:pos="44"/>
                <w:tab w:val="left" w:pos="201"/>
              </w:tabs>
              <w:adjustRightInd/>
              <w:spacing w:line="240" w:lineRule="auto"/>
              <w:ind w:left="0" w:right="-57" w:firstLine="0"/>
              <w:jc w:val="left"/>
              <w:textAlignment w:val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Utilizzare il coding per assegnare compiti autentici</w:t>
            </w:r>
          </w:p>
          <w:p w14:paraId="52FD38A5" w14:textId="771A9DD7" w:rsidR="00EF28EC" w:rsidRPr="004A03AF" w:rsidRDefault="00EF28EC" w:rsidP="004A03AF">
            <w:pPr>
              <w:widowControl/>
              <w:numPr>
                <w:ilvl w:val="0"/>
                <w:numId w:val="38"/>
              </w:numPr>
              <w:tabs>
                <w:tab w:val="clear" w:pos="720"/>
                <w:tab w:val="num" w:pos="44"/>
                <w:tab w:val="left" w:pos="201"/>
              </w:tabs>
              <w:adjustRightInd/>
              <w:spacing w:line="240" w:lineRule="auto"/>
              <w:ind w:left="0" w:right="-57" w:firstLine="0"/>
              <w:jc w:val="left"/>
              <w:textAlignment w:val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Esempi di attività e spunti didattici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72F96B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D751CA" w14:textId="1CB7C768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699D02" w14:textId="16357AE1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F28EC" w:rsidRPr="004A03AF" w14:paraId="1C054DA2" w14:textId="77777777" w:rsidTr="00EF28EC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D11807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937B16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E6042F" w14:textId="77777777" w:rsidR="00EF28EC" w:rsidRPr="004A03AF" w:rsidRDefault="00EF28EC" w:rsidP="004A03AF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Coding e della robotica educativa con LEGO® Education</w:t>
            </w:r>
          </w:p>
          <w:p w14:paraId="2F3B6F65" w14:textId="77777777" w:rsidR="00EF28EC" w:rsidRPr="004A03AF" w:rsidRDefault="00EF28EC" w:rsidP="004A03AF">
            <w:pPr>
              <w:widowControl/>
              <w:numPr>
                <w:ilvl w:val="0"/>
                <w:numId w:val="39"/>
              </w:numPr>
              <w:tabs>
                <w:tab w:val="clear" w:pos="720"/>
                <w:tab w:val="num" w:pos="177"/>
              </w:tabs>
              <w:adjustRightInd/>
              <w:spacing w:line="240" w:lineRule="auto"/>
              <w:ind w:left="44" w:right="-57" w:hanging="9"/>
              <w:jc w:val="left"/>
              <w:textAlignment w:val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Le soluzioni LEGO® Education per un “apprendimento basato sul gioco”</w:t>
            </w:r>
          </w:p>
          <w:p w14:paraId="162D33E3" w14:textId="77777777" w:rsidR="00EF28EC" w:rsidRPr="004A03AF" w:rsidRDefault="00EF28EC" w:rsidP="004A03AF">
            <w:pPr>
              <w:widowControl/>
              <w:numPr>
                <w:ilvl w:val="0"/>
                <w:numId w:val="39"/>
              </w:numPr>
              <w:tabs>
                <w:tab w:val="clear" w:pos="720"/>
                <w:tab w:val="num" w:pos="177"/>
              </w:tabs>
              <w:adjustRightInd/>
              <w:spacing w:line="240" w:lineRule="auto"/>
              <w:ind w:left="44" w:right="-57" w:hanging="9"/>
              <w:jc w:val="left"/>
              <w:textAlignment w:val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Il LEGO® Learning System</w:t>
            </w:r>
          </w:p>
          <w:p w14:paraId="5F2C35CC" w14:textId="77777777" w:rsidR="00EF28EC" w:rsidRPr="004A03AF" w:rsidRDefault="00EF28EC" w:rsidP="004A03AF">
            <w:pPr>
              <w:widowControl/>
              <w:numPr>
                <w:ilvl w:val="0"/>
                <w:numId w:val="39"/>
              </w:numPr>
              <w:tabs>
                <w:tab w:val="clear" w:pos="720"/>
                <w:tab w:val="num" w:pos="177"/>
              </w:tabs>
              <w:adjustRightInd/>
              <w:spacing w:line="240" w:lineRule="auto"/>
              <w:ind w:left="44" w:right="-57" w:hanging="9"/>
              <w:jc w:val="left"/>
              <w:textAlignment w:val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Attività pratiche su vari ambiti e discipline</w:t>
            </w:r>
          </w:p>
          <w:p w14:paraId="3E18C500" w14:textId="77777777" w:rsidR="00EF28EC" w:rsidRPr="004A03AF" w:rsidRDefault="00EF28EC" w:rsidP="004A03AF">
            <w:pPr>
              <w:widowControl/>
              <w:numPr>
                <w:ilvl w:val="0"/>
                <w:numId w:val="39"/>
              </w:numPr>
              <w:tabs>
                <w:tab w:val="clear" w:pos="720"/>
                <w:tab w:val="num" w:pos="177"/>
              </w:tabs>
              <w:adjustRightInd/>
              <w:spacing w:line="240" w:lineRule="auto"/>
              <w:ind w:left="44" w:right="-57" w:hanging="9"/>
              <w:jc w:val="left"/>
              <w:textAlignment w:val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Le risorse a disposizione dell’insegnante</w:t>
            </w:r>
          </w:p>
          <w:p w14:paraId="574A6E6F" w14:textId="77777777" w:rsidR="00EF28EC" w:rsidRPr="004A03AF" w:rsidRDefault="00EF28EC" w:rsidP="004A03AF">
            <w:pPr>
              <w:widowControl/>
              <w:numPr>
                <w:ilvl w:val="0"/>
                <w:numId w:val="39"/>
              </w:numPr>
              <w:tabs>
                <w:tab w:val="clear" w:pos="720"/>
                <w:tab w:val="num" w:pos="177"/>
              </w:tabs>
              <w:adjustRightInd/>
              <w:spacing w:line="240" w:lineRule="auto"/>
              <w:ind w:left="44" w:right="-57" w:hanging="9"/>
              <w:jc w:val="left"/>
              <w:textAlignment w:val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Come valutare le attività degli studenti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7B8591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C0056F" w14:textId="5D3AF930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9D5388" w14:textId="5169A710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F28EC" w:rsidRPr="004A03AF" w14:paraId="75E4848F" w14:textId="77777777" w:rsidTr="004A03AF">
        <w:trPr>
          <w:trHeight w:val="1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800E88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BA2BBE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2D0049" w14:textId="77777777" w:rsidR="00EF28EC" w:rsidRPr="004A03AF" w:rsidRDefault="00EF28EC" w:rsidP="004A03AF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Creatività digitale con la modellazione 3D</w:t>
            </w:r>
          </w:p>
          <w:p w14:paraId="7370D406" w14:textId="77777777" w:rsidR="00EF28EC" w:rsidRPr="004A03AF" w:rsidRDefault="00EF28EC" w:rsidP="004A03AF">
            <w:pPr>
              <w:widowControl/>
              <w:numPr>
                <w:ilvl w:val="0"/>
                <w:numId w:val="40"/>
              </w:numPr>
              <w:tabs>
                <w:tab w:val="clear" w:pos="720"/>
                <w:tab w:val="num" w:pos="177"/>
              </w:tabs>
              <w:adjustRightInd/>
              <w:spacing w:line="240" w:lineRule="auto"/>
              <w:ind w:left="13" w:right="-57" w:firstLine="0"/>
              <w:jc w:val="left"/>
              <w:textAlignment w:val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Introduzione alla modellazione 3D</w:t>
            </w:r>
          </w:p>
          <w:p w14:paraId="4A82CC69" w14:textId="77777777" w:rsidR="00EF28EC" w:rsidRPr="004A03AF" w:rsidRDefault="00EF28EC" w:rsidP="004A03AF">
            <w:pPr>
              <w:widowControl/>
              <w:numPr>
                <w:ilvl w:val="0"/>
                <w:numId w:val="40"/>
              </w:numPr>
              <w:tabs>
                <w:tab w:val="clear" w:pos="720"/>
                <w:tab w:val="num" w:pos="177"/>
              </w:tabs>
              <w:adjustRightInd/>
              <w:spacing w:line="240" w:lineRule="auto"/>
              <w:ind w:left="13" w:right="-57" w:firstLine="0"/>
              <w:jc w:val="left"/>
              <w:textAlignment w:val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I principali strumenti per modellare in 3D e le loro caratteristiche</w:t>
            </w:r>
          </w:p>
          <w:p w14:paraId="16E8B715" w14:textId="77777777" w:rsidR="00EF28EC" w:rsidRPr="004A03AF" w:rsidRDefault="00EF28EC" w:rsidP="004A03AF">
            <w:pPr>
              <w:widowControl/>
              <w:numPr>
                <w:ilvl w:val="0"/>
                <w:numId w:val="40"/>
              </w:numPr>
              <w:tabs>
                <w:tab w:val="clear" w:pos="720"/>
                <w:tab w:val="num" w:pos="177"/>
              </w:tabs>
              <w:adjustRightInd/>
              <w:spacing w:line="240" w:lineRule="auto"/>
              <w:ind w:left="13" w:right="-57" w:firstLine="0"/>
              <w:jc w:val="left"/>
              <w:textAlignment w:val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Come inserire modellazione e stampa 3D nella pratica didattica quotidiana</w:t>
            </w:r>
          </w:p>
          <w:p w14:paraId="78C4596C" w14:textId="77777777" w:rsidR="00EF28EC" w:rsidRPr="004A03AF" w:rsidRDefault="00EF28EC" w:rsidP="004A03AF">
            <w:pPr>
              <w:widowControl/>
              <w:numPr>
                <w:ilvl w:val="0"/>
                <w:numId w:val="40"/>
              </w:numPr>
              <w:tabs>
                <w:tab w:val="clear" w:pos="720"/>
                <w:tab w:val="num" w:pos="177"/>
              </w:tabs>
              <w:adjustRightInd/>
              <w:spacing w:line="240" w:lineRule="auto"/>
              <w:ind w:left="13" w:right="-57" w:firstLine="0"/>
              <w:jc w:val="left"/>
              <w:textAlignment w:val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Come sfruttare le potenzialità di modellazione e stampa 3D per tutte le aree disciplinare e per i progetti multidisciplinari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A7784D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BEE362" w14:textId="6F4953C8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261666" w14:textId="3A768140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F28EC" w:rsidRPr="004A03AF" w14:paraId="15993B03" w14:textId="77777777" w:rsidTr="00EF28EC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E5137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Totale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EA124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150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8CD13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03A6E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4A03AF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150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E5058" w14:textId="77777777" w:rsidR="00EF28EC" w:rsidRPr="004A03AF" w:rsidRDefault="00EF28EC" w:rsidP="00A303A8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8D3D9F" w14:textId="77777777" w:rsidR="00EF28EC" w:rsidRPr="004A03AF" w:rsidRDefault="00EF28EC" w:rsidP="00A303A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</w:tbl>
    <w:p w14:paraId="32799F75" w14:textId="77777777" w:rsidR="00155686" w:rsidRPr="00736C20" w:rsidRDefault="00155686" w:rsidP="0015568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736C20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14:paraId="0334A24B" w14:textId="4CCB9DAA" w:rsidR="00155686" w:rsidRPr="00736C20" w:rsidRDefault="00EF28EC" w:rsidP="00155686">
      <w:pPr>
        <w:pStyle w:val="Corpotesto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  <w:r w:rsidRPr="00736C20">
        <w:rPr>
          <w:rFonts w:asciiTheme="minorHAnsi" w:hAnsiTheme="minorHAnsi" w:cstheme="minorHAnsi"/>
          <w:bCs/>
          <w:sz w:val="22"/>
          <w:szCs w:val="22"/>
        </w:rPr>
        <w:t>LABORATORI DI FORMAZIONE SUL CAMPO (IN PRESENZA)</w:t>
      </w:r>
    </w:p>
    <w:tbl>
      <w:tblPr>
        <w:tblW w:w="10787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1208"/>
        <w:gridCol w:w="5262"/>
        <w:gridCol w:w="1111"/>
        <w:gridCol w:w="1110"/>
        <w:gridCol w:w="1110"/>
      </w:tblGrid>
      <w:tr w:rsidR="00EF28EC" w:rsidRPr="005105AB" w14:paraId="6B2260FB" w14:textId="77777777" w:rsidTr="00EF28EC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F504C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t>n. edizione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B82EF3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t>Partecipanti*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EE1B16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t xml:space="preserve">Nome corso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91E9BE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t xml:space="preserve">Ore corso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C0F431" w14:textId="7286E0DE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t>Esperto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64D14A" w14:textId="29F781AC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t xml:space="preserve">Tutor </w:t>
            </w:r>
          </w:p>
        </w:tc>
      </w:tr>
      <w:tr w:rsidR="00EF28EC" w:rsidRPr="005105AB" w14:paraId="07830D81" w14:textId="77777777" w:rsidTr="00EF28EC">
        <w:trPr>
          <w:trHeight w:val="2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EF5C0C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AAEA57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6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ECC500" w14:textId="77777777" w:rsidR="00EF28EC" w:rsidRPr="005105AB" w:rsidRDefault="00EF28EC" w:rsidP="00133C7C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color w:val="212529"/>
                <w:sz w:val="19"/>
                <w:szCs w:val="19"/>
              </w:rPr>
            </w:pPr>
            <w:r w:rsidRPr="005105AB">
              <w:rPr>
                <w:rFonts w:asciiTheme="minorHAnsi" w:eastAsiaTheme="minorHAnsi" w:hAnsiTheme="minorHAnsi" w:cstheme="minorHAnsi"/>
                <w:b/>
                <w:bCs/>
                <w:color w:val="212529"/>
                <w:sz w:val="19"/>
                <w:szCs w:val="19"/>
              </w:rPr>
              <w:t>Apple School</w:t>
            </w:r>
            <w:r w:rsidRPr="005105AB">
              <w:rPr>
                <w:rFonts w:asciiTheme="minorHAnsi" w:eastAsiaTheme="minorHAnsi" w:hAnsiTheme="minorHAnsi" w:cstheme="minorHAnsi"/>
                <w:color w:val="212529"/>
                <w:sz w:val="19"/>
                <w:szCs w:val="19"/>
              </w:rPr>
              <w:t>: formazione relativa alle</w:t>
            </w:r>
          </w:p>
          <w:p w14:paraId="324E7016" w14:textId="77777777" w:rsidR="00EF28EC" w:rsidRPr="005105AB" w:rsidRDefault="00EF28EC" w:rsidP="00133C7C">
            <w:pPr>
              <w:tabs>
                <w:tab w:val="num" w:pos="720"/>
              </w:tabs>
              <w:spacing w:line="240" w:lineRule="auto"/>
              <w:ind w:left="17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eastAsiaTheme="minorHAnsi" w:hAnsiTheme="minorHAnsi" w:cstheme="minorHAnsi"/>
                <w:color w:val="212529"/>
                <w:sz w:val="19"/>
                <w:szCs w:val="19"/>
              </w:rPr>
              <w:t>metodologie didattiche innovative per l’insegnamento e l’apprendimento, connesse con l’utilizzo delle nuove tecnologie in collaborazione con docenti certificati Apple. (primaria)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2EC2BA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F11F07" w14:textId="481A47C6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4037FF" w14:textId="6B201032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F28EC" w:rsidRPr="005105AB" w14:paraId="5326A562" w14:textId="77777777" w:rsidTr="00EF28EC">
        <w:trPr>
          <w:trHeight w:val="2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A9B20E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2092AA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6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A7337D" w14:textId="77777777" w:rsidR="00EF28EC" w:rsidRPr="005105AB" w:rsidRDefault="00EF28EC" w:rsidP="00133C7C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color w:val="212529"/>
                <w:sz w:val="19"/>
                <w:szCs w:val="19"/>
              </w:rPr>
            </w:pPr>
            <w:r w:rsidRPr="005105AB">
              <w:rPr>
                <w:rFonts w:asciiTheme="minorHAnsi" w:eastAsiaTheme="minorHAnsi" w:hAnsiTheme="minorHAnsi" w:cstheme="minorHAnsi"/>
                <w:b/>
                <w:bCs/>
                <w:color w:val="212529"/>
                <w:sz w:val="19"/>
                <w:szCs w:val="19"/>
              </w:rPr>
              <w:t>Apple School</w:t>
            </w:r>
            <w:r w:rsidRPr="005105AB">
              <w:rPr>
                <w:rFonts w:asciiTheme="minorHAnsi" w:eastAsiaTheme="minorHAnsi" w:hAnsiTheme="minorHAnsi" w:cstheme="minorHAnsi"/>
                <w:color w:val="212529"/>
                <w:sz w:val="19"/>
                <w:szCs w:val="19"/>
              </w:rPr>
              <w:t>: formazione relativa alle</w:t>
            </w:r>
          </w:p>
          <w:p w14:paraId="336F10F0" w14:textId="77777777" w:rsidR="00EF28EC" w:rsidRPr="005105AB" w:rsidRDefault="00EF28EC" w:rsidP="00133C7C">
            <w:pPr>
              <w:spacing w:line="240" w:lineRule="auto"/>
              <w:ind w:left="17"/>
              <w:rPr>
                <w:rFonts w:asciiTheme="minorHAnsi" w:eastAsiaTheme="minorHAnsi" w:hAnsiTheme="minorHAnsi" w:cstheme="minorHAnsi"/>
                <w:color w:val="212529"/>
                <w:sz w:val="19"/>
                <w:szCs w:val="19"/>
              </w:rPr>
            </w:pPr>
            <w:r w:rsidRPr="005105AB">
              <w:rPr>
                <w:rFonts w:asciiTheme="minorHAnsi" w:eastAsiaTheme="minorHAnsi" w:hAnsiTheme="minorHAnsi" w:cstheme="minorHAnsi"/>
                <w:color w:val="212529"/>
                <w:sz w:val="19"/>
                <w:szCs w:val="19"/>
              </w:rPr>
              <w:t>metodologie didattiche innovative per l’insegnamento e l’apprendimento, connesse con l’utilizzo delle nuove tecnologie in collaborazione con docenti certificati Apple. (secondaria di primo grado)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E98873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2485A3" w14:textId="4447F42C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277A3B" w14:textId="3340494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F28EC" w:rsidRPr="005105AB" w14:paraId="55B05422" w14:textId="77777777" w:rsidTr="00EF28EC">
        <w:trPr>
          <w:trHeight w:val="2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A3732D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863F44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6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35FD34" w14:textId="77777777" w:rsidR="00EF28EC" w:rsidRPr="005105AB" w:rsidRDefault="00EF28EC" w:rsidP="00133C7C">
            <w:pPr>
              <w:autoSpaceDE w:val="0"/>
              <w:autoSpaceDN w:val="0"/>
              <w:spacing w:line="240" w:lineRule="auto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Gestione efficace della console di amministrazione di Google Workspace</w:t>
            </w:r>
          </w:p>
          <w:p w14:paraId="443F8424" w14:textId="77777777" w:rsidR="00EF28EC" w:rsidRPr="005105AB" w:rsidRDefault="00EF28EC" w:rsidP="00133C7C">
            <w:pPr>
              <w:widowControl/>
              <w:numPr>
                <w:ilvl w:val="0"/>
                <w:numId w:val="37"/>
              </w:numPr>
              <w:tabs>
                <w:tab w:val="clear" w:pos="720"/>
                <w:tab w:val="num" w:pos="27"/>
                <w:tab w:val="left" w:pos="159"/>
              </w:tabs>
              <w:autoSpaceDE w:val="0"/>
              <w:autoSpaceDN w:val="0"/>
              <w:spacing w:line="240" w:lineRule="auto"/>
              <w:ind w:left="27" w:firstLine="0"/>
              <w:jc w:val="left"/>
              <w:textAlignment w:val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Panoramica sulla console di amministrazione di Google Workspace for Education</w:t>
            </w:r>
          </w:p>
          <w:p w14:paraId="53BD2129" w14:textId="77777777" w:rsidR="00EF28EC" w:rsidRPr="005105AB" w:rsidRDefault="00EF28EC" w:rsidP="00133C7C">
            <w:pPr>
              <w:widowControl/>
              <w:numPr>
                <w:ilvl w:val="0"/>
                <w:numId w:val="37"/>
              </w:numPr>
              <w:tabs>
                <w:tab w:val="clear" w:pos="720"/>
                <w:tab w:val="num" w:pos="27"/>
                <w:tab w:val="left" w:pos="159"/>
              </w:tabs>
              <w:autoSpaceDE w:val="0"/>
              <w:autoSpaceDN w:val="0"/>
              <w:spacing w:line="240" w:lineRule="auto"/>
              <w:ind w:left="27" w:firstLine="0"/>
              <w:jc w:val="left"/>
              <w:textAlignment w:val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La gestione degli Utenti e dei Gruppi</w:t>
            </w:r>
          </w:p>
          <w:p w14:paraId="19ADF1B2" w14:textId="77777777" w:rsidR="00EF28EC" w:rsidRPr="005105AB" w:rsidRDefault="00EF28EC" w:rsidP="00133C7C">
            <w:pPr>
              <w:widowControl/>
              <w:numPr>
                <w:ilvl w:val="0"/>
                <w:numId w:val="37"/>
              </w:numPr>
              <w:tabs>
                <w:tab w:val="clear" w:pos="720"/>
                <w:tab w:val="num" w:pos="27"/>
                <w:tab w:val="left" w:pos="159"/>
              </w:tabs>
              <w:autoSpaceDE w:val="0"/>
              <w:autoSpaceDN w:val="0"/>
              <w:spacing w:line="240" w:lineRule="auto"/>
              <w:ind w:left="27" w:firstLine="0"/>
              <w:jc w:val="left"/>
              <w:textAlignment w:val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La gestione dei servizi di Google Workspace for Education</w:t>
            </w:r>
          </w:p>
          <w:p w14:paraId="411DFE4C" w14:textId="77777777" w:rsidR="00EF28EC" w:rsidRPr="005105AB" w:rsidRDefault="00EF28EC" w:rsidP="00133C7C">
            <w:pPr>
              <w:widowControl/>
              <w:numPr>
                <w:ilvl w:val="0"/>
                <w:numId w:val="37"/>
              </w:numPr>
              <w:tabs>
                <w:tab w:val="clear" w:pos="720"/>
                <w:tab w:val="num" w:pos="27"/>
                <w:tab w:val="left" w:pos="159"/>
              </w:tabs>
              <w:autoSpaceDE w:val="0"/>
              <w:autoSpaceDN w:val="0"/>
              <w:spacing w:line="240" w:lineRule="auto"/>
              <w:ind w:left="27" w:firstLine="0"/>
              <w:jc w:val="left"/>
              <w:textAlignment w:val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 xml:space="preserve">Come configurare correttamente Meet, </w:t>
            </w:r>
            <w:proofErr w:type="spellStart"/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Classroom</w:t>
            </w:r>
            <w:proofErr w:type="spellEnd"/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, Gmail, Calendar e Drive</w:t>
            </w:r>
          </w:p>
          <w:p w14:paraId="36B19223" w14:textId="77777777" w:rsidR="00EF28EC" w:rsidRPr="005105AB" w:rsidRDefault="00EF28EC" w:rsidP="00133C7C">
            <w:pPr>
              <w:widowControl/>
              <w:numPr>
                <w:ilvl w:val="0"/>
                <w:numId w:val="37"/>
              </w:numPr>
              <w:tabs>
                <w:tab w:val="clear" w:pos="720"/>
                <w:tab w:val="num" w:pos="27"/>
                <w:tab w:val="left" w:pos="159"/>
              </w:tabs>
              <w:autoSpaceDE w:val="0"/>
              <w:autoSpaceDN w:val="0"/>
              <w:spacing w:line="240" w:lineRule="auto"/>
              <w:ind w:left="27" w:firstLine="0"/>
              <w:jc w:val="left"/>
              <w:textAlignment w:val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Informazioni per la gestione in sicurezza della console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400B1A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F6BBBD" w14:textId="1A18632C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8D0C96" w14:textId="176F0B7C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F28EC" w:rsidRPr="005105AB" w14:paraId="54315F59" w14:textId="77777777" w:rsidTr="00EF28EC">
        <w:trPr>
          <w:trHeight w:val="2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986CBF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90D7C5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6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B2681F" w14:textId="77777777" w:rsidR="00EF28EC" w:rsidRPr="005105AB" w:rsidRDefault="00EF28EC" w:rsidP="00133C7C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/>
                <w:sz w:val="19"/>
                <w:szCs w:val="19"/>
                <w:lang w:eastAsia="en-US"/>
              </w:rPr>
            </w:pPr>
            <w:r w:rsidRPr="005105AB">
              <w:rPr>
                <w:rFonts w:asciiTheme="minorHAnsi" w:eastAsia="Calibri" w:hAnsiTheme="minorHAnsi" w:cstheme="minorHAnsi"/>
                <w:b/>
                <w:sz w:val="19"/>
                <w:szCs w:val="19"/>
                <w:lang w:eastAsia="en-US"/>
              </w:rPr>
              <w:t>Fondamenti tecnici e applicativi per la gestione audio degli spettacoli didattici</w:t>
            </w:r>
          </w:p>
          <w:p w14:paraId="14515903" w14:textId="77777777" w:rsidR="00EF28EC" w:rsidRPr="005105AB" w:rsidRDefault="00EF28EC" w:rsidP="00133C7C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19"/>
                <w:szCs w:val="19"/>
                <w:lang w:eastAsia="en-US"/>
              </w:rPr>
            </w:pPr>
            <w:r w:rsidRPr="005105AB">
              <w:rPr>
                <w:rFonts w:asciiTheme="minorHAnsi" w:eastAsia="Calibri" w:hAnsiTheme="minorHAnsi" w:cstheme="minorHAnsi"/>
                <w:sz w:val="19"/>
                <w:szCs w:val="19"/>
                <w:lang w:eastAsia="en-US"/>
              </w:rPr>
              <w:t>Il corso mira a formare docenti sulle tecniche e competenze di base e avanzate per l'uso di un mixer digitale in contesti live e di registrazione, con un focus specifico sulle applicazioni didattiche. Utilizzo del mixer per supportare attività scolastiche ed extracurriculari, quali concerti, contest musicali e progetti.</w:t>
            </w:r>
          </w:p>
          <w:p w14:paraId="0FD08336" w14:textId="77777777" w:rsidR="00EF28EC" w:rsidRPr="005105AB" w:rsidRDefault="00EF28EC" w:rsidP="00133C7C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19"/>
                <w:szCs w:val="19"/>
                <w:lang w:eastAsia="en-US"/>
              </w:rPr>
            </w:pPr>
            <w:r w:rsidRPr="005105AB">
              <w:rPr>
                <w:rFonts w:asciiTheme="minorHAnsi" w:eastAsia="Calibri" w:hAnsiTheme="minorHAnsi" w:cstheme="minorHAnsi"/>
                <w:sz w:val="19"/>
                <w:szCs w:val="19"/>
                <w:lang w:eastAsia="en-US"/>
              </w:rPr>
              <w:t>Argomenti:</w:t>
            </w:r>
          </w:p>
          <w:p w14:paraId="4D466E28" w14:textId="77777777" w:rsidR="00EF28EC" w:rsidRPr="005105AB" w:rsidRDefault="00EF28EC" w:rsidP="00133C7C">
            <w:pPr>
              <w:pStyle w:val="NormaleWeb"/>
              <w:numPr>
                <w:ilvl w:val="0"/>
                <w:numId w:val="42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eastAsia="Calibri" w:hAnsiTheme="minorHAnsi" w:cstheme="minorHAnsi"/>
                <w:sz w:val="19"/>
                <w:szCs w:val="19"/>
                <w:lang w:eastAsia="en-US"/>
              </w:rPr>
            </w:pPr>
            <w:r w:rsidRPr="005105AB">
              <w:rPr>
                <w:rFonts w:asciiTheme="minorHAnsi" w:eastAsia="Calibri" w:hAnsiTheme="minorHAnsi" w:cstheme="minorHAnsi"/>
                <w:sz w:val="19"/>
                <w:szCs w:val="19"/>
                <w:lang w:eastAsia="en-US"/>
              </w:rPr>
              <w:t>Panoramica delle interfacce e degli strumenti del mixer digitale.</w:t>
            </w:r>
          </w:p>
          <w:p w14:paraId="21FCCF92" w14:textId="77777777" w:rsidR="00EF28EC" w:rsidRPr="005105AB" w:rsidRDefault="00EF28EC" w:rsidP="00133C7C">
            <w:pPr>
              <w:pStyle w:val="NormaleWeb"/>
              <w:numPr>
                <w:ilvl w:val="0"/>
                <w:numId w:val="42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eastAsia="Calibri" w:hAnsiTheme="minorHAnsi" w:cstheme="minorHAnsi"/>
                <w:sz w:val="19"/>
                <w:szCs w:val="19"/>
                <w:lang w:eastAsia="en-US"/>
              </w:rPr>
            </w:pPr>
            <w:r w:rsidRPr="005105AB">
              <w:rPr>
                <w:rFonts w:asciiTheme="minorHAnsi" w:eastAsia="Calibri" w:hAnsiTheme="minorHAnsi" w:cstheme="minorHAnsi"/>
                <w:sz w:val="19"/>
                <w:szCs w:val="19"/>
                <w:lang w:eastAsia="en-US"/>
              </w:rPr>
              <w:t xml:space="preserve">Setup del banco, </w:t>
            </w:r>
            <w:proofErr w:type="spellStart"/>
            <w:r w:rsidRPr="005105AB">
              <w:rPr>
                <w:rFonts w:asciiTheme="minorHAnsi" w:eastAsia="Calibri" w:hAnsiTheme="minorHAnsi" w:cstheme="minorHAnsi"/>
                <w:sz w:val="19"/>
                <w:szCs w:val="19"/>
                <w:lang w:eastAsia="en-US"/>
              </w:rPr>
              <w:t>routing</w:t>
            </w:r>
            <w:proofErr w:type="spellEnd"/>
            <w:r w:rsidRPr="005105AB">
              <w:rPr>
                <w:rFonts w:asciiTheme="minorHAnsi" w:eastAsia="Calibri" w:hAnsiTheme="minorHAnsi" w:cstheme="minorHAnsi"/>
                <w:sz w:val="19"/>
                <w:szCs w:val="19"/>
                <w:lang w:eastAsia="en-US"/>
              </w:rPr>
              <w:t xml:space="preserve"> e processing, tecniche di missaggio, Controllo e automazione, Network e Streaming.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B3E21C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F656B6" w14:textId="2E2B44BE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697EC6" w14:textId="34A161A2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F28EC" w:rsidRPr="005105AB" w14:paraId="567B1E91" w14:textId="77777777" w:rsidTr="00EF28EC">
        <w:trPr>
          <w:trHeight w:val="2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23B233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781256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6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6455D8" w14:textId="77777777" w:rsidR="00EF28EC" w:rsidRPr="005105AB" w:rsidRDefault="00EF28EC" w:rsidP="00133C7C">
            <w:pPr>
              <w:spacing w:line="240" w:lineRule="auto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b/>
                <w:sz w:val="19"/>
                <w:szCs w:val="19"/>
              </w:rPr>
              <w:t>Fondamenti tecnici e applicativi per la registrazione audio in ambito didattico </w:t>
            </w:r>
          </w:p>
          <w:p w14:paraId="663E08D2" w14:textId="77777777" w:rsidR="00EF28EC" w:rsidRPr="005105AB" w:rsidRDefault="00EF28EC" w:rsidP="00133C7C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Trattare la conoscenza di base relativa a: </w:t>
            </w:r>
          </w:p>
          <w:p w14:paraId="74E559D2" w14:textId="77777777" w:rsidR="00EF28EC" w:rsidRPr="005105AB" w:rsidRDefault="00EF28EC" w:rsidP="00133C7C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• la strumentazione disponibile</w:t>
            </w:r>
          </w:p>
          <w:p w14:paraId="1DB3BEF5" w14:textId="77777777" w:rsidR="00EF28EC" w:rsidRPr="005105AB" w:rsidRDefault="00EF28EC" w:rsidP="00133C7C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• piattaforma di registrazione, editing, mixing e mastering </w:t>
            </w:r>
          </w:p>
          <w:p w14:paraId="13B1859D" w14:textId="77777777" w:rsidR="00EF28EC" w:rsidRPr="005105AB" w:rsidRDefault="00EF28EC" w:rsidP="00133C7C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 xml:space="preserve">• la corretta gestione del segnale audio dalla </w:t>
            </w:r>
            <w:proofErr w:type="spellStart"/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catturazione</w:t>
            </w:r>
            <w:proofErr w:type="spellEnd"/>
            <w:r w:rsidRPr="005105AB">
              <w:rPr>
                <w:rFonts w:asciiTheme="minorHAnsi" w:hAnsiTheme="minorHAnsi" w:cstheme="minorHAnsi"/>
                <w:sz w:val="19"/>
                <w:szCs w:val="19"/>
              </w:rPr>
              <w:t xml:space="preserve"> ottenuta attraverso il microfono, alla conversione A/D per il trattamento nella DAW, alla corretta implementazione hardware/software, all'ascolto attraverso diversi riferimenti di diffusione adottati 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5F8BE3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86519E" w14:textId="04840C42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F5DF2E" w14:textId="4CF8EC0A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F28EC" w:rsidRPr="005105AB" w14:paraId="5550CDEE" w14:textId="77777777" w:rsidTr="00EF28EC">
        <w:trPr>
          <w:trHeight w:val="2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507FAF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3F42B4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6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EEBCF8" w14:textId="77777777" w:rsidR="00EF28EC" w:rsidRPr="005105AB" w:rsidRDefault="00EF28EC" w:rsidP="00133C7C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Creatività digitale con la modellazione 3D</w:t>
            </w:r>
          </w:p>
          <w:p w14:paraId="41D45E2B" w14:textId="77777777" w:rsidR="00EF28EC" w:rsidRPr="005105AB" w:rsidRDefault="00EF28EC" w:rsidP="00133C7C">
            <w:pPr>
              <w:widowControl/>
              <w:numPr>
                <w:ilvl w:val="0"/>
                <w:numId w:val="40"/>
              </w:numPr>
              <w:tabs>
                <w:tab w:val="clear" w:pos="720"/>
                <w:tab w:val="num" w:pos="177"/>
              </w:tabs>
              <w:adjustRightInd/>
              <w:spacing w:line="240" w:lineRule="auto"/>
              <w:ind w:left="13" w:right="-57" w:firstLine="0"/>
              <w:jc w:val="left"/>
              <w:textAlignment w:val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Introduzione alla modellazione 3D</w:t>
            </w:r>
          </w:p>
          <w:p w14:paraId="0B2D7CED" w14:textId="77777777" w:rsidR="00EF28EC" w:rsidRPr="005105AB" w:rsidRDefault="00EF28EC" w:rsidP="00133C7C">
            <w:pPr>
              <w:widowControl/>
              <w:numPr>
                <w:ilvl w:val="0"/>
                <w:numId w:val="40"/>
              </w:numPr>
              <w:tabs>
                <w:tab w:val="clear" w:pos="720"/>
                <w:tab w:val="num" w:pos="177"/>
              </w:tabs>
              <w:adjustRightInd/>
              <w:spacing w:line="240" w:lineRule="auto"/>
              <w:ind w:left="13" w:right="-57" w:firstLine="0"/>
              <w:jc w:val="left"/>
              <w:textAlignment w:val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I principali strumenti per modellare in 3D e le loro caratteristiche</w:t>
            </w:r>
          </w:p>
          <w:p w14:paraId="6B1E59C0" w14:textId="77777777" w:rsidR="00EF28EC" w:rsidRPr="005105AB" w:rsidRDefault="00EF28EC" w:rsidP="00133C7C">
            <w:pPr>
              <w:widowControl/>
              <w:numPr>
                <w:ilvl w:val="0"/>
                <w:numId w:val="40"/>
              </w:numPr>
              <w:tabs>
                <w:tab w:val="clear" w:pos="720"/>
                <w:tab w:val="num" w:pos="177"/>
              </w:tabs>
              <w:adjustRightInd/>
              <w:spacing w:line="240" w:lineRule="auto"/>
              <w:ind w:left="13" w:right="-57" w:firstLine="0"/>
              <w:jc w:val="left"/>
              <w:textAlignment w:val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Come inserire modellazione e stampa 3D nella pratica didattica quotidiana</w:t>
            </w:r>
          </w:p>
          <w:p w14:paraId="066609CC" w14:textId="77777777" w:rsidR="00EF28EC" w:rsidRPr="005105AB" w:rsidRDefault="00EF28EC" w:rsidP="00133C7C">
            <w:pPr>
              <w:autoSpaceDE w:val="0"/>
              <w:autoSpaceDN w:val="0"/>
              <w:spacing w:line="240" w:lineRule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Come sfruttare le potenzialità di modellazione e stampa 3D per tutte le aree disciplinare e per i progetti multidisciplinari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929215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FAE13A" w14:textId="4BD5DD53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9F77B7" w14:textId="58D70489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F28EC" w:rsidRPr="005105AB" w14:paraId="28C58BB5" w14:textId="77777777" w:rsidTr="00EF28EC">
        <w:trPr>
          <w:trHeight w:val="2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F8F669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11D08B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6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7A3964" w14:textId="77777777" w:rsidR="00EF28EC" w:rsidRPr="005105AB" w:rsidRDefault="00EF28EC" w:rsidP="00133C7C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/>
                <w:bCs/>
                <w:color w:val="212529"/>
                <w:sz w:val="19"/>
                <w:szCs w:val="19"/>
              </w:rPr>
            </w:pPr>
            <w:r w:rsidRPr="005105AB">
              <w:rPr>
                <w:rFonts w:asciiTheme="minorHAnsi" w:eastAsiaTheme="minorHAnsi" w:hAnsiTheme="minorHAnsi" w:cstheme="minorHAnsi"/>
                <w:b/>
                <w:bCs/>
                <w:color w:val="212529"/>
                <w:sz w:val="19"/>
                <w:szCs w:val="19"/>
              </w:rPr>
              <w:t>Creazione di contenuti digitali</w:t>
            </w:r>
          </w:p>
          <w:p w14:paraId="06F88374" w14:textId="77777777" w:rsidR="00EF28EC" w:rsidRPr="005105AB" w:rsidRDefault="00EF28EC" w:rsidP="00133C7C">
            <w:pPr>
              <w:widowControl/>
              <w:numPr>
                <w:ilvl w:val="0"/>
                <w:numId w:val="33"/>
              </w:numPr>
              <w:tabs>
                <w:tab w:val="clear" w:pos="720"/>
                <w:tab w:val="num" w:pos="186"/>
              </w:tabs>
              <w:autoSpaceDE w:val="0"/>
              <w:autoSpaceDN w:val="0"/>
              <w:spacing w:line="240" w:lineRule="auto"/>
              <w:ind w:left="13" w:firstLine="0"/>
              <w:jc w:val="left"/>
              <w:textAlignment w:val="auto"/>
              <w:rPr>
                <w:rFonts w:asciiTheme="minorHAnsi" w:eastAsiaTheme="minorHAnsi" w:hAnsiTheme="minorHAnsi" w:cstheme="minorHAnsi"/>
                <w:color w:val="212529"/>
                <w:sz w:val="19"/>
                <w:szCs w:val="19"/>
              </w:rPr>
            </w:pPr>
            <w:r w:rsidRPr="005105AB">
              <w:rPr>
                <w:rFonts w:asciiTheme="minorHAnsi" w:eastAsiaTheme="minorHAnsi" w:hAnsiTheme="minorHAnsi" w:cstheme="minorHAnsi"/>
                <w:color w:val="212529"/>
                <w:sz w:val="19"/>
                <w:szCs w:val="19"/>
              </w:rPr>
              <w:t>Selezionare, creare, modificare e condividere risorse digitali</w:t>
            </w:r>
          </w:p>
          <w:p w14:paraId="06D7AF9E" w14:textId="77777777" w:rsidR="00EF28EC" w:rsidRPr="005105AB" w:rsidRDefault="00EF28EC" w:rsidP="00133C7C">
            <w:pPr>
              <w:widowControl/>
              <w:numPr>
                <w:ilvl w:val="0"/>
                <w:numId w:val="33"/>
              </w:numPr>
              <w:tabs>
                <w:tab w:val="clear" w:pos="720"/>
                <w:tab w:val="num" w:pos="186"/>
              </w:tabs>
              <w:autoSpaceDE w:val="0"/>
              <w:autoSpaceDN w:val="0"/>
              <w:spacing w:line="240" w:lineRule="auto"/>
              <w:ind w:left="13" w:firstLine="0"/>
              <w:jc w:val="left"/>
              <w:textAlignment w:val="auto"/>
              <w:rPr>
                <w:rFonts w:asciiTheme="minorHAnsi" w:eastAsiaTheme="minorHAnsi" w:hAnsiTheme="minorHAnsi" w:cstheme="minorHAnsi"/>
                <w:color w:val="212529"/>
                <w:sz w:val="19"/>
                <w:szCs w:val="19"/>
              </w:rPr>
            </w:pPr>
            <w:r w:rsidRPr="005105AB">
              <w:rPr>
                <w:rFonts w:asciiTheme="minorHAnsi" w:eastAsiaTheme="minorHAnsi" w:hAnsiTheme="minorHAnsi" w:cstheme="minorHAnsi"/>
                <w:color w:val="212529"/>
                <w:sz w:val="19"/>
                <w:szCs w:val="19"/>
              </w:rPr>
              <w:t>Utilizzo responsabile delle risorse digitali</w:t>
            </w:r>
          </w:p>
          <w:p w14:paraId="1B78F5E6" w14:textId="77777777" w:rsidR="00EF28EC" w:rsidRPr="005105AB" w:rsidRDefault="00EF28EC" w:rsidP="00133C7C">
            <w:pPr>
              <w:widowControl/>
              <w:numPr>
                <w:ilvl w:val="0"/>
                <w:numId w:val="33"/>
              </w:numPr>
              <w:tabs>
                <w:tab w:val="clear" w:pos="720"/>
                <w:tab w:val="num" w:pos="186"/>
              </w:tabs>
              <w:autoSpaceDE w:val="0"/>
              <w:autoSpaceDN w:val="0"/>
              <w:spacing w:line="240" w:lineRule="auto"/>
              <w:ind w:left="13" w:firstLine="0"/>
              <w:jc w:val="left"/>
              <w:textAlignment w:val="auto"/>
              <w:rPr>
                <w:rFonts w:asciiTheme="minorHAnsi" w:eastAsiaTheme="minorHAnsi" w:hAnsiTheme="minorHAnsi" w:cstheme="minorHAnsi"/>
                <w:color w:val="212529"/>
                <w:sz w:val="19"/>
                <w:szCs w:val="19"/>
              </w:rPr>
            </w:pPr>
            <w:r w:rsidRPr="005105AB">
              <w:rPr>
                <w:rFonts w:asciiTheme="minorHAnsi" w:eastAsiaTheme="minorHAnsi" w:hAnsiTheme="minorHAnsi" w:cstheme="minorHAnsi"/>
                <w:color w:val="212529"/>
                <w:sz w:val="19"/>
                <w:szCs w:val="19"/>
              </w:rPr>
              <w:t>Creazione di presentazioni multimediali, video didattici, percorsi a bivi, quiz e altri contenuti interattivi</w:t>
            </w:r>
          </w:p>
          <w:p w14:paraId="0A7E468F" w14:textId="77777777" w:rsidR="00EF28EC" w:rsidRPr="005105AB" w:rsidRDefault="00EF28EC" w:rsidP="00133C7C">
            <w:pPr>
              <w:widowControl/>
              <w:numPr>
                <w:ilvl w:val="0"/>
                <w:numId w:val="33"/>
              </w:numPr>
              <w:tabs>
                <w:tab w:val="clear" w:pos="720"/>
                <w:tab w:val="num" w:pos="186"/>
              </w:tabs>
              <w:autoSpaceDE w:val="0"/>
              <w:autoSpaceDN w:val="0"/>
              <w:spacing w:line="240" w:lineRule="auto"/>
              <w:ind w:left="13" w:firstLine="0"/>
              <w:jc w:val="left"/>
              <w:textAlignment w:val="auto"/>
              <w:rPr>
                <w:rFonts w:asciiTheme="minorHAnsi" w:eastAsiaTheme="minorHAnsi" w:hAnsiTheme="minorHAnsi" w:cstheme="minorHAnsi"/>
                <w:color w:val="212529"/>
                <w:sz w:val="19"/>
                <w:szCs w:val="19"/>
              </w:rPr>
            </w:pPr>
            <w:r w:rsidRPr="005105AB">
              <w:rPr>
                <w:rFonts w:asciiTheme="minorHAnsi" w:eastAsiaTheme="minorHAnsi" w:hAnsiTheme="minorHAnsi" w:cstheme="minorHAnsi"/>
                <w:color w:val="212529"/>
                <w:sz w:val="19"/>
                <w:szCs w:val="19"/>
              </w:rPr>
              <w:t>Introduzione al Digital Storytelling</w:t>
            </w:r>
          </w:p>
          <w:p w14:paraId="296592CC" w14:textId="77777777" w:rsidR="00EF28EC" w:rsidRPr="005105AB" w:rsidRDefault="00EF28EC" w:rsidP="00133C7C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eastAsiaTheme="minorHAnsi" w:hAnsiTheme="minorHAnsi" w:cstheme="minorHAnsi"/>
                <w:color w:val="212529"/>
                <w:sz w:val="19"/>
                <w:szCs w:val="19"/>
              </w:rPr>
              <w:t>Creare repository di contenuti digitali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BD7473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293F89" w14:textId="09260B1A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7749DA" w14:textId="6698A605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F28EC" w:rsidRPr="005105AB" w14:paraId="24CF750A" w14:textId="77777777" w:rsidTr="00EF28EC">
        <w:trPr>
          <w:trHeight w:val="2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8D60D7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C8F9E2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6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2754E2" w14:textId="77777777" w:rsidR="00EF28EC" w:rsidRPr="005105AB" w:rsidRDefault="00EF28EC" w:rsidP="00133C7C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/>
                <w:bCs/>
                <w:color w:val="212529"/>
                <w:sz w:val="19"/>
                <w:szCs w:val="19"/>
              </w:rPr>
            </w:pPr>
            <w:r w:rsidRPr="005105AB">
              <w:rPr>
                <w:rFonts w:asciiTheme="minorHAnsi" w:eastAsiaTheme="minorHAnsi" w:hAnsiTheme="minorHAnsi" w:cstheme="minorHAnsi"/>
                <w:b/>
                <w:bCs/>
                <w:color w:val="212529"/>
                <w:sz w:val="19"/>
                <w:szCs w:val="19"/>
              </w:rPr>
              <w:t>L’intelligenza artificiale nella scuola</w:t>
            </w:r>
          </w:p>
          <w:p w14:paraId="7FF0064A" w14:textId="77777777" w:rsidR="00EF28EC" w:rsidRPr="005105AB" w:rsidRDefault="00EF28EC" w:rsidP="00133C7C">
            <w:pPr>
              <w:spacing w:line="240" w:lineRule="auto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eastAsiaTheme="minorHAnsi" w:hAnsiTheme="minorHAnsi" w:cstheme="minorHAnsi"/>
                <w:color w:val="212529"/>
                <w:sz w:val="19"/>
                <w:szCs w:val="19"/>
              </w:rPr>
              <w:t>Introduzione all’intelligenza artificiale (AI) e ai suoi concetti fondamentali</w:t>
            </w:r>
            <w:r w:rsidRPr="005105AB">
              <w:rPr>
                <w:rFonts w:asciiTheme="minorHAnsi" w:eastAsiaTheme="minorHAnsi" w:hAnsiTheme="minorHAnsi" w:cstheme="minorHAnsi"/>
                <w:color w:val="212529"/>
                <w:sz w:val="19"/>
                <w:szCs w:val="19"/>
              </w:rPr>
              <w:br/>
              <w:t>● Applicazioni dell’intelligenza artificiale nell’ambito educativo</w:t>
            </w:r>
            <w:r w:rsidRPr="005105AB">
              <w:rPr>
                <w:rFonts w:asciiTheme="minorHAnsi" w:eastAsiaTheme="minorHAnsi" w:hAnsiTheme="minorHAnsi" w:cstheme="minorHAnsi"/>
                <w:color w:val="212529"/>
                <w:sz w:val="19"/>
                <w:szCs w:val="19"/>
              </w:rPr>
              <w:br/>
              <w:t>● Software didattici basati sull’intelligenza artificiale: assistenti virtuali di apprendimento, tutor intelligenti, sistemi di valutazione automatica, applicativi per la creatività digitale</w:t>
            </w:r>
            <w:r w:rsidRPr="005105AB">
              <w:rPr>
                <w:rFonts w:asciiTheme="minorHAnsi" w:eastAsiaTheme="minorHAnsi" w:hAnsiTheme="minorHAnsi" w:cstheme="minorHAnsi"/>
                <w:color w:val="212529"/>
                <w:sz w:val="19"/>
                <w:szCs w:val="19"/>
              </w:rPr>
              <w:br/>
              <w:t>● Progettazione di attività coinvolgenti e personalizzate con l’AI</w:t>
            </w:r>
            <w:r w:rsidRPr="005105AB">
              <w:rPr>
                <w:rFonts w:asciiTheme="minorHAnsi" w:eastAsiaTheme="minorHAnsi" w:hAnsiTheme="minorHAnsi" w:cstheme="minorHAnsi"/>
                <w:color w:val="212529"/>
                <w:sz w:val="19"/>
                <w:szCs w:val="19"/>
              </w:rPr>
              <w:br/>
              <w:t>● Considerazioni etiche nell’uso dell’intelligenza artificiale nell’ambito educativo</w:t>
            </w:r>
            <w:r w:rsidRPr="005105AB">
              <w:rPr>
                <w:rFonts w:asciiTheme="minorHAnsi" w:eastAsiaTheme="minorHAnsi" w:hAnsiTheme="minorHAnsi" w:cstheme="minorHAnsi"/>
                <w:color w:val="212529"/>
                <w:sz w:val="19"/>
                <w:szCs w:val="19"/>
              </w:rPr>
              <w:br/>
              <w:t>● Cittadinanza digitale: privacy, sicurezza e impatto sociale dell’AI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2E3AD3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936EC5" w14:textId="5F101E10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0D454D" w14:textId="13848C89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F28EC" w:rsidRPr="005105AB" w14:paraId="7CCAF10F" w14:textId="77777777" w:rsidTr="00EF28EC">
        <w:trPr>
          <w:trHeight w:val="2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C9D693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39AC5A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6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95E891" w14:textId="77777777" w:rsidR="00EF28EC" w:rsidRPr="005105AB" w:rsidRDefault="00EF28EC" w:rsidP="00133C7C">
            <w:pPr>
              <w:spacing w:line="240" w:lineRule="auto"/>
              <w:ind w:right="96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La scuola in transizione digitale (per DSGA e ATA)</w:t>
            </w:r>
          </w:p>
          <w:p w14:paraId="7807BD7E" w14:textId="77777777" w:rsidR="00EF28EC" w:rsidRPr="005105AB" w:rsidRDefault="00EF28EC" w:rsidP="00133C7C">
            <w:pPr>
              <w:pStyle w:val="Paragrafoelenco"/>
              <w:widowControl/>
              <w:numPr>
                <w:ilvl w:val="0"/>
                <w:numId w:val="35"/>
              </w:numPr>
              <w:tabs>
                <w:tab w:val="left" w:pos="8"/>
                <w:tab w:val="left" w:pos="265"/>
              </w:tabs>
              <w:adjustRightInd/>
              <w:spacing w:line="240" w:lineRule="auto"/>
              <w:ind w:left="8" w:right="96" w:firstLine="0"/>
              <w:textAlignment w:val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Mercato Elettronico della Pubblica Amministrazione (MEPA) </w:t>
            </w:r>
          </w:p>
          <w:p w14:paraId="5BFD7B2A" w14:textId="77777777" w:rsidR="00EF28EC" w:rsidRPr="005105AB" w:rsidRDefault="00EF28EC" w:rsidP="00133C7C">
            <w:pPr>
              <w:pStyle w:val="Paragrafoelenco"/>
              <w:widowControl/>
              <w:numPr>
                <w:ilvl w:val="0"/>
                <w:numId w:val="35"/>
              </w:numPr>
              <w:tabs>
                <w:tab w:val="left" w:pos="8"/>
                <w:tab w:val="left" w:pos="265"/>
              </w:tabs>
              <w:adjustRightInd/>
              <w:spacing w:line="240" w:lineRule="auto"/>
              <w:ind w:left="8" w:right="96" w:firstLine="0"/>
              <w:textAlignment w:val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obblighi di pubblicazione su Albo Online e Amministrazione Trasparente. 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6AE5C8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FDF63B" w14:textId="20A8F464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DC27B3" w14:textId="085E31CB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F28EC" w:rsidRPr="005105AB" w14:paraId="7837382B" w14:textId="77777777" w:rsidTr="00EF28EC">
        <w:trPr>
          <w:trHeight w:val="9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8EC3F7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00836A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6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BE6B8D" w14:textId="77777777" w:rsidR="00EF28EC" w:rsidRPr="005105AB" w:rsidRDefault="00EF28EC" w:rsidP="00133C7C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La scuola in transizione digitale (per DSGA e ATA)</w:t>
            </w:r>
          </w:p>
          <w:p w14:paraId="2A30C53C" w14:textId="77777777" w:rsidR="00EF28EC" w:rsidRPr="005105AB" w:rsidRDefault="00EF28EC" w:rsidP="00133C7C">
            <w:pPr>
              <w:pStyle w:val="Paragrafoelenco"/>
              <w:widowControl/>
              <w:numPr>
                <w:ilvl w:val="0"/>
                <w:numId w:val="41"/>
              </w:numPr>
              <w:tabs>
                <w:tab w:val="left" w:pos="150"/>
              </w:tabs>
              <w:adjustRightInd/>
              <w:spacing w:line="240" w:lineRule="auto"/>
              <w:ind w:left="8" w:right="96" w:firstLine="0"/>
              <w:textAlignment w:val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Gestione applicativi della piattaforma di riferimento della tua scuola per le segreterie scolastiche-gestione piattaforma nuvola</w:t>
            </w:r>
          </w:p>
          <w:p w14:paraId="2C0B4D70" w14:textId="77777777" w:rsidR="00EF28EC" w:rsidRPr="005105AB" w:rsidRDefault="00EF28EC" w:rsidP="00133C7C">
            <w:pPr>
              <w:pStyle w:val="Paragrafoelenco"/>
              <w:widowControl/>
              <w:numPr>
                <w:ilvl w:val="0"/>
                <w:numId w:val="41"/>
              </w:numPr>
              <w:tabs>
                <w:tab w:val="left" w:pos="150"/>
              </w:tabs>
              <w:adjustRightInd/>
              <w:spacing w:line="240" w:lineRule="auto"/>
              <w:ind w:left="8" w:right="96" w:firstLine="0"/>
              <w:textAlignment w:val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Gestione applicativo PASSWEB</w:t>
            </w:r>
          </w:p>
          <w:p w14:paraId="48A695D5" w14:textId="77777777" w:rsidR="00EF28EC" w:rsidRPr="005105AB" w:rsidRDefault="00EF28EC" w:rsidP="00133C7C">
            <w:pPr>
              <w:pStyle w:val="Paragrafoelenco"/>
              <w:widowControl/>
              <w:numPr>
                <w:ilvl w:val="0"/>
                <w:numId w:val="41"/>
              </w:numPr>
              <w:tabs>
                <w:tab w:val="left" w:pos="150"/>
              </w:tabs>
              <w:adjustRightInd/>
              <w:spacing w:line="240" w:lineRule="auto"/>
              <w:ind w:left="8" w:right="96" w:firstLine="0"/>
              <w:textAlignment w:val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Gestione applicativi per definizione di stato giuridico del personale scolastico, pensioni, TFR/TFS,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CEE58B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sz w:val="19"/>
                <w:szCs w:val="19"/>
              </w:rPr>
              <w:t>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48E52E" w14:textId="005E30B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8CEDD3" w14:textId="0CB46A49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F28EC" w:rsidRPr="005105AB" w14:paraId="49DC0C8A" w14:textId="77777777" w:rsidTr="00EF28EC">
        <w:trPr>
          <w:trHeight w:val="2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2BC8F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Totale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B8AC5D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60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B953B5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CD447C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5105AB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150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C91AF2" w14:textId="77777777" w:rsidR="00EF28EC" w:rsidRPr="005105AB" w:rsidRDefault="00EF28EC" w:rsidP="00A303A8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1B7DD8" w14:textId="77777777" w:rsidR="00EF28EC" w:rsidRPr="005105AB" w:rsidRDefault="00EF28EC" w:rsidP="00A303A8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19D9F1E9" w14:textId="77777777" w:rsidR="00155686" w:rsidRPr="00736C20" w:rsidRDefault="00155686" w:rsidP="0015568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1227500B" w14:textId="7F07142A" w:rsidR="00155686" w:rsidRPr="00736C20" w:rsidRDefault="00155686" w:rsidP="00155686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736C20">
        <w:rPr>
          <w:rFonts w:asciiTheme="minorHAnsi" w:hAnsiTheme="minorHAnsi" w:cstheme="minorHAnsi"/>
          <w:sz w:val="22"/>
          <w:szCs w:val="22"/>
        </w:rPr>
        <w:t>*il n</w:t>
      </w:r>
      <w:r w:rsidR="00133C7C" w:rsidRPr="00736C20">
        <w:rPr>
          <w:rFonts w:asciiTheme="minorHAnsi" w:hAnsiTheme="minorHAnsi" w:cstheme="minorHAnsi"/>
          <w:sz w:val="22"/>
          <w:szCs w:val="22"/>
        </w:rPr>
        <w:t>umero</w:t>
      </w:r>
      <w:r w:rsidRPr="00736C20">
        <w:rPr>
          <w:rFonts w:asciiTheme="minorHAnsi" w:hAnsiTheme="minorHAnsi" w:cstheme="minorHAnsi"/>
          <w:sz w:val="22"/>
          <w:szCs w:val="22"/>
        </w:rPr>
        <w:t xml:space="preserve"> dei partecipanti potrebbe variare fatto salvo che per i “Percorsi di formazione sulla transizione digitale” almeno 15 corsisti, per ciascuno dei 10 percorsi, dovranno conseguire l’attestato finale; per i “Laboratori di formazione sul campo” almeno 6 corsisti, per ciascuno dei 10 laboratori, dovranno conseguire l’attestato finale.</w:t>
      </w:r>
    </w:p>
    <w:p w14:paraId="09367D2F" w14:textId="77777777" w:rsidR="00155686" w:rsidRPr="00736C20" w:rsidRDefault="00155686" w:rsidP="0015568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FB2DF3B" w14:textId="77777777" w:rsidR="00630045" w:rsidRPr="00736C2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736C2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736C2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736C2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736C2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736C2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736C2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36C2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736C2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736C2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736C2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36C2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736C2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736C2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736C2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36C2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736C2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736C2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736C2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736C2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736C2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736C2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736C2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736C2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736C2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736C20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736C20">
        <w:rPr>
          <w:rFonts w:asciiTheme="minorHAnsi" w:hAnsiTheme="minorHAnsi" w:cstheme="minorHAnsi"/>
          <w:sz w:val="22"/>
          <w:szCs w:val="22"/>
        </w:rPr>
        <w:t>/a</w:t>
      </w:r>
      <w:r w:rsidRPr="00736C2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736C20">
        <w:rPr>
          <w:rFonts w:asciiTheme="minorHAnsi" w:hAnsiTheme="minorHAnsi" w:cstheme="minorHAnsi"/>
          <w:sz w:val="22"/>
          <w:szCs w:val="22"/>
        </w:rPr>
        <w:t>l’Istituzione scolastica</w:t>
      </w:r>
      <w:r w:rsidRPr="00736C2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736C2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736C2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736C2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736C2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736C20">
        <w:rPr>
          <w:rFonts w:asciiTheme="minorHAnsi" w:hAnsiTheme="minorHAnsi" w:cstheme="minorHAnsi"/>
          <w:sz w:val="22"/>
          <w:szCs w:val="22"/>
        </w:rPr>
        <w:t>stessi</w:t>
      </w:r>
      <w:r w:rsidRPr="00736C2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736C2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736C2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736C20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736C20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736C2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736C2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736C2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736C20">
        <w:rPr>
          <w:rFonts w:asciiTheme="minorHAnsi" w:hAnsiTheme="minorHAnsi" w:cstheme="minorHAnsi"/>
          <w:sz w:val="22"/>
          <w:szCs w:val="22"/>
        </w:rPr>
        <w:t>d</w:t>
      </w:r>
      <w:r w:rsidR="007232A3" w:rsidRPr="00736C2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736C20">
        <w:rPr>
          <w:rFonts w:asciiTheme="minorHAnsi" w:hAnsiTheme="minorHAnsi" w:cstheme="minorHAnsi"/>
          <w:sz w:val="22"/>
          <w:szCs w:val="22"/>
        </w:rPr>
        <w:t>t. 10</w:t>
      </w:r>
      <w:r w:rsidR="007232A3" w:rsidRPr="00736C2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736C2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736C20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736C2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736C2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736C2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736C20">
        <w:rPr>
          <w:rFonts w:asciiTheme="minorHAnsi" w:hAnsiTheme="minorHAnsi" w:cstheme="minorHAnsi"/>
          <w:sz w:val="22"/>
          <w:szCs w:val="22"/>
        </w:rPr>
        <w:t xml:space="preserve"> </w:t>
      </w:r>
      <w:r w:rsidRPr="00736C2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736C20">
        <w:rPr>
          <w:rFonts w:asciiTheme="minorHAnsi" w:hAnsiTheme="minorHAnsi" w:cstheme="minorHAnsi"/>
          <w:sz w:val="22"/>
          <w:szCs w:val="22"/>
        </w:rPr>
        <w:t>d</w:t>
      </w:r>
      <w:r w:rsidRPr="00736C20">
        <w:rPr>
          <w:rFonts w:asciiTheme="minorHAnsi" w:hAnsiTheme="minorHAnsi" w:cstheme="minorHAnsi"/>
          <w:sz w:val="22"/>
          <w:szCs w:val="22"/>
        </w:rPr>
        <w:t>.</w:t>
      </w:r>
      <w:r w:rsidR="0026173D" w:rsidRPr="00736C20">
        <w:rPr>
          <w:rFonts w:asciiTheme="minorHAnsi" w:hAnsiTheme="minorHAnsi" w:cstheme="minorHAnsi"/>
          <w:sz w:val="22"/>
          <w:szCs w:val="22"/>
        </w:rPr>
        <w:t>l</w:t>
      </w:r>
      <w:r w:rsidRPr="00736C2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736C20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736C2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36C20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736C20">
        <w:rPr>
          <w:rFonts w:asciiTheme="minorHAnsi" w:hAnsiTheme="minorHAnsi" w:cstheme="minorHAnsi"/>
          <w:sz w:val="22"/>
          <w:szCs w:val="22"/>
        </w:rPr>
        <w:t xml:space="preserve">/a </w:t>
      </w:r>
      <w:r w:rsidRPr="00736C20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Pr="00736C20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736C2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736C20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736C20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36C20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736C20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736C20">
        <w:rPr>
          <w:rFonts w:asciiTheme="minorHAnsi" w:hAnsiTheme="minorHAnsi" w:cstheme="minorHAnsi"/>
          <w:bCs/>
          <w:sz w:val="22"/>
          <w:szCs w:val="22"/>
        </w:rPr>
        <w:t>] del [</w:t>
      </w:r>
      <w:r w:rsidRPr="00736C20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736C20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1D0F6713" w14:textId="77777777" w:rsidR="005547BF" w:rsidRPr="00736C2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36C20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736C2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36C20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736C2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36C20">
        <w:rPr>
          <w:rFonts w:cstheme="minorHAnsi"/>
        </w:rPr>
        <w:t>non essere stato escluso</w:t>
      </w:r>
      <w:r w:rsidR="00B70A12" w:rsidRPr="00736C20">
        <w:rPr>
          <w:rFonts w:cstheme="minorHAnsi"/>
        </w:rPr>
        <w:t>/a</w:t>
      </w:r>
      <w:r w:rsidRPr="00736C20">
        <w:rPr>
          <w:rFonts w:cstheme="minorHAnsi"/>
        </w:rPr>
        <w:t xml:space="preserve"> dall’elettorato politico attivo;</w:t>
      </w:r>
    </w:p>
    <w:p w14:paraId="236F23F3" w14:textId="77777777" w:rsidR="005547BF" w:rsidRPr="00736C2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36C20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736C2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36C20">
        <w:rPr>
          <w:rFonts w:cstheme="minorHAnsi"/>
        </w:rPr>
        <w:t>non aver riportato condanne penali e di non essere destinatario</w:t>
      </w:r>
      <w:r w:rsidR="00B70A12" w:rsidRPr="00736C20">
        <w:rPr>
          <w:rFonts w:cstheme="minorHAnsi"/>
        </w:rPr>
        <w:t>/a</w:t>
      </w:r>
      <w:r w:rsidRPr="00736C20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736C2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36C20">
        <w:rPr>
          <w:rFonts w:cstheme="minorHAnsi"/>
        </w:rPr>
        <w:t>non essere sottoposto</w:t>
      </w:r>
      <w:r w:rsidR="00B70A12" w:rsidRPr="00736C20">
        <w:rPr>
          <w:rFonts w:cstheme="minorHAnsi"/>
        </w:rPr>
        <w:t>/a</w:t>
      </w:r>
      <w:r w:rsidRPr="00736C20">
        <w:rPr>
          <w:rFonts w:cstheme="minorHAnsi"/>
        </w:rPr>
        <w:t xml:space="preserve"> </w:t>
      </w:r>
      <w:proofErr w:type="spellStart"/>
      <w:r w:rsidRPr="00736C20">
        <w:rPr>
          <w:rFonts w:cstheme="minorHAnsi"/>
        </w:rPr>
        <w:t>a</w:t>
      </w:r>
      <w:proofErr w:type="spellEnd"/>
      <w:r w:rsidRPr="00736C20">
        <w:rPr>
          <w:rFonts w:cstheme="minorHAnsi"/>
        </w:rPr>
        <w:t xml:space="preserve"> procedimenti penali</w:t>
      </w:r>
      <w:r w:rsidR="0026173D" w:rsidRPr="00736C20">
        <w:rPr>
          <w:rFonts w:cstheme="minorHAnsi"/>
        </w:rPr>
        <w:t xml:space="preserve"> [</w:t>
      </w:r>
      <w:r w:rsidR="0026173D" w:rsidRPr="00736C20">
        <w:rPr>
          <w:rFonts w:cstheme="minorHAnsi"/>
          <w:i/>
          <w:iCs/>
          <w:highlight w:val="yellow"/>
        </w:rPr>
        <w:t>o se sì a quali</w:t>
      </w:r>
      <w:r w:rsidR="0026173D" w:rsidRPr="00736C20">
        <w:rPr>
          <w:rFonts w:cstheme="minorHAnsi"/>
        </w:rPr>
        <w:t>]</w:t>
      </w:r>
      <w:r w:rsidRPr="00736C20">
        <w:rPr>
          <w:rFonts w:cstheme="minorHAnsi"/>
        </w:rPr>
        <w:t xml:space="preserve">; </w:t>
      </w:r>
    </w:p>
    <w:p w14:paraId="3DFF49D8" w14:textId="1984BB6E" w:rsidR="005547BF" w:rsidRPr="00736C2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36C20">
        <w:rPr>
          <w:rFonts w:cstheme="minorHAnsi"/>
        </w:rPr>
        <w:t>non essere stato</w:t>
      </w:r>
      <w:r w:rsidR="00B70A12" w:rsidRPr="00736C20">
        <w:rPr>
          <w:rFonts w:cstheme="minorHAnsi"/>
        </w:rPr>
        <w:t>/a</w:t>
      </w:r>
      <w:r w:rsidRPr="00736C20">
        <w:rPr>
          <w:rFonts w:cstheme="minorHAnsi"/>
        </w:rPr>
        <w:t xml:space="preserve"> destituito</w:t>
      </w:r>
      <w:r w:rsidR="00B70A12" w:rsidRPr="00736C20">
        <w:rPr>
          <w:rFonts w:cstheme="minorHAnsi"/>
        </w:rPr>
        <w:t>/a</w:t>
      </w:r>
      <w:r w:rsidRPr="00736C20">
        <w:rPr>
          <w:rFonts w:cstheme="minorHAnsi"/>
        </w:rPr>
        <w:t xml:space="preserve"> o dispensato</w:t>
      </w:r>
      <w:r w:rsidR="00B70A12" w:rsidRPr="00736C20">
        <w:rPr>
          <w:rFonts w:cstheme="minorHAnsi"/>
        </w:rPr>
        <w:t>/a</w:t>
      </w:r>
      <w:r w:rsidRPr="00736C20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736C2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36C20">
        <w:rPr>
          <w:rFonts w:cstheme="minorHAnsi"/>
        </w:rPr>
        <w:t>non essere stato</w:t>
      </w:r>
      <w:r w:rsidR="00B70A12" w:rsidRPr="00736C20">
        <w:rPr>
          <w:rFonts w:cstheme="minorHAnsi"/>
        </w:rPr>
        <w:t>/</w:t>
      </w:r>
      <w:proofErr w:type="spellStart"/>
      <w:r w:rsidR="00B70A12" w:rsidRPr="00736C20">
        <w:rPr>
          <w:rFonts w:cstheme="minorHAnsi"/>
        </w:rPr>
        <w:t>a</w:t>
      </w:r>
      <w:proofErr w:type="spellEnd"/>
      <w:r w:rsidRPr="00736C20">
        <w:rPr>
          <w:rFonts w:cstheme="minorHAnsi"/>
        </w:rPr>
        <w:t xml:space="preserve"> dichiarato</w:t>
      </w:r>
      <w:r w:rsidR="00B70A12" w:rsidRPr="00736C20">
        <w:rPr>
          <w:rFonts w:cstheme="minorHAnsi"/>
        </w:rPr>
        <w:t>/a</w:t>
      </w:r>
      <w:r w:rsidRPr="00736C20">
        <w:rPr>
          <w:rFonts w:cstheme="minorHAnsi"/>
        </w:rPr>
        <w:t xml:space="preserve"> decaduto</w:t>
      </w:r>
      <w:r w:rsidR="00B70A12" w:rsidRPr="00736C20">
        <w:rPr>
          <w:rFonts w:cstheme="minorHAnsi"/>
        </w:rPr>
        <w:t>/a</w:t>
      </w:r>
      <w:r w:rsidRPr="00736C20">
        <w:rPr>
          <w:rFonts w:cstheme="minorHAnsi"/>
        </w:rPr>
        <w:t xml:space="preserve"> o licenziato</w:t>
      </w:r>
      <w:r w:rsidR="00B70A12" w:rsidRPr="00736C20">
        <w:rPr>
          <w:rFonts w:cstheme="minorHAnsi"/>
        </w:rPr>
        <w:t>/a</w:t>
      </w:r>
      <w:r w:rsidRPr="00736C20">
        <w:rPr>
          <w:rFonts w:cstheme="minorHAnsi"/>
        </w:rPr>
        <w:t xml:space="preserve"> da un impiego statale;</w:t>
      </w:r>
    </w:p>
    <w:p w14:paraId="4E50AFB0" w14:textId="1925980B" w:rsidR="005547BF" w:rsidRPr="00736C2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36C20">
        <w:rPr>
          <w:rFonts w:cstheme="minorHAnsi"/>
        </w:rPr>
        <w:t xml:space="preserve">non trovarsi in situazione di incompatibilità, ai sensi di quanto previsto dal </w:t>
      </w:r>
      <w:r w:rsidR="0026173D" w:rsidRPr="00736C20">
        <w:rPr>
          <w:rFonts w:cstheme="minorHAnsi"/>
        </w:rPr>
        <w:t>d</w:t>
      </w:r>
      <w:r w:rsidRPr="00736C20">
        <w:rPr>
          <w:rFonts w:cstheme="minorHAnsi"/>
        </w:rPr>
        <w:t>.</w:t>
      </w:r>
      <w:r w:rsidR="0026173D" w:rsidRPr="00736C20">
        <w:rPr>
          <w:rFonts w:cstheme="minorHAnsi"/>
        </w:rPr>
        <w:t>l</w:t>
      </w:r>
      <w:r w:rsidRPr="00736C20">
        <w:rPr>
          <w:rFonts w:cstheme="minorHAnsi"/>
        </w:rPr>
        <w:t xml:space="preserve">gs. </w:t>
      </w:r>
      <w:r w:rsidR="0026173D" w:rsidRPr="00736C20">
        <w:rPr>
          <w:rFonts w:cstheme="minorHAnsi"/>
        </w:rPr>
        <w:t xml:space="preserve">n. </w:t>
      </w:r>
      <w:r w:rsidRPr="00736C20">
        <w:rPr>
          <w:rFonts w:cstheme="minorHAnsi"/>
        </w:rPr>
        <w:t xml:space="preserve">39/2013 e dall’art. 53, del </w:t>
      </w:r>
      <w:r w:rsidR="0026173D" w:rsidRPr="00736C20">
        <w:rPr>
          <w:rFonts w:cstheme="minorHAnsi"/>
        </w:rPr>
        <w:t>d</w:t>
      </w:r>
      <w:r w:rsidRPr="00736C20">
        <w:rPr>
          <w:rFonts w:cstheme="minorHAnsi"/>
        </w:rPr>
        <w:t>.</w:t>
      </w:r>
      <w:r w:rsidR="0026173D" w:rsidRPr="00736C20">
        <w:rPr>
          <w:rFonts w:cstheme="minorHAnsi"/>
        </w:rPr>
        <w:t>l</w:t>
      </w:r>
      <w:r w:rsidRPr="00736C20">
        <w:rPr>
          <w:rFonts w:cstheme="minorHAnsi"/>
        </w:rPr>
        <w:t xml:space="preserve">gs. </w:t>
      </w:r>
      <w:r w:rsidR="0026173D" w:rsidRPr="00736C20">
        <w:rPr>
          <w:rFonts w:cstheme="minorHAnsi"/>
        </w:rPr>
        <w:t xml:space="preserve">n. </w:t>
      </w:r>
      <w:r w:rsidRPr="00736C20">
        <w:rPr>
          <w:rFonts w:cstheme="minorHAnsi"/>
        </w:rPr>
        <w:t xml:space="preserve">165/2001; </w:t>
      </w:r>
    </w:p>
    <w:p w14:paraId="0870E37C" w14:textId="77777777" w:rsidR="005547BF" w:rsidRPr="00736C20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736C20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736C2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736C20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736C20">
        <w:rPr>
          <w:rFonts w:cstheme="minorHAnsi"/>
        </w:rPr>
        <w:t>d</w:t>
      </w:r>
      <w:r w:rsidRPr="00736C20">
        <w:rPr>
          <w:rFonts w:cstheme="minorHAnsi"/>
        </w:rPr>
        <w:t>.</w:t>
      </w:r>
      <w:r w:rsidR="0026173D" w:rsidRPr="00736C20">
        <w:rPr>
          <w:rFonts w:cstheme="minorHAnsi"/>
        </w:rPr>
        <w:t>l</w:t>
      </w:r>
      <w:r w:rsidRPr="00736C20">
        <w:rPr>
          <w:rFonts w:cstheme="minorHAnsi"/>
        </w:rPr>
        <w:t xml:space="preserve">gs. </w:t>
      </w:r>
      <w:r w:rsidR="0026173D" w:rsidRPr="00736C20">
        <w:rPr>
          <w:rFonts w:cstheme="minorHAnsi"/>
        </w:rPr>
        <w:t xml:space="preserve">n. </w:t>
      </w:r>
      <w:r w:rsidRPr="00736C20">
        <w:rPr>
          <w:rFonts w:cstheme="minorHAnsi"/>
        </w:rPr>
        <w:t>165/2001, che possano interferire con l’esercizio dell’incarico;</w:t>
      </w:r>
    </w:p>
    <w:bookmarkEnd w:id="6"/>
    <w:p w14:paraId="6E6494FD" w14:textId="77878330" w:rsidR="005547BF" w:rsidRPr="00736C2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36C20">
        <w:rPr>
          <w:rFonts w:cstheme="minorHAnsi"/>
        </w:rPr>
        <w:t xml:space="preserve">essere in possesso del requisito della particolare e comprovata specializzazione </w:t>
      </w:r>
      <w:r w:rsidR="00103993" w:rsidRPr="00736C20">
        <w:rPr>
          <w:rFonts w:cstheme="minorHAnsi"/>
        </w:rPr>
        <w:t xml:space="preserve">anche </w:t>
      </w:r>
      <w:r w:rsidRPr="00736C20">
        <w:rPr>
          <w:rFonts w:cstheme="minorHAnsi"/>
        </w:rPr>
        <w:t xml:space="preserve">universitaria strettamente correlata al contenuto della prestazione richiesta </w:t>
      </w:r>
      <w:r w:rsidRPr="00736C20">
        <w:rPr>
          <w:rFonts w:cstheme="minorHAnsi"/>
          <w:i/>
          <w:iCs/>
          <w:highlight w:val="green"/>
        </w:rPr>
        <w:t>[la previsione del requisito dipende dalla specificità dell’incarico e dalla conseguente esigenza di ricorrere a soggetti esterni</w:t>
      </w:r>
      <w:r w:rsidR="00103993" w:rsidRPr="00736C20">
        <w:rPr>
          <w:rFonts w:cstheme="minorHAnsi"/>
          <w:i/>
          <w:iCs/>
          <w:highlight w:val="green"/>
        </w:rPr>
        <w:t>, come indicato nell’art. 7, comma 6, del D.Lgs. n. 165/2001</w:t>
      </w:r>
      <w:r w:rsidRPr="00736C20">
        <w:rPr>
          <w:rFonts w:cstheme="minorHAnsi"/>
          <w:i/>
          <w:iCs/>
        </w:rPr>
        <w:t>]</w:t>
      </w:r>
      <w:r w:rsidRPr="00736C20">
        <w:rPr>
          <w:rFonts w:cstheme="minorHAnsi"/>
        </w:rPr>
        <w:t>;</w:t>
      </w:r>
    </w:p>
    <w:p w14:paraId="23B4A0ED" w14:textId="25CB320B" w:rsidR="005547BF" w:rsidRPr="00736C2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736C20">
        <w:rPr>
          <w:rFonts w:cstheme="minorHAnsi"/>
        </w:rPr>
        <w:t xml:space="preserve">possedere il seguente titolo accademico o di studio </w:t>
      </w:r>
      <w:r w:rsidRPr="00736C20">
        <w:rPr>
          <w:rFonts w:cstheme="minorHAnsi"/>
          <w:i/>
          <w:iCs/>
          <w:highlight w:val="green"/>
        </w:rPr>
        <w:t>[inserire il titolo richiesto ai fini della partecipazione alla procedura in oggetto</w:t>
      </w:r>
      <w:r w:rsidR="0028403E" w:rsidRPr="00736C20">
        <w:rPr>
          <w:rFonts w:cstheme="minorHAnsi"/>
          <w:i/>
          <w:iCs/>
          <w:highlight w:val="green"/>
        </w:rPr>
        <w:t xml:space="preserve"> con numerazione corrispondente tra titolo dichiarato/curriculum</w:t>
      </w:r>
      <w:r w:rsidRPr="00736C20">
        <w:rPr>
          <w:rFonts w:cstheme="minorHAnsi"/>
          <w:i/>
          <w:iCs/>
          <w:highlight w:val="green"/>
        </w:rPr>
        <w:t>]</w:t>
      </w:r>
      <w:r w:rsidRPr="00736C20">
        <w:rPr>
          <w:rFonts w:cstheme="minorHAnsi"/>
          <w:i/>
          <w:iCs/>
        </w:rPr>
        <w:t>;</w:t>
      </w:r>
    </w:p>
    <w:bookmarkEnd w:id="7"/>
    <w:p w14:paraId="638E770B" w14:textId="77777777" w:rsidR="005547BF" w:rsidRPr="00736C2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736C20">
        <w:rPr>
          <w:rFonts w:cstheme="minorHAnsi"/>
          <w:i/>
          <w:iCs/>
          <w:highlight w:val="green"/>
        </w:rPr>
        <w:t>[inserire ulteriori requisiti qualora ritenuti necessari, in conformità alle esigenze dell’Istituzione scolastica e tenuto conto delle specificità dell’incarico da affidare</w:t>
      </w:r>
      <w:r w:rsidRPr="00736C20">
        <w:rPr>
          <w:rFonts w:cstheme="minorHAnsi"/>
          <w:i/>
          <w:iCs/>
        </w:rPr>
        <w:t>].</w:t>
      </w:r>
    </w:p>
    <w:p w14:paraId="31CFC897" w14:textId="77777777" w:rsidR="005547BF" w:rsidRPr="00736C2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58D791BF" w:rsidR="00141C77" w:rsidRPr="00736C20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36C20">
        <w:rPr>
          <w:rFonts w:asciiTheme="minorHAnsi" w:hAnsiTheme="minorHAnsi" w:cstheme="minorHAnsi"/>
          <w:sz w:val="22"/>
          <w:szCs w:val="22"/>
        </w:rPr>
        <w:t>Si allega</w:t>
      </w:r>
      <w:r w:rsidR="007B4D82" w:rsidRPr="00736C20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36C20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736C20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736C20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  <w:r w:rsidR="00133C7C" w:rsidRPr="00736C20">
        <w:rPr>
          <w:rFonts w:asciiTheme="minorHAnsi" w:hAnsiTheme="minorHAnsi" w:cstheme="minorHAnsi"/>
          <w:sz w:val="22"/>
          <w:szCs w:val="22"/>
        </w:rPr>
        <w:t xml:space="preserve">, </w:t>
      </w:r>
      <w:r w:rsidR="007B4D82" w:rsidRPr="00736C20">
        <w:rPr>
          <w:rFonts w:asciiTheme="minorHAnsi" w:hAnsiTheme="minorHAnsi" w:cstheme="minorHAnsi"/>
          <w:sz w:val="22"/>
          <w:szCs w:val="22"/>
        </w:rPr>
        <w:t xml:space="preserve">nonché </w:t>
      </w:r>
      <w:r w:rsidRPr="00736C2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736C2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736C2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736C20" w14:paraId="29EB262C" w14:textId="77777777" w:rsidTr="00FF5433">
        <w:tc>
          <w:tcPr>
            <w:tcW w:w="4814" w:type="dxa"/>
          </w:tcPr>
          <w:p w14:paraId="50476CB1" w14:textId="1AA522AE" w:rsidR="00FF5433" w:rsidRPr="00736C20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6C2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736C20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6C2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736C20" w14:paraId="7FF130A2" w14:textId="77777777" w:rsidTr="00FF5433">
        <w:tc>
          <w:tcPr>
            <w:tcW w:w="4814" w:type="dxa"/>
          </w:tcPr>
          <w:p w14:paraId="3D2422FA" w14:textId="4C98BD5B" w:rsidR="00FF5433" w:rsidRPr="00736C20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6C2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736C20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6C2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59040773" w14:textId="3D8B2378" w:rsidR="004D236C" w:rsidRPr="00736C20" w:rsidRDefault="004D236C" w:rsidP="004D236C">
      <w:pPr>
        <w:jc w:val="center"/>
        <w:rPr>
          <w:rFonts w:asciiTheme="minorHAnsi" w:hAnsiTheme="minorHAnsi" w:cstheme="minorHAnsi"/>
          <w:sz w:val="22"/>
          <w:szCs w:val="22"/>
        </w:rPr>
      </w:pPr>
      <w:r w:rsidRPr="00736C20">
        <w:rPr>
          <w:rFonts w:asciiTheme="minorHAnsi" w:hAnsiTheme="minorHAnsi" w:cstheme="minorHAnsi"/>
          <w:sz w:val="22"/>
          <w:szCs w:val="22"/>
        </w:rPr>
        <w:t>SCHEDA DI VALUTAZIONE TITOLI/ESPERIENZE</w:t>
      </w:r>
    </w:p>
    <w:p w14:paraId="20B48076" w14:textId="77777777" w:rsidR="004D236C" w:rsidRPr="00736C20" w:rsidRDefault="004D236C" w:rsidP="004D236C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2468"/>
        <w:gridCol w:w="2776"/>
        <w:gridCol w:w="1295"/>
        <w:gridCol w:w="1295"/>
      </w:tblGrid>
      <w:tr w:rsidR="004D236C" w:rsidRPr="00736C20" w14:paraId="16D2D3F3" w14:textId="08E75C73" w:rsidTr="004D236C">
        <w:trPr>
          <w:trHeight w:val="675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87EA" w14:textId="77777777" w:rsidR="004D236C" w:rsidRPr="00736C20" w:rsidRDefault="004D236C" w:rsidP="004D236C">
            <w:pPr>
              <w:pStyle w:val="Comma"/>
              <w:numPr>
                <w:ilvl w:val="0"/>
                <w:numId w:val="0"/>
              </w:numPr>
              <w:spacing w:after="0"/>
              <w:ind w:left="32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736C20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16D1" w14:textId="77777777" w:rsidR="004D236C" w:rsidRPr="00736C20" w:rsidRDefault="004D236C" w:rsidP="00A303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736C20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1EAC" w14:textId="77777777" w:rsidR="004D236C" w:rsidRPr="00736C20" w:rsidRDefault="004D236C" w:rsidP="00A303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736C20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CED51" w14:textId="77777777" w:rsidR="004D236C" w:rsidRPr="005105AB" w:rsidRDefault="004D236C" w:rsidP="00A303A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05AB">
              <w:rPr>
                <w:rFonts w:cstheme="minorHAnsi"/>
                <w:b/>
                <w:bCs/>
                <w:sz w:val="20"/>
                <w:szCs w:val="20"/>
              </w:rPr>
              <w:t>PUNTEGGIO</w:t>
            </w:r>
          </w:p>
          <w:p w14:paraId="09F2FE16" w14:textId="257AA463" w:rsidR="004D236C" w:rsidRPr="005105AB" w:rsidRDefault="004D236C" w:rsidP="00A303A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05AB">
              <w:rPr>
                <w:rFonts w:cstheme="minorHAnsi"/>
                <w:b/>
                <w:bCs/>
                <w:sz w:val="20"/>
                <w:szCs w:val="20"/>
              </w:rPr>
              <w:t xml:space="preserve">a cura </w:t>
            </w:r>
          </w:p>
          <w:p w14:paraId="211AA904" w14:textId="6D0131BE" w:rsidR="004D236C" w:rsidRPr="005105AB" w:rsidRDefault="004D236C" w:rsidP="004D236C">
            <w:pPr>
              <w:pStyle w:val="Comma"/>
              <w:numPr>
                <w:ilvl w:val="0"/>
                <w:numId w:val="0"/>
              </w:numPr>
              <w:spacing w:after="0"/>
              <w:ind w:left="3" w:hanging="3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05AB">
              <w:rPr>
                <w:rFonts w:cstheme="minorHAnsi"/>
                <w:b/>
                <w:bCs/>
                <w:sz w:val="20"/>
                <w:szCs w:val="20"/>
              </w:rPr>
              <w:t>del candidato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4EBF" w14:textId="77777777" w:rsidR="004D236C" w:rsidRPr="005105AB" w:rsidRDefault="004D236C" w:rsidP="004D236C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05AB">
              <w:rPr>
                <w:rFonts w:cstheme="minorHAnsi"/>
                <w:b/>
                <w:bCs/>
                <w:sz w:val="20"/>
                <w:szCs w:val="20"/>
              </w:rPr>
              <w:t>PUNTEGGIO</w:t>
            </w:r>
          </w:p>
          <w:p w14:paraId="2D57EABA" w14:textId="77777777" w:rsidR="004D236C" w:rsidRPr="005105AB" w:rsidRDefault="004D236C" w:rsidP="004D236C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05AB">
              <w:rPr>
                <w:rFonts w:cstheme="minorHAnsi"/>
                <w:b/>
                <w:bCs/>
                <w:sz w:val="20"/>
                <w:szCs w:val="20"/>
              </w:rPr>
              <w:t xml:space="preserve">a cura </w:t>
            </w:r>
          </w:p>
          <w:p w14:paraId="3EC5E37A" w14:textId="77777777" w:rsidR="004D236C" w:rsidRPr="005105AB" w:rsidRDefault="004D236C" w:rsidP="004D236C">
            <w:pPr>
              <w:pStyle w:val="Comma"/>
              <w:numPr>
                <w:ilvl w:val="0"/>
                <w:numId w:val="0"/>
              </w:numPr>
              <w:spacing w:after="0"/>
              <w:ind w:hanging="21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05AB">
              <w:rPr>
                <w:rFonts w:cstheme="minorHAnsi"/>
                <w:b/>
                <w:bCs/>
                <w:sz w:val="20"/>
                <w:szCs w:val="20"/>
              </w:rPr>
              <w:t>del</w:t>
            </w:r>
            <w:r w:rsidRPr="005105AB">
              <w:rPr>
                <w:rFonts w:cstheme="minorHAnsi"/>
                <w:b/>
                <w:bCs/>
                <w:sz w:val="20"/>
                <w:szCs w:val="20"/>
              </w:rPr>
              <w:t>la</w:t>
            </w:r>
          </w:p>
          <w:p w14:paraId="2ED262BF" w14:textId="6C440D3F" w:rsidR="004D236C" w:rsidRPr="005105AB" w:rsidRDefault="004D236C" w:rsidP="004D236C">
            <w:pPr>
              <w:pStyle w:val="Comma"/>
              <w:numPr>
                <w:ilvl w:val="0"/>
                <w:numId w:val="0"/>
              </w:numPr>
              <w:spacing w:after="0"/>
              <w:ind w:hanging="21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05AB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Pr="005105AB">
              <w:rPr>
                <w:rFonts w:cstheme="minorHAnsi"/>
                <w:b/>
                <w:bCs/>
                <w:sz w:val="20"/>
                <w:szCs w:val="20"/>
              </w:rPr>
              <w:t>ommissione</w:t>
            </w:r>
          </w:p>
        </w:tc>
      </w:tr>
      <w:tr w:rsidR="004D236C" w:rsidRPr="00736C20" w14:paraId="70EDE317" w14:textId="5823115A" w:rsidTr="004D236C">
        <w:trPr>
          <w:trHeight w:val="1256"/>
          <w:jc w:val="center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CE6C" w14:textId="77777777" w:rsidR="004D236C" w:rsidRPr="00736C20" w:rsidRDefault="004D236C" w:rsidP="004D236C">
            <w:pPr>
              <w:pStyle w:val="Comma"/>
              <w:numPr>
                <w:ilvl w:val="0"/>
                <w:numId w:val="0"/>
              </w:numPr>
              <w:spacing w:after="0"/>
              <w:ind w:left="32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736C20">
              <w:rPr>
                <w:rFonts w:cstheme="minorHAnsi"/>
                <w:b/>
                <w:bCs/>
              </w:rPr>
              <w:t>Titoli di studio</w:t>
            </w:r>
          </w:p>
          <w:p w14:paraId="4610C11A" w14:textId="77777777" w:rsidR="004D236C" w:rsidRPr="00736C20" w:rsidRDefault="004D236C" w:rsidP="004D236C">
            <w:pPr>
              <w:pStyle w:val="Comma"/>
              <w:numPr>
                <w:ilvl w:val="0"/>
                <w:numId w:val="0"/>
              </w:numPr>
              <w:spacing w:after="0"/>
              <w:ind w:left="32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736C20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3505" w14:textId="77777777" w:rsidR="004D236C" w:rsidRPr="00736C20" w:rsidRDefault="004D236C" w:rsidP="004D236C">
            <w:pPr>
              <w:pStyle w:val="Comma"/>
              <w:numPr>
                <w:ilvl w:val="0"/>
                <w:numId w:val="43"/>
              </w:numPr>
              <w:tabs>
                <w:tab w:val="left" w:pos="282"/>
              </w:tabs>
              <w:spacing w:after="0"/>
              <w:ind w:left="-2" w:firstLine="2"/>
              <w:contextualSpacing w:val="0"/>
              <w:jc w:val="center"/>
              <w:rPr>
                <w:rFonts w:cstheme="minorHAnsi"/>
              </w:rPr>
            </w:pPr>
            <w:r w:rsidRPr="00736C20">
              <w:rPr>
                <w:rFonts w:cstheme="minorHAnsi"/>
              </w:rPr>
              <w:t>Votazione riportata al termine del corso di laurea</w:t>
            </w:r>
            <w:r w:rsidRPr="00736C20">
              <w:rPr>
                <w:rFonts w:cstheme="minorHAnsi"/>
              </w:rPr>
              <w:t xml:space="preserve"> M</w:t>
            </w:r>
            <w:r w:rsidRPr="00736C20">
              <w:rPr>
                <w:rFonts w:cstheme="minorHAnsi"/>
              </w:rPr>
              <w:t>agistrale/specialistica</w:t>
            </w:r>
          </w:p>
          <w:p w14:paraId="0BCCE14F" w14:textId="475E86D3" w:rsidR="00736C20" w:rsidRPr="00736C20" w:rsidRDefault="00736C20" w:rsidP="00736C20">
            <w:pPr>
              <w:pStyle w:val="Comma"/>
              <w:numPr>
                <w:ilvl w:val="0"/>
                <w:numId w:val="0"/>
              </w:numPr>
              <w:tabs>
                <w:tab w:val="left" w:pos="282"/>
              </w:tabs>
              <w:spacing w:after="0"/>
              <w:contextualSpacing w:val="0"/>
              <w:jc w:val="center"/>
              <w:rPr>
                <w:rFonts w:cstheme="minorHAnsi"/>
              </w:rPr>
            </w:pPr>
            <w:r w:rsidRPr="00736C20">
              <w:rPr>
                <w:rFonts w:cstheme="minorHAnsi"/>
                <w:b/>
                <w:bCs/>
              </w:rPr>
              <w:t>Max [3] punti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4587" w14:textId="77777777" w:rsidR="004D236C" w:rsidRPr="00736C20" w:rsidRDefault="004D236C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736C20">
              <w:rPr>
                <w:rFonts w:cstheme="minorHAnsi"/>
              </w:rPr>
              <w:t>Da [66] a [100], [2] punti.</w:t>
            </w:r>
          </w:p>
          <w:p w14:paraId="7C341DDC" w14:textId="77777777" w:rsidR="004D236C" w:rsidRPr="00736C20" w:rsidRDefault="004D236C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736C20">
              <w:rPr>
                <w:rFonts w:cstheme="minorHAnsi"/>
              </w:rPr>
              <w:t>Da [101] a [110], [3] punti.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8E9C" w14:textId="09BD0B26" w:rsidR="004D236C" w:rsidRPr="00736C20" w:rsidRDefault="004D236C" w:rsidP="00A303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8CF9" w14:textId="77777777" w:rsidR="004D236C" w:rsidRPr="00736C20" w:rsidRDefault="004D236C" w:rsidP="00A303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4D236C" w:rsidRPr="00736C20" w14:paraId="25F494B2" w14:textId="23F62026" w:rsidTr="004D236C">
        <w:trPr>
          <w:trHeight w:val="548"/>
          <w:jc w:val="center"/>
        </w:trPr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DE343" w14:textId="77777777" w:rsidR="004D236C" w:rsidRPr="00736C20" w:rsidRDefault="004D236C" w:rsidP="004D236C">
            <w:pPr>
              <w:pStyle w:val="Comma"/>
              <w:spacing w:after="0"/>
              <w:ind w:left="32" w:firstLine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228E" w14:textId="77777777" w:rsidR="004D236C" w:rsidRPr="00736C20" w:rsidRDefault="004D236C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736C20">
              <w:rPr>
                <w:rFonts w:cstheme="minorHAnsi"/>
              </w:rPr>
              <w:t>2)</w:t>
            </w:r>
            <w:r w:rsidRPr="00736C20">
              <w:rPr>
                <w:rFonts w:cstheme="minorHAnsi"/>
              </w:rPr>
              <w:t>Ulteriore laurea rispetto alla prima</w:t>
            </w:r>
          </w:p>
          <w:p w14:paraId="08746F90" w14:textId="2F7A0557" w:rsidR="00736C20" w:rsidRPr="00736C20" w:rsidRDefault="00736C20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736C20">
              <w:rPr>
                <w:rFonts w:cstheme="minorHAnsi"/>
                <w:b/>
                <w:bCs/>
              </w:rPr>
              <w:t>Max [1] punti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A247" w14:textId="77777777" w:rsidR="004D236C" w:rsidRPr="00736C20" w:rsidRDefault="004D236C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736C20">
              <w:rPr>
                <w:rFonts w:cstheme="minorHAnsi"/>
              </w:rPr>
              <w:t xml:space="preserve"> [1] punti per l’ulteriore titolo di laurea posseduto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7C1E" w14:textId="34615B97" w:rsidR="004D236C" w:rsidRPr="00736C20" w:rsidRDefault="004D236C" w:rsidP="00A303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16AA" w14:textId="77777777" w:rsidR="004D236C" w:rsidRPr="00736C20" w:rsidRDefault="004D236C" w:rsidP="00A303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4D236C" w:rsidRPr="00736C20" w14:paraId="61021476" w14:textId="003E4ED4" w:rsidTr="004D236C">
        <w:trPr>
          <w:trHeight w:val="1243"/>
          <w:jc w:val="center"/>
        </w:trPr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925A4" w14:textId="77777777" w:rsidR="004D236C" w:rsidRPr="00736C20" w:rsidRDefault="004D236C" w:rsidP="004D236C">
            <w:pPr>
              <w:pStyle w:val="Comma"/>
              <w:spacing w:after="0"/>
              <w:ind w:left="32" w:firstLine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56CD" w14:textId="77777777" w:rsidR="004D236C" w:rsidRPr="00736C20" w:rsidRDefault="004D236C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736C20">
              <w:rPr>
                <w:rFonts w:cstheme="minorHAnsi"/>
              </w:rPr>
              <w:t>3)</w:t>
            </w:r>
            <w:r w:rsidRPr="00736C20">
              <w:rPr>
                <w:rFonts w:cstheme="minorHAnsi"/>
              </w:rPr>
              <w:t>Master</w:t>
            </w:r>
          </w:p>
          <w:p w14:paraId="1B25C82B" w14:textId="78D188D8" w:rsidR="00736C20" w:rsidRPr="00736C20" w:rsidRDefault="00736C20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736C20">
              <w:rPr>
                <w:rFonts w:cstheme="minorHAnsi"/>
                <w:b/>
                <w:bCs/>
              </w:rPr>
              <w:t>Max [3] punti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C6F5" w14:textId="77777777" w:rsidR="004D236C" w:rsidRPr="00736C20" w:rsidRDefault="004D236C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736C20">
              <w:rPr>
                <w:rFonts w:cstheme="minorHAnsi"/>
              </w:rPr>
              <w:t>[1] punti in caso di Master di I livello;</w:t>
            </w:r>
          </w:p>
          <w:p w14:paraId="34E9545C" w14:textId="77777777" w:rsidR="004D236C" w:rsidRPr="00736C20" w:rsidRDefault="004D236C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736C20">
              <w:rPr>
                <w:rFonts w:cstheme="minorHAnsi"/>
              </w:rPr>
              <w:t>[2] punti in caso di Master di II livello.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1F77" w14:textId="1F257617" w:rsidR="004D236C" w:rsidRPr="00736C20" w:rsidRDefault="004D236C" w:rsidP="004D236C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D109" w14:textId="77777777" w:rsidR="004D236C" w:rsidRPr="00736C20" w:rsidRDefault="004D236C" w:rsidP="00A303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4D236C" w:rsidRPr="00736C20" w14:paraId="140D58CA" w14:textId="76FA450C" w:rsidTr="004D236C">
        <w:trPr>
          <w:trHeight w:val="1243"/>
          <w:jc w:val="center"/>
        </w:trPr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7D301" w14:textId="77777777" w:rsidR="004D236C" w:rsidRPr="00736C20" w:rsidRDefault="004D236C" w:rsidP="004D236C">
            <w:pPr>
              <w:pStyle w:val="Comma"/>
              <w:spacing w:after="0"/>
              <w:ind w:left="32" w:firstLine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7A04" w14:textId="77777777" w:rsidR="004D236C" w:rsidRPr="00736C20" w:rsidRDefault="004D236C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736C20">
              <w:rPr>
                <w:rFonts w:cstheme="minorHAnsi"/>
              </w:rPr>
              <w:t>4)</w:t>
            </w:r>
            <w:r w:rsidRPr="00736C20">
              <w:rPr>
                <w:rFonts w:cstheme="minorHAnsi"/>
              </w:rPr>
              <w:t>Diploma di scuola secondaria di secondo grado</w:t>
            </w:r>
          </w:p>
          <w:p w14:paraId="1DC68291" w14:textId="7B4F678C" w:rsidR="00736C20" w:rsidRPr="00736C20" w:rsidRDefault="00736C20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736C20">
              <w:rPr>
                <w:rFonts w:cstheme="minorHAnsi"/>
                <w:b/>
                <w:bCs/>
              </w:rPr>
              <w:t>Max [3] punti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A6CD" w14:textId="77777777" w:rsidR="004D236C" w:rsidRPr="00736C20" w:rsidRDefault="004D236C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736C20">
              <w:rPr>
                <w:rFonts w:cstheme="minorHAnsi"/>
              </w:rPr>
              <w:t>Da [60] a [90], [2] punti.</w:t>
            </w:r>
          </w:p>
          <w:p w14:paraId="7F8AF42A" w14:textId="77777777" w:rsidR="004D236C" w:rsidRPr="00736C20" w:rsidRDefault="004D236C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736C20">
              <w:rPr>
                <w:rFonts w:cstheme="minorHAnsi"/>
              </w:rPr>
              <w:t>Da [09] a [100], [3] punti.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EC77" w14:textId="7B30197B" w:rsidR="004D236C" w:rsidRPr="00736C20" w:rsidRDefault="004D236C" w:rsidP="00A303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D278" w14:textId="77777777" w:rsidR="004D236C" w:rsidRPr="00736C20" w:rsidRDefault="004D236C" w:rsidP="00A303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4D236C" w:rsidRPr="00736C20" w14:paraId="30B3F751" w14:textId="4A924233" w:rsidTr="004D236C">
        <w:trPr>
          <w:trHeight w:val="1243"/>
          <w:jc w:val="center"/>
        </w:trPr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02C4" w14:textId="77777777" w:rsidR="004D236C" w:rsidRPr="00736C20" w:rsidRDefault="004D236C" w:rsidP="004D236C">
            <w:pPr>
              <w:pStyle w:val="Comma"/>
              <w:spacing w:after="0"/>
              <w:ind w:left="32" w:firstLine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FAB0" w14:textId="6EE783A8" w:rsidR="004D236C" w:rsidRPr="00736C20" w:rsidRDefault="004D236C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736C20">
              <w:rPr>
                <w:rFonts w:cstheme="minorHAnsi"/>
              </w:rPr>
              <w:t>5</w:t>
            </w:r>
            <w:proofErr w:type="gramStart"/>
            <w:r w:rsidRPr="00736C20">
              <w:rPr>
                <w:rFonts w:cstheme="minorHAnsi"/>
              </w:rPr>
              <w:t>*)</w:t>
            </w:r>
            <w:r w:rsidRPr="00736C20">
              <w:rPr>
                <w:rFonts w:cstheme="minorHAnsi"/>
              </w:rPr>
              <w:t>Attestato</w:t>
            </w:r>
            <w:proofErr w:type="gramEnd"/>
            <w:r w:rsidRPr="00736C20">
              <w:rPr>
                <w:rFonts w:cstheme="minorHAnsi"/>
              </w:rPr>
              <w:t xml:space="preserve"> di formazione specifico </w:t>
            </w:r>
          </w:p>
          <w:p w14:paraId="158C995D" w14:textId="77777777" w:rsidR="004D236C" w:rsidRPr="00736C20" w:rsidRDefault="004D236C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736C20">
              <w:rPr>
                <w:rFonts w:cstheme="minorHAnsi"/>
              </w:rPr>
              <w:t>(1 anno/60cfu)</w:t>
            </w:r>
          </w:p>
          <w:p w14:paraId="292FF17A" w14:textId="0DDE238E" w:rsidR="004D236C" w:rsidRPr="00736C20" w:rsidRDefault="00736C20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736C20">
              <w:rPr>
                <w:rFonts w:cstheme="minorHAnsi"/>
                <w:b/>
                <w:bCs/>
              </w:rPr>
              <w:t>Max [5] punti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B05C" w14:textId="77777777" w:rsidR="004D236C" w:rsidRPr="00736C20" w:rsidRDefault="004D236C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736C20">
              <w:rPr>
                <w:rFonts w:cstheme="minorHAnsi"/>
              </w:rPr>
              <w:t>[1] punto oltre il diploma di scuola secondaria di secondo grado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8780" w14:textId="7F4E8EAC" w:rsidR="004D236C" w:rsidRPr="00736C20" w:rsidRDefault="004D236C" w:rsidP="00A303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7B10" w14:textId="77777777" w:rsidR="004D236C" w:rsidRPr="00736C20" w:rsidRDefault="004D236C" w:rsidP="00A303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4D236C" w:rsidRPr="00736C20" w14:paraId="55781E44" w14:textId="4237FB2A" w:rsidTr="004D236C">
        <w:trPr>
          <w:trHeight w:val="1615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B2A6" w14:textId="77777777" w:rsidR="004D236C" w:rsidRPr="00736C20" w:rsidRDefault="004D236C" w:rsidP="004D236C">
            <w:pPr>
              <w:pStyle w:val="Comma"/>
              <w:numPr>
                <w:ilvl w:val="0"/>
                <w:numId w:val="0"/>
              </w:numPr>
              <w:spacing w:after="0"/>
              <w:ind w:left="32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736C20">
              <w:rPr>
                <w:rFonts w:cstheme="minorHAnsi"/>
                <w:b/>
                <w:bCs/>
              </w:rPr>
              <w:t>Esperienza professionale</w:t>
            </w:r>
          </w:p>
          <w:p w14:paraId="0B894414" w14:textId="77777777" w:rsidR="004D236C" w:rsidRPr="00736C20" w:rsidRDefault="004D236C" w:rsidP="004D236C">
            <w:pPr>
              <w:pStyle w:val="Comma"/>
              <w:numPr>
                <w:ilvl w:val="0"/>
                <w:numId w:val="0"/>
              </w:numPr>
              <w:spacing w:after="0"/>
              <w:ind w:left="32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736C20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6878" w14:textId="42B2B938" w:rsidR="004D236C" w:rsidRPr="00736C20" w:rsidRDefault="004D236C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736C20">
              <w:rPr>
                <w:rFonts w:cstheme="minorHAnsi"/>
              </w:rPr>
              <w:t>6</w:t>
            </w:r>
            <w:proofErr w:type="gramStart"/>
            <w:r w:rsidRPr="00736C20">
              <w:rPr>
                <w:rFonts w:cstheme="minorHAnsi"/>
              </w:rPr>
              <w:t>*)</w:t>
            </w:r>
            <w:r w:rsidRPr="00736C20">
              <w:rPr>
                <w:rFonts w:cstheme="minorHAnsi"/>
              </w:rPr>
              <w:t>Esperienza</w:t>
            </w:r>
            <w:proofErr w:type="gramEnd"/>
            <w:r w:rsidRPr="00736C20">
              <w:rPr>
                <w:rFonts w:cstheme="minorHAnsi"/>
              </w:rPr>
              <w:t xml:space="preserve"> professionale maturata in settori attinenti all’ambito professionale del presente Avviso</w:t>
            </w:r>
          </w:p>
          <w:p w14:paraId="039FD895" w14:textId="5AC42342" w:rsidR="00736C20" w:rsidRPr="00736C20" w:rsidRDefault="00736C20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736C20">
              <w:rPr>
                <w:rFonts w:cstheme="minorHAnsi"/>
                <w:b/>
                <w:bCs/>
              </w:rPr>
              <w:t>Max [10] punti</w:t>
            </w:r>
          </w:p>
          <w:p w14:paraId="66858CB6" w14:textId="77777777" w:rsidR="004D236C" w:rsidRPr="00736C20" w:rsidRDefault="004D236C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41DDD" w14:textId="77777777" w:rsidR="004D236C" w:rsidRPr="00736C20" w:rsidRDefault="004D236C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736C20">
              <w:rPr>
                <w:rFonts w:cstheme="minorHAnsi"/>
              </w:rPr>
              <w:t xml:space="preserve">ad es., n. 1 punto per ciascuna esperienza professionale di durata almeno 2 mesi in relazione alla specifica candidatura di Esperto/Tutor per un massimo di 10 esperienze </w:t>
            </w:r>
          </w:p>
          <w:p w14:paraId="7DAA6D1D" w14:textId="77777777" w:rsidR="004D236C" w:rsidRPr="00736C20" w:rsidRDefault="004D236C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FCD5" w14:textId="03C45A98" w:rsidR="004D236C" w:rsidRPr="00736C20" w:rsidRDefault="004D236C" w:rsidP="00A303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58BD" w14:textId="77777777" w:rsidR="004D236C" w:rsidRPr="00736C20" w:rsidRDefault="004D236C" w:rsidP="00A303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14:paraId="03DAAFAF" w14:textId="1906BA13" w:rsidR="004D236C" w:rsidRPr="00736C20" w:rsidRDefault="004D236C" w:rsidP="004D236C">
      <w:pPr>
        <w:rPr>
          <w:rFonts w:asciiTheme="minorHAnsi" w:hAnsiTheme="minorHAnsi" w:cstheme="minorHAnsi"/>
          <w:sz w:val="22"/>
          <w:szCs w:val="22"/>
        </w:rPr>
      </w:pPr>
      <w:r w:rsidRPr="00736C20">
        <w:rPr>
          <w:rFonts w:asciiTheme="minorHAnsi" w:hAnsiTheme="minorHAnsi" w:cstheme="minorHAnsi"/>
          <w:sz w:val="22"/>
          <w:szCs w:val="22"/>
        </w:rPr>
        <w:t>*=5a-5b-5</w:t>
      </w:r>
      <w:proofErr w:type="gramStart"/>
      <w:r w:rsidRPr="00736C20">
        <w:rPr>
          <w:rFonts w:asciiTheme="minorHAnsi" w:hAnsiTheme="minorHAnsi" w:cstheme="minorHAnsi"/>
          <w:sz w:val="22"/>
          <w:szCs w:val="22"/>
        </w:rPr>
        <w:t>c….</w:t>
      </w:r>
      <w:proofErr w:type="gramEnd"/>
      <w:r w:rsidRPr="00736C20">
        <w:rPr>
          <w:rFonts w:asciiTheme="minorHAnsi" w:hAnsiTheme="minorHAnsi" w:cstheme="minorHAnsi"/>
          <w:sz w:val="22"/>
          <w:szCs w:val="22"/>
        </w:rPr>
        <w:t>.; 6a-6b-6c…..(segnare in corrispondenza del curriculum per quanti titoli/esperienze possedut</w:t>
      </w:r>
      <w:r w:rsidR="00736C20" w:rsidRPr="00736C20">
        <w:rPr>
          <w:rFonts w:asciiTheme="minorHAnsi" w:hAnsiTheme="minorHAnsi" w:cstheme="minorHAnsi"/>
          <w:sz w:val="22"/>
          <w:szCs w:val="22"/>
        </w:rPr>
        <w:t>i/</w:t>
      </w:r>
      <w:r w:rsidRPr="00736C20">
        <w:rPr>
          <w:rFonts w:asciiTheme="minorHAnsi" w:hAnsiTheme="minorHAnsi" w:cstheme="minorHAnsi"/>
          <w:sz w:val="22"/>
          <w:szCs w:val="22"/>
        </w:rPr>
        <w:t>e dichiarati</w:t>
      </w:r>
      <w:r w:rsidR="00736C20" w:rsidRPr="00736C20">
        <w:rPr>
          <w:rFonts w:asciiTheme="minorHAnsi" w:hAnsiTheme="minorHAnsi" w:cstheme="minorHAnsi"/>
          <w:sz w:val="22"/>
          <w:szCs w:val="22"/>
        </w:rPr>
        <w:t>/e</w:t>
      </w:r>
      <w:r w:rsidRPr="00736C20">
        <w:rPr>
          <w:rFonts w:asciiTheme="minorHAnsi" w:hAnsiTheme="minorHAnsi" w:cstheme="minorHAnsi"/>
          <w:sz w:val="22"/>
          <w:szCs w:val="22"/>
        </w:rPr>
        <w:t xml:space="preserve"> nel limite espresso in </w:t>
      </w:r>
      <w:r w:rsidR="00736C20" w:rsidRPr="00736C20">
        <w:rPr>
          <w:rFonts w:asciiTheme="minorHAnsi" w:hAnsiTheme="minorHAnsi" w:cstheme="minorHAnsi"/>
          <w:sz w:val="22"/>
          <w:szCs w:val="22"/>
        </w:rPr>
        <w:t>Avviso)</w:t>
      </w:r>
    </w:p>
    <w:sectPr w:rsidR="004D236C" w:rsidRPr="00736C20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8C7CCCF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05836" w14:textId="77777777" w:rsidR="003C31B3" w:rsidRDefault="003C31B3" w:rsidP="003C31B3">
    <w:pPr>
      <w:tabs>
        <w:tab w:val="left" w:pos="3010"/>
        <w:tab w:val="center" w:pos="4825"/>
      </w:tabs>
      <w:ind w:right="-12"/>
    </w:pPr>
  </w:p>
  <w:p w14:paraId="4294DA65" w14:textId="77777777" w:rsidR="003C31B3" w:rsidRDefault="003C31B3" w:rsidP="003C31B3">
    <w:pPr>
      <w:tabs>
        <w:tab w:val="left" w:pos="3010"/>
        <w:tab w:val="center" w:pos="4825"/>
      </w:tabs>
      <w:ind w:right="-12"/>
    </w:pPr>
  </w:p>
  <w:p w14:paraId="638B392B" w14:textId="77777777" w:rsidR="003C31B3" w:rsidRDefault="003C31B3" w:rsidP="003C31B3">
    <w:pPr>
      <w:tabs>
        <w:tab w:val="left" w:pos="3010"/>
        <w:tab w:val="center" w:pos="4825"/>
      </w:tabs>
      <w:ind w:right="-12"/>
    </w:pPr>
    <w:r>
      <w:rPr>
        <w:noProof/>
      </w:rPr>
      <w:drawing>
        <wp:inline distT="0" distB="0" distL="0" distR="0" wp14:anchorId="49FD3A21" wp14:editId="12ABE121">
          <wp:extent cx="5664952" cy="1004400"/>
          <wp:effectExtent l="0" t="0" r="0" b="0"/>
          <wp:docPr id="17" name="Immagine 1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952" cy="100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5A1F47F7" w:rsidR="00FF5433" w:rsidRPr="004A03AF" w:rsidRDefault="003C31B3" w:rsidP="004A03AF">
    <w:pPr>
      <w:tabs>
        <w:tab w:val="left" w:pos="3010"/>
        <w:tab w:val="center" w:pos="4819"/>
      </w:tabs>
      <w:ind w:right="-12"/>
      <w:rPr>
        <w:i/>
        <w:iCs/>
      </w:rPr>
    </w:pPr>
    <w:r>
      <w:rPr>
        <w:b/>
        <w:noProof/>
      </w:rPr>
      <w:drawing>
        <wp:inline distT="114300" distB="114300" distL="114300" distR="114300" wp14:anchorId="66E859FF" wp14:editId="7AD16F83">
          <wp:extent cx="6035513" cy="865025"/>
          <wp:effectExtent l="0" t="0" r="0" b="0"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5513" cy="865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1000F25"/>
    <w:multiLevelType w:val="multilevel"/>
    <w:tmpl w:val="78FCDAD0"/>
    <w:lvl w:ilvl="0">
      <w:start w:val="1"/>
      <w:numFmt w:val="bullet"/>
      <w:lvlText w:val=""/>
      <w:lvlJc w:val="left"/>
      <w:pPr>
        <w:tabs>
          <w:tab w:val="num" w:pos="1835"/>
        </w:tabs>
        <w:ind w:left="18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55"/>
        </w:tabs>
        <w:ind w:left="255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75"/>
        </w:tabs>
        <w:ind w:left="327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95"/>
        </w:tabs>
        <w:ind w:left="399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715"/>
        </w:tabs>
        <w:ind w:left="471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35"/>
        </w:tabs>
        <w:ind w:left="543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55"/>
        </w:tabs>
        <w:ind w:left="615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75"/>
        </w:tabs>
        <w:ind w:left="687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95"/>
        </w:tabs>
        <w:ind w:left="7595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0581C"/>
    <w:multiLevelType w:val="multilevel"/>
    <w:tmpl w:val="EFC2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6C1832"/>
    <w:multiLevelType w:val="multilevel"/>
    <w:tmpl w:val="E5DE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70726"/>
    <w:multiLevelType w:val="multilevel"/>
    <w:tmpl w:val="B9DE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2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F6D0E"/>
    <w:multiLevelType w:val="multilevel"/>
    <w:tmpl w:val="0BBC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B77D7"/>
    <w:multiLevelType w:val="multilevel"/>
    <w:tmpl w:val="6FDE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9" w15:restartNumberingAfterBreak="0">
    <w:nsid w:val="3D6C0CA1"/>
    <w:multiLevelType w:val="hybridMultilevel"/>
    <w:tmpl w:val="7206F3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36F50"/>
    <w:multiLevelType w:val="hybridMultilevel"/>
    <w:tmpl w:val="10CEF4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000B6"/>
    <w:multiLevelType w:val="multilevel"/>
    <w:tmpl w:val="F252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FE473A4"/>
    <w:multiLevelType w:val="multilevel"/>
    <w:tmpl w:val="760C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2" w15:restartNumberingAfterBreak="0">
    <w:nsid w:val="67FE5A4C"/>
    <w:multiLevelType w:val="multilevel"/>
    <w:tmpl w:val="BE48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2963CDC"/>
    <w:multiLevelType w:val="multilevel"/>
    <w:tmpl w:val="2BCC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B831F4"/>
    <w:multiLevelType w:val="hybridMultilevel"/>
    <w:tmpl w:val="4D52D920"/>
    <w:lvl w:ilvl="0" w:tplc="0410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3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34"/>
  </w:num>
  <w:num w:numId="4" w16cid:durableId="810095642">
    <w:abstractNumId w:val="33"/>
  </w:num>
  <w:num w:numId="5" w16cid:durableId="1020083747">
    <w:abstractNumId w:val="27"/>
  </w:num>
  <w:num w:numId="6" w16cid:durableId="791557112">
    <w:abstractNumId w:val="24"/>
  </w:num>
  <w:num w:numId="7" w16cid:durableId="1649283562">
    <w:abstractNumId w:val="25"/>
  </w:num>
  <w:num w:numId="8" w16cid:durableId="606623763">
    <w:abstractNumId w:val="3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5"/>
  </w:num>
  <w:num w:numId="13" w16cid:durableId="1506241419">
    <w:abstractNumId w:val="22"/>
  </w:num>
  <w:num w:numId="14" w16cid:durableId="1778602720">
    <w:abstractNumId w:val="26"/>
  </w:num>
  <w:num w:numId="15" w16cid:durableId="1172799076">
    <w:abstractNumId w:val="16"/>
  </w:num>
  <w:num w:numId="16" w16cid:durableId="651452301">
    <w:abstractNumId w:val="12"/>
  </w:num>
  <w:num w:numId="17" w16cid:durableId="815339287">
    <w:abstractNumId w:val="2"/>
    <w:lvlOverride w:ilvl="0">
      <w:startOverride w:val="1"/>
    </w:lvlOverride>
  </w:num>
  <w:num w:numId="18" w16cid:durableId="1822884834">
    <w:abstractNumId w:val="21"/>
  </w:num>
  <w:num w:numId="19" w16cid:durableId="294414064">
    <w:abstractNumId w:val="39"/>
  </w:num>
  <w:num w:numId="20" w16cid:durableId="1937403232">
    <w:abstractNumId w:val="37"/>
  </w:num>
  <w:num w:numId="21" w16cid:durableId="2100903101">
    <w:abstractNumId w:val="18"/>
  </w:num>
  <w:num w:numId="22" w16cid:durableId="1139761121">
    <w:abstractNumId w:val="11"/>
  </w:num>
  <w:num w:numId="23" w16cid:durableId="940920611">
    <w:abstractNumId w:val="17"/>
  </w:num>
  <w:num w:numId="24" w16cid:durableId="637344712">
    <w:abstractNumId w:val="20"/>
  </w:num>
  <w:num w:numId="25" w16cid:durableId="1089810548">
    <w:abstractNumId w:val="1"/>
  </w:num>
  <w:num w:numId="26" w16cid:durableId="972371734">
    <w:abstractNumId w:val="6"/>
  </w:num>
  <w:num w:numId="27" w16cid:durableId="1338193917">
    <w:abstractNumId w:val="14"/>
  </w:num>
  <w:num w:numId="28" w16cid:durableId="128786111">
    <w:abstractNumId w:val="9"/>
  </w:num>
  <w:num w:numId="29" w16cid:durableId="13984806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23"/>
  </w:num>
  <w:num w:numId="31" w16cid:durableId="628324349">
    <w:abstractNumId w:val="36"/>
  </w:num>
  <w:num w:numId="32" w16cid:durableId="254828381">
    <w:abstractNumId w:val="4"/>
  </w:num>
  <w:num w:numId="33" w16cid:durableId="463429328">
    <w:abstractNumId w:val="10"/>
  </w:num>
  <w:num w:numId="34" w16cid:durableId="993415764">
    <w:abstractNumId w:val="13"/>
  </w:num>
  <w:num w:numId="35" w16cid:durableId="1509634651">
    <w:abstractNumId w:val="19"/>
  </w:num>
  <w:num w:numId="36" w16cid:durableId="663365045">
    <w:abstractNumId w:val="8"/>
  </w:num>
  <w:num w:numId="37" w16cid:durableId="640965560">
    <w:abstractNumId w:val="30"/>
  </w:num>
  <w:num w:numId="38" w16cid:durableId="14507289">
    <w:abstractNumId w:val="32"/>
  </w:num>
  <w:num w:numId="39" w16cid:durableId="541358963">
    <w:abstractNumId w:val="7"/>
  </w:num>
  <w:num w:numId="40" w16cid:durableId="1801608673">
    <w:abstractNumId w:val="29"/>
  </w:num>
  <w:num w:numId="41" w16cid:durableId="236866345">
    <w:abstractNumId w:val="38"/>
  </w:num>
  <w:num w:numId="42" w16cid:durableId="356590505">
    <w:abstractNumId w:val="15"/>
  </w:num>
  <w:num w:numId="43" w16cid:durableId="1307706391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BC4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3C7C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686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403E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1B3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6AF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03AF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236C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05AB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6C20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ADD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7FE0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69A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213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6624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8EC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styleId="Menzionenonrisolta">
    <w:name w:val="Unresolved Mention"/>
    <w:basedOn w:val="Carpredefinitoparagrafo"/>
    <w:uiPriority w:val="99"/>
    <w:semiHidden/>
    <w:unhideWhenUsed/>
    <w:rsid w:val="0028403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15568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oic825003@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2066</Words>
  <Characters>13678</Characters>
  <Application>Microsoft Office Word</Application>
  <DocSecurity>0</DocSecurity>
  <Lines>113</Lines>
  <Paragraphs>31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2024-11-09T11:45:00Z</dcterms:created>
  <dcterms:modified xsi:type="dcterms:W3CDTF">2024-11-09T11:45:00Z</dcterms:modified>
</cp:coreProperties>
</file>