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244" w:rsidRDefault="008A5CAA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>ALLEGATO A -</w:t>
      </w:r>
    </w:p>
    <w:p w:rsidR="00FA6244" w:rsidRDefault="008A5CAA">
      <w:pPr>
        <w:shd w:val="clear" w:color="auto" w:fill="FFFFFF"/>
        <w:spacing w:after="240"/>
        <w:jc w:val="both"/>
      </w:pPr>
      <w:bookmarkStart w:id="1" w:name="_heading=h.tifhshyo5u5m" w:colFirst="0" w:colLast="0"/>
      <w:bookmarkEnd w:id="1"/>
      <w:r>
        <w:t xml:space="preserve">ALLA DIRIGENTE SCOLASTICA DELL’ISTITUTO COMPRENSIVO DI MINERBIO </w:t>
      </w:r>
    </w:p>
    <w:p w:rsidR="00265C87" w:rsidRPr="00265C87" w:rsidRDefault="008A5CAA" w:rsidP="00265C87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2" w:name="_heading=h.t8f6hxy9lhs4" w:colFirst="0" w:colLast="0"/>
      <w:bookmarkEnd w:id="2"/>
      <w:r>
        <w:t xml:space="preserve">DOMANDA DI PARTECIPAZIONE PER INDIVIDUAZIONE FIGURA ESPERTO e/o TUTOR PER LA REALIZZAZIONE DEI PERCORSI PREVISTI </w:t>
      </w:r>
      <w:bookmarkStart w:id="3" w:name="_heading=h.w8u8f2ma277n" w:colFirst="0" w:colLast="0"/>
      <w:bookmarkEnd w:id="3"/>
      <w:r w:rsidR="00265C87" w:rsidRPr="00A5072D">
        <w:t xml:space="preserve">Fondi Strutturali Europei </w:t>
      </w:r>
      <w:r w:rsidR="00265C87" w:rsidRPr="00A5072D">
        <w:rPr>
          <w:rFonts w:ascii="Arial" w:hAnsi="Arial" w:cs="Arial"/>
        </w:rPr>
        <w:t xml:space="preserve">– </w:t>
      </w:r>
      <w:r w:rsidR="00265C87" w:rsidRPr="00A5072D">
        <w:t xml:space="preserve">Programma Nazionale </w:t>
      </w:r>
      <w:r w:rsidR="00265C87" w:rsidRPr="00A5072D">
        <w:rPr>
          <w:rFonts w:ascii="Arial" w:hAnsi="Arial" w:cs="Arial"/>
        </w:rPr>
        <w:t>“</w:t>
      </w:r>
      <w:r w:rsidR="00265C87" w:rsidRPr="00A5072D">
        <w:t>Scuola e competenze</w:t>
      </w:r>
      <w:r w:rsidR="00265C87" w:rsidRPr="00A5072D">
        <w:rPr>
          <w:rFonts w:ascii="Arial" w:hAnsi="Arial" w:cs="Arial"/>
        </w:rPr>
        <w:t xml:space="preserve">” </w:t>
      </w:r>
      <w:r w:rsidR="00265C87" w:rsidRPr="00A5072D">
        <w:t xml:space="preserve">2021-2027 </w:t>
      </w:r>
      <w:r w:rsidR="00265C87" w:rsidRPr="00A5072D">
        <w:rPr>
          <w:rFonts w:ascii="Arial" w:hAnsi="Arial" w:cs="Arial"/>
        </w:rPr>
        <w:t>–</w:t>
      </w:r>
      <w:r w:rsidR="00265C87" w:rsidRPr="00A5072D">
        <w:t xml:space="preserve">Fondo sociale europeo </w:t>
      </w:r>
      <w:r w:rsidR="00265C87">
        <w:t xml:space="preserve">plus (FSE+) </w:t>
      </w:r>
      <w:r w:rsidR="00265C87">
        <w:rPr>
          <w:rFonts w:ascii="Arial" w:hAnsi="Arial" w:cs="Arial"/>
        </w:rPr>
        <w:t xml:space="preserve">– </w:t>
      </w:r>
      <w:r w:rsidR="00265C87">
        <w:t xml:space="preserve">Priorità 1 </w:t>
      </w:r>
      <w:r w:rsidR="00265C87">
        <w:rPr>
          <w:rFonts w:ascii="Arial" w:hAnsi="Arial" w:cs="Arial"/>
        </w:rPr>
        <w:t xml:space="preserve">– </w:t>
      </w:r>
      <w:r w:rsidR="00265C87">
        <w:t xml:space="preserve">Scuola e competenze (FSE+), Obiettivospecifico </w:t>
      </w:r>
      <w:bookmarkStart w:id="4" w:name="_Hlk218773465"/>
      <w:r w:rsidR="00265C87">
        <w:t xml:space="preserve">ESO4.6 </w:t>
      </w:r>
      <w:r w:rsidR="00265C87">
        <w:rPr>
          <w:rFonts w:ascii="Arial" w:hAnsi="Arial" w:cs="Arial"/>
        </w:rPr>
        <w:t xml:space="preserve">– </w:t>
      </w:r>
      <w:r w:rsidR="00265C87">
        <w:t>sotto-azione ESO4.6.A.4.A</w:t>
      </w:r>
      <w:bookmarkEnd w:id="4"/>
      <w:r w:rsidR="00265C87">
        <w:t>- Interventi di cui ai decreti del Ministrodell</w:t>
      </w:r>
      <w:r w:rsidR="00265C87">
        <w:rPr>
          <w:rFonts w:ascii="Arial" w:hAnsi="Arial" w:cs="Arial"/>
        </w:rPr>
        <w:t>’</w:t>
      </w:r>
      <w:r w:rsidR="00265C87">
        <w:t>istruzione e del merito dell</w:t>
      </w:r>
      <w:r w:rsidR="00265C87">
        <w:rPr>
          <w:rFonts w:ascii="Arial" w:hAnsi="Arial" w:cs="Arial"/>
        </w:rPr>
        <w:t xml:space="preserve">’ </w:t>
      </w:r>
      <w:r w:rsidR="00265C87">
        <w:t xml:space="preserve">11 aprile 2024, n. 72 e del 22 maggio 2025, n. 96 Avviso Pubblico prot. n. 81652 del 23/05/2025 </w:t>
      </w:r>
      <w:r w:rsidR="00265C87">
        <w:rPr>
          <w:rFonts w:ascii="Arial" w:hAnsi="Arial" w:cs="Arial"/>
        </w:rPr>
        <w:t>– “</w:t>
      </w:r>
      <w:r w:rsidR="00265C87">
        <w:rPr>
          <w:i/>
          <w:iCs/>
        </w:rPr>
        <w:t>Percorsi educativi e formativi per il potenziamento delle competenze, l</w:t>
      </w:r>
      <w:r w:rsidR="00265C87">
        <w:rPr>
          <w:rFonts w:ascii="Arial" w:hAnsi="Arial" w:cs="Arial"/>
          <w:i/>
          <w:iCs/>
        </w:rPr>
        <w:t>’</w:t>
      </w:r>
      <w:r w:rsidR="00265C87">
        <w:rPr>
          <w:i/>
          <w:iCs/>
        </w:rPr>
        <w:t xml:space="preserve">inclusione e la socialità nel periodo di sospensione estiva delle lezioni </w:t>
      </w:r>
      <w:r w:rsidR="00265C87">
        <w:t>(c.d. Piano Estate).</w:t>
      </w:r>
      <w:bookmarkStart w:id="5" w:name="_heading=h.684j6twqcupt" w:colFirst="0" w:colLast="0"/>
      <w:bookmarkEnd w:id="5"/>
    </w:p>
    <w:p w:rsidR="00265C87" w:rsidRPr="00A5072D" w:rsidRDefault="00265C87" w:rsidP="00265C87">
      <w:pPr>
        <w:spacing w:line="276" w:lineRule="auto"/>
        <w:jc w:val="both"/>
        <w:rPr>
          <w:b/>
          <w:bCs/>
          <w:i/>
          <w:iCs/>
        </w:rPr>
      </w:pPr>
      <w:r w:rsidRPr="00A5072D">
        <w:rPr>
          <w:b/>
          <w:bCs/>
        </w:rPr>
        <w:t xml:space="preserve">Titolo Progetto: </w:t>
      </w:r>
      <w:r w:rsidRPr="00A5072D">
        <w:rPr>
          <w:b/>
          <w:bCs/>
          <w:i/>
          <w:iCs/>
        </w:rPr>
        <w:t>“Un'estate di meraviglie: apprendimento, inclusione, socialità”</w:t>
      </w:r>
    </w:p>
    <w:p w:rsidR="00FA6244" w:rsidRPr="00265C87" w:rsidRDefault="00265C87" w:rsidP="00265C87">
      <w:pPr>
        <w:spacing w:line="360" w:lineRule="auto"/>
        <w:rPr>
          <w:b/>
          <w:bCs/>
          <w:color w:val="FF0000"/>
          <w:highlight w:val="yellow"/>
        </w:rPr>
      </w:pPr>
      <w:r w:rsidRPr="00A5072D">
        <w:rPr>
          <w:b/>
          <w:bCs/>
        </w:rPr>
        <w:t xml:space="preserve">CUP: </w:t>
      </w:r>
      <w:r w:rsidRPr="00AD33D7">
        <w:rPr>
          <w:b/>
          <w:color w:val="1A1A1A"/>
          <w:shd w:val="clear" w:color="auto" w:fill="FFFFFF"/>
        </w:rPr>
        <w:t>G44D25002450007</w:t>
      </w:r>
    </w:p>
    <w:p w:rsidR="00FA6244" w:rsidRDefault="008A5CAA">
      <w:pPr>
        <w:shd w:val="clear" w:color="auto" w:fill="FFFFFF"/>
        <w:spacing w:after="240"/>
        <w:jc w:val="both"/>
      </w:pPr>
      <w:bookmarkStart w:id="6" w:name="_heading=h.ox1vrg68z13d" w:colFirst="0" w:colLast="0"/>
      <w:bookmarkEnd w:id="6"/>
      <w:r>
        <w:t>Il/La sottoscritto/a _____________________________________________________________________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 xml:space="preserve">nato/a a ______________________________________________________________ </w:t>
      </w:r>
      <w:proofErr w:type="gramStart"/>
      <w:r>
        <w:t>( _</w:t>
      </w:r>
      <w:proofErr w:type="gramEnd"/>
      <w:r>
        <w:t xml:space="preserve">______ ) il _____/_____/_____ 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 xml:space="preserve">residente a ______________________________________________________ </w:t>
      </w:r>
      <w:proofErr w:type="gramStart"/>
      <w:r>
        <w:t>( _</w:t>
      </w:r>
      <w:proofErr w:type="gramEnd"/>
      <w:r>
        <w:t xml:space="preserve">______ ) CAP ___________________ 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 xml:space="preserve">in (via/piazza) ____________________________________________________________________ n. ___________ 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>Codice fiscale _________________________________________________________________________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>Telefono _______________________________________________________________________________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both"/>
      </w:pPr>
      <w:r>
        <w:t>e-mail _________________________________________________________________________________</w:t>
      </w:r>
    </w:p>
    <w:p w:rsidR="00FA6244" w:rsidRDefault="00FA6244">
      <w:pPr>
        <w:spacing w:line="288" w:lineRule="auto"/>
        <w:ind w:right="-561"/>
        <w:jc w:val="both"/>
      </w:pPr>
    </w:p>
    <w:p w:rsidR="00FA6244" w:rsidRDefault="008A5CAA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:rsidR="00FA6244" w:rsidRDefault="008A5CAA">
      <w:pPr>
        <w:spacing w:line="288" w:lineRule="auto"/>
        <w:ind w:right="-136"/>
        <w:jc w:val="both"/>
      </w:pPr>
      <w:r>
        <w:t xml:space="preserve">la valutazione della propria candidatura da inserire: </w:t>
      </w:r>
    </w:p>
    <w:p w:rsidR="00FA6244" w:rsidRDefault="008A5CAA">
      <w:pPr>
        <w:spacing w:line="288" w:lineRule="auto"/>
        <w:ind w:right="-136"/>
        <w:jc w:val="both"/>
      </w:pPr>
      <w:r>
        <w:t xml:space="preserve">☐ nella graduatoria dei docenti interni </w:t>
      </w:r>
      <w:proofErr w:type="gramStart"/>
      <w:r>
        <w:t>all’istituto  Categoria</w:t>
      </w:r>
      <w:proofErr w:type="gramEnd"/>
      <w:r>
        <w:t xml:space="preserve"> ESPERTO</w:t>
      </w:r>
    </w:p>
    <w:p w:rsidR="00FA6244" w:rsidRDefault="008A5CAA">
      <w:pPr>
        <w:spacing w:line="288" w:lineRule="auto"/>
        <w:ind w:right="-136"/>
        <w:jc w:val="both"/>
      </w:pPr>
      <w:r>
        <w:t>☐ nella graduatoria dei docenti interni all’istituto</w:t>
      </w:r>
      <w:proofErr w:type="gramStart"/>
      <w:r>
        <w:t>-  Categoria</w:t>
      </w:r>
      <w:proofErr w:type="gramEnd"/>
      <w:r>
        <w:t xml:space="preserve"> TUTOR</w:t>
      </w:r>
    </w:p>
    <w:p w:rsidR="00FA6244" w:rsidRDefault="00FA6244">
      <w:pPr>
        <w:spacing w:line="288" w:lineRule="auto"/>
        <w:ind w:right="-136"/>
        <w:jc w:val="both"/>
      </w:pPr>
    </w:p>
    <w:p w:rsidR="00FA6244" w:rsidRDefault="008A5CAA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FA6244" w:rsidRDefault="008A5CAA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godere dei diritti civili e politici;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lastRenderedPageBreak/>
        <w:t xml:space="preserve"> essere disponibile a svolgere la prestazione secondo le modalità e i tempi previsti dall’Istituto Ic di minerbio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aver preso piena visione dell’Avviso di selezione e di approvarne senza riserva ogni contenuto; 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>di essere disponibile a svolgere la prestazione secondo le modalità e i tempi previsti dall’IC di Minerbio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ogni modulo può </w:t>
      </w:r>
      <w:proofErr w:type="gramStart"/>
      <w:r>
        <w:t>avere  una</w:t>
      </w:r>
      <w:proofErr w:type="gramEnd"/>
      <w:r>
        <w:t xml:space="preserve"> durata complessiva di 30 ore</w:t>
      </w:r>
    </w:p>
    <w:p w:rsidR="00FA6244" w:rsidRDefault="008A5CAA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di essere consapevole che il modulo verrà interrotto se gli/le studenti/esse frequentanti saranno </w:t>
      </w:r>
      <w:proofErr w:type="gramStart"/>
      <w:r>
        <w:t>in  numero</w:t>
      </w:r>
      <w:proofErr w:type="gramEnd"/>
      <w:r>
        <w:t xml:space="preserve"> inferiore a 9</w:t>
      </w:r>
    </w:p>
    <w:p w:rsidR="00FA6244" w:rsidRDefault="00FA6244">
      <w:pPr>
        <w:spacing w:line="288" w:lineRule="auto"/>
        <w:ind w:right="-136"/>
        <w:jc w:val="both"/>
      </w:pPr>
    </w:p>
    <w:p w:rsidR="00FA6244" w:rsidRDefault="008A5CAA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t xml:space="preserve"> DICHIARA DI </w:t>
      </w:r>
    </w:p>
    <w:p w:rsidR="00FA6244" w:rsidRDefault="00FA6244">
      <w:pPr>
        <w:spacing w:line="288" w:lineRule="auto"/>
        <w:ind w:left="720" w:right="-136"/>
        <w:jc w:val="center"/>
        <w:rPr>
          <w:b/>
        </w:rPr>
      </w:pPr>
    </w:p>
    <w:p w:rsidR="00FA6244" w:rsidRDefault="008A5CAA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FA6244" w:rsidRDefault="008A5CAA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:rsidR="00FA6244" w:rsidRDefault="00FA6244">
      <w:pPr>
        <w:spacing w:line="288" w:lineRule="auto"/>
        <w:ind w:left="720" w:right="-136"/>
        <w:jc w:val="both"/>
      </w:pPr>
    </w:p>
    <w:p w:rsidR="00FA6244" w:rsidRDefault="008A5CAA">
      <w:pPr>
        <w:spacing w:line="288" w:lineRule="auto"/>
        <w:ind w:right="-136"/>
        <w:jc w:val="center"/>
        <w:rPr>
          <w:b/>
        </w:rPr>
      </w:pPr>
      <w:r>
        <w:rPr>
          <w:b/>
        </w:rPr>
        <w:t xml:space="preserve">PROPONE </w:t>
      </w:r>
    </w:p>
    <w:p w:rsidR="00FA6244" w:rsidRDefault="008A5CAA">
      <w:pPr>
        <w:spacing w:line="288" w:lineRule="auto"/>
        <w:ind w:right="-136"/>
        <w:jc w:val="both"/>
      </w:pPr>
      <w:r>
        <w:t xml:space="preserve"> la propria candidatura per il/</w:t>
      </w:r>
      <w:proofErr w:type="gramStart"/>
      <w:r>
        <w:t>i  seguente</w:t>
      </w:r>
      <w:proofErr w:type="gramEnd"/>
      <w:r>
        <w:t xml:space="preserve">/i modulo/i </w:t>
      </w:r>
    </w:p>
    <w:p w:rsidR="00FA6244" w:rsidRDefault="008A5CA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N.B.: barrare la casella relativa al ruolo che si richiede. In caso di candidatura per più ruoli, indicare la preferenza con la numerazione da 1 (preferenza più alta), 2 (preferenza più bassa)</w:t>
      </w:r>
    </w:p>
    <w:tbl>
      <w:tblPr>
        <w:tblW w:w="973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530"/>
        <w:gridCol w:w="1650"/>
        <w:gridCol w:w="1380"/>
        <w:gridCol w:w="1710"/>
        <w:gridCol w:w="1260"/>
        <w:gridCol w:w="2205"/>
      </w:tblGrid>
      <w:tr w:rsidR="00265C87" w:rsidRPr="0057768D" w:rsidTr="00CF18B4">
        <w:trPr>
          <w:trHeight w:val="420"/>
        </w:trPr>
        <w:tc>
          <w:tcPr>
            <w:tcW w:w="97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jc w:val="both"/>
            </w:pPr>
            <w:r w:rsidRPr="0057768D">
              <w:rPr>
                <w:b/>
                <w:bCs/>
                <w:color w:val="1A1A1A"/>
              </w:rPr>
              <w:t>Pensiero computazionale e creatività e cittadinanza digitali INNOVATORI IN ERBA "STEM"</w:t>
            </w:r>
          </w:p>
          <w:p w:rsidR="00265C87" w:rsidRPr="0057768D" w:rsidRDefault="00265C87" w:rsidP="00CF18B4">
            <w:pPr>
              <w:jc w:val="both"/>
              <w:rPr>
                <w:b/>
                <w:bCs/>
              </w:rPr>
            </w:pPr>
            <w:r w:rsidRPr="0057768D">
              <w:rPr>
                <w:color w:val="000000"/>
              </w:rPr>
              <w:t xml:space="preserve">Per alunni/e di classi </w:t>
            </w:r>
            <w:r w:rsidRPr="0057768D">
              <w:rPr>
                <w:b/>
                <w:bCs/>
              </w:rPr>
              <w:t>PRIME e SECONDE di</w:t>
            </w:r>
            <w:r w:rsidRPr="0057768D">
              <w:rPr>
                <w:b/>
                <w:bCs/>
                <w:color w:val="000000"/>
              </w:rPr>
              <w:t xml:space="preserve"> scuola Primaria. </w:t>
            </w:r>
          </w:p>
          <w:p w:rsidR="00265C87" w:rsidRPr="0057768D" w:rsidRDefault="00265C87" w:rsidP="00CF18B4">
            <w:pPr>
              <w:jc w:val="both"/>
            </w:pPr>
            <w:r w:rsidRPr="0057768D">
              <w:rPr>
                <w:color w:val="000000"/>
              </w:rPr>
              <w:t>Il modulo si incentra principalmente sulle attività di tinkering - approccio innovativo per l’educazione alle STEM- ovvero costruire o decomporre oggetti originali, progettare e disegnare macchine, esplora</w:t>
            </w:r>
            <w:r w:rsidRPr="0057768D">
              <w:t>re</w:t>
            </w:r>
            <w:r w:rsidRPr="0057768D">
              <w:rPr>
                <w:color w:val="000000"/>
              </w:rPr>
              <w:t xml:space="preserve"> materiali </w:t>
            </w:r>
            <w:r w:rsidRPr="0057768D">
              <w:t>ed</w:t>
            </w:r>
            <w:r w:rsidRPr="0057768D">
              <w:rPr>
                <w:color w:val="000000"/>
              </w:rPr>
              <w:t xml:space="preserve"> elementi meccanici, creare artefatti originali o reazioni a catena, con l’utilizzo di materiali di recupero spesso di uso quotidiano.</w:t>
            </w:r>
          </w:p>
        </w:tc>
      </w:tr>
      <w:tr w:rsidR="00265C87" w:rsidRPr="0057768D" w:rsidTr="00CF18B4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00"/>
              <w:jc w:val="both"/>
            </w:pPr>
            <w:r w:rsidRPr="0057768D">
              <w:rPr>
                <w:b/>
                <w:bCs/>
                <w:color w:val="000000"/>
              </w:rPr>
              <w:t>N° percorsi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  <w:color w:val="000000"/>
              </w:rPr>
              <w:t>N° figure ESPERTO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  <w:color w:val="000000"/>
              </w:rPr>
              <w:t>N° Figure TUTOR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Ore a percorso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ore totali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periodo di attuazione previsto </w:t>
            </w:r>
          </w:p>
        </w:tc>
      </w:tr>
      <w:tr w:rsidR="00265C87" w:rsidRPr="0057768D" w:rsidTr="00CF18B4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1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30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Giugno/Luglio 202</w:t>
            </w:r>
            <w:r w:rsidRPr="0057768D">
              <w:rPr>
                <w:b/>
                <w:bCs/>
              </w:rPr>
              <w:t>6</w:t>
            </w:r>
          </w:p>
        </w:tc>
      </w:tr>
    </w:tbl>
    <w:p w:rsidR="00265C87" w:rsidRDefault="00265C87" w:rsidP="00265C87">
      <w:pPr>
        <w:spacing w:after="200" w:line="276" w:lineRule="auto"/>
        <w:jc w:val="both"/>
        <w:rPr>
          <w:sz w:val="22"/>
          <w:szCs w:val="22"/>
        </w:rPr>
      </w:pPr>
    </w:p>
    <w:tbl>
      <w:tblPr>
        <w:tblW w:w="9760" w:type="dxa"/>
        <w:tblLayout w:type="fixed"/>
        <w:tblLook w:val="0400" w:firstRow="0" w:lastRow="0" w:firstColumn="0" w:lastColumn="0" w:noHBand="0" w:noVBand="1"/>
      </w:tblPr>
      <w:tblGrid>
        <w:gridCol w:w="1544"/>
        <w:gridCol w:w="1651"/>
        <w:gridCol w:w="1384"/>
        <w:gridCol w:w="1705"/>
        <w:gridCol w:w="1267"/>
        <w:gridCol w:w="2209"/>
      </w:tblGrid>
      <w:tr w:rsidR="00265C87" w:rsidRPr="0057768D" w:rsidTr="00CF18B4">
        <w:trPr>
          <w:trHeight w:val="420"/>
        </w:trPr>
        <w:tc>
          <w:tcPr>
            <w:tcW w:w="9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jc w:val="both"/>
            </w:pPr>
            <w:r w:rsidRPr="0057768D">
              <w:rPr>
                <w:b/>
                <w:bCs/>
                <w:color w:val="1A1A1A"/>
              </w:rPr>
              <w:t>Pensiero computazionale e creatività e cittadinanza digitali </w:t>
            </w:r>
          </w:p>
          <w:p w:rsidR="00265C87" w:rsidRPr="0057768D" w:rsidRDefault="00265C87" w:rsidP="00CF18B4">
            <w:pPr>
              <w:jc w:val="both"/>
            </w:pPr>
            <w:r w:rsidRPr="0057768D">
              <w:rPr>
                <w:b/>
                <w:bCs/>
                <w:color w:val="1A1A1A"/>
              </w:rPr>
              <w:t>INNOVATORI IN ERBA "STEM"</w:t>
            </w:r>
          </w:p>
          <w:p w:rsidR="00265C87" w:rsidRPr="0057768D" w:rsidRDefault="00265C87" w:rsidP="00CF18B4">
            <w:pPr>
              <w:jc w:val="both"/>
              <w:rPr>
                <w:b/>
                <w:bCs/>
              </w:rPr>
            </w:pPr>
            <w:r w:rsidRPr="0057768D">
              <w:t xml:space="preserve">Per alunni/e di classi </w:t>
            </w:r>
            <w:r w:rsidRPr="0057768D">
              <w:rPr>
                <w:b/>
                <w:bCs/>
              </w:rPr>
              <w:t>TERZE, QUARTE e QUINTE di scuola Primaria. </w:t>
            </w:r>
          </w:p>
          <w:p w:rsidR="00265C87" w:rsidRPr="0057768D" w:rsidRDefault="00265C87" w:rsidP="00CF18B4">
            <w:pPr>
              <w:jc w:val="both"/>
            </w:pPr>
            <w:r w:rsidRPr="0057768D">
              <w:t xml:space="preserve">Il modulo si incentra principalmente sulle attività di tinkering - approccio innovativo per l’educazione alle STEM- ovvero costruire o decomporre oggetti </w:t>
            </w:r>
            <w:proofErr w:type="gramStart"/>
            <w:r w:rsidRPr="0057768D">
              <w:t>originali ,</w:t>
            </w:r>
            <w:proofErr w:type="gramEnd"/>
            <w:r w:rsidRPr="0057768D">
              <w:t xml:space="preserve"> progettare  e disegnare macchine, esplorare materiali ed elementi meccanici, creare artefatti originali o reazioni a catena,  con l’utilizzo di materiali di recupero spesso di uso quotidiano.</w:t>
            </w:r>
          </w:p>
        </w:tc>
      </w:tr>
      <w:tr w:rsidR="00265C87" w:rsidRPr="0057768D" w:rsidTr="00CF18B4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00"/>
              <w:jc w:val="both"/>
            </w:pPr>
            <w:r w:rsidRPr="0057768D">
              <w:rPr>
                <w:b/>
                <w:bCs/>
              </w:rPr>
              <w:t>N° percorsi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</w:rPr>
              <w:t>N° figure ESPERTO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</w:rPr>
              <w:t>N° Figure TUTOR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Ore a percorso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ore totali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periodo di attuazione previsto </w:t>
            </w:r>
          </w:p>
        </w:tc>
      </w:tr>
      <w:tr w:rsidR="00265C87" w:rsidRPr="0057768D" w:rsidTr="00CF18B4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30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30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Giugno/Luglio 2026</w:t>
            </w:r>
          </w:p>
        </w:tc>
      </w:tr>
    </w:tbl>
    <w:p w:rsidR="00265C87" w:rsidRPr="0057768D" w:rsidRDefault="00265C87" w:rsidP="00265C87">
      <w:pPr>
        <w:spacing w:after="200" w:line="276" w:lineRule="auto"/>
        <w:jc w:val="both"/>
        <w:rPr>
          <w:sz w:val="22"/>
          <w:szCs w:val="22"/>
        </w:rPr>
      </w:pPr>
    </w:p>
    <w:tbl>
      <w:tblPr>
        <w:tblW w:w="9760" w:type="dxa"/>
        <w:tblLayout w:type="fixed"/>
        <w:tblLook w:val="0400" w:firstRow="0" w:lastRow="0" w:firstColumn="0" w:lastColumn="0" w:noHBand="0" w:noVBand="1"/>
      </w:tblPr>
      <w:tblGrid>
        <w:gridCol w:w="1544"/>
        <w:gridCol w:w="1651"/>
        <w:gridCol w:w="1384"/>
        <w:gridCol w:w="1705"/>
        <w:gridCol w:w="1267"/>
        <w:gridCol w:w="2209"/>
      </w:tblGrid>
      <w:tr w:rsidR="00265C87" w:rsidRPr="0057768D" w:rsidTr="00CF18B4">
        <w:trPr>
          <w:trHeight w:val="420"/>
        </w:trPr>
        <w:tc>
          <w:tcPr>
            <w:tcW w:w="9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jc w:val="both"/>
            </w:pPr>
            <w:r w:rsidRPr="0057768D">
              <w:rPr>
                <w:b/>
                <w:bCs/>
                <w:color w:val="1A1A1A"/>
              </w:rPr>
              <w:t>Competenza linguistica</w:t>
            </w:r>
          </w:p>
          <w:p w:rsidR="00265C87" w:rsidRPr="0057768D" w:rsidRDefault="00265C87" w:rsidP="00CF18B4">
            <w:pPr>
              <w:jc w:val="both"/>
            </w:pPr>
            <w:r w:rsidRPr="0057768D">
              <w:rPr>
                <w:b/>
                <w:bCs/>
                <w:color w:val="1A1A1A"/>
              </w:rPr>
              <w:t>READY, STEADY, GO! ENGLISH TOGETHER</w:t>
            </w:r>
          </w:p>
          <w:p w:rsidR="00265C87" w:rsidRPr="0057768D" w:rsidRDefault="00265C87" w:rsidP="00CF18B4">
            <w:pPr>
              <w:jc w:val="both"/>
              <w:rPr>
                <w:b/>
                <w:bCs/>
              </w:rPr>
            </w:pPr>
            <w:r w:rsidRPr="0057768D">
              <w:t xml:space="preserve">Per alunni/e di classi </w:t>
            </w:r>
            <w:r w:rsidRPr="0057768D">
              <w:rPr>
                <w:b/>
                <w:bCs/>
              </w:rPr>
              <w:t>PRIME e SECONDE di scuola Primaria. </w:t>
            </w:r>
          </w:p>
          <w:p w:rsidR="00265C87" w:rsidRPr="0057768D" w:rsidRDefault="00265C87" w:rsidP="00CF18B4">
            <w:pPr>
              <w:jc w:val="both"/>
            </w:pPr>
            <w:r w:rsidRPr="0057768D">
              <w:t>Il modulo si incentra principalmente su attività stimolanti e creative, per avvicinare i bambini all'inglese in modo ludico.</w:t>
            </w:r>
          </w:p>
        </w:tc>
      </w:tr>
      <w:tr w:rsidR="00265C87" w:rsidRPr="0057768D" w:rsidTr="00CF18B4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00"/>
              <w:jc w:val="both"/>
            </w:pPr>
            <w:r w:rsidRPr="0057768D">
              <w:rPr>
                <w:b/>
                <w:bCs/>
              </w:rPr>
              <w:t>N° percorsi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</w:rPr>
              <w:t>N° figure ESPERTO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</w:rPr>
              <w:t>N° Figure TUTOR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Ore a percorso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ore totali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periodo di attuazione previsto </w:t>
            </w:r>
          </w:p>
        </w:tc>
      </w:tr>
      <w:tr w:rsidR="00265C87" w:rsidRPr="0057768D" w:rsidTr="00CF18B4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30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30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Giugno/Luglio 2026</w:t>
            </w:r>
          </w:p>
        </w:tc>
      </w:tr>
    </w:tbl>
    <w:p w:rsidR="00265C87" w:rsidRPr="0057768D" w:rsidRDefault="00265C87" w:rsidP="00265C87">
      <w:pPr>
        <w:spacing w:after="200" w:line="276" w:lineRule="auto"/>
        <w:jc w:val="both"/>
        <w:rPr>
          <w:sz w:val="22"/>
          <w:szCs w:val="22"/>
        </w:rPr>
      </w:pPr>
    </w:p>
    <w:sdt>
      <w:sdtPr>
        <w:rPr>
          <w:sz w:val="20"/>
          <w:szCs w:val="20"/>
          <w:lang w:val="it" w:eastAsia="it-IT"/>
        </w:rPr>
        <w:tag w:val="goog_rdk_0"/>
        <w:id w:val="27021991"/>
        <w:lock w:val="contentLocked"/>
      </w:sdtPr>
      <w:sdtContent>
        <w:tbl>
          <w:tblPr>
            <w:tblW w:w="9760" w:type="dxa"/>
            <w:tblLayout w:type="fixed"/>
            <w:tblLook w:val="0400" w:firstRow="0" w:lastRow="0" w:firstColumn="0" w:lastColumn="0" w:noHBand="0" w:noVBand="1"/>
          </w:tblPr>
          <w:tblGrid>
            <w:gridCol w:w="1544"/>
            <w:gridCol w:w="1651"/>
            <w:gridCol w:w="1384"/>
            <w:gridCol w:w="1705"/>
            <w:gridCol w:w="1267"/>
            <w:gridCol w:w="2209"/>
          </w:tblGrid>
          <w:tr w:rsidR="00265C87" w:rsidTr="00CF18B4">
            <w:trPr>
              <w:trHeight w:val="420"/>
            </w:trPr>
            <w:tc>
              <w:tcPr>
                <w:tcW w:w="9760" w:type="dxa"/>
                <w:gridSpan w:val="6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pPr>
                  <w:jc w:val="both"/>
                </w:pPr>
                <w:r>
                  <w:rPr>
                    <w:b/>
                    <w:bCs/>
                    <w:color w:val="1A1A1A"/>
                  </w:rPr>
                  <w:t>Competenza linguistica</w:t>
                </w:r>
              </w:p>
              <w:p w:rsidR="00265C87" w:rsidRDefault="00265C87" w:rsidP="00CF18B4">
                <w:pPr>
                  <w:jc w:val="both"/>
                </w:pPr>
                <w:r>
                  <w:rPr>
                    <w:b/>
                    <w:bCs/>
                    <w:color w:val="1A1A1A"/>
                  </w:rPr>
                  <w:t>READY, STEADY, GO! LET'S LEARN ENGLISH TOGETHER!</w:t>
                </w:r>
              </w:p>
              <w:p w:rsidR="00265C87" w:rsidRDefault="00265C87" w:rsidP="00CF18B4">
                <w:pPr>
                  <w:jc w:val="both"/>
                  <w:rPr>
                    <w:b/>
                    <w:bCs/>
                  </w:rPr>
                </w:pPr>
                <w:r>
                  <w:t xml:space="preserve">Per alunni/e di classi </w:t>
                </w:r>
                <w:r>
                  <w:rPr>
                    <w:b/>
                    <w:bCs/>
                  </w:rPr>
                  <w:t>TERZE, QUARTE e QUINTE di scuola Primaria. </w:t>
                </w:r>
              </w:p>
              <w:p w:rsidR="00265C87" w:rsidRDefault="00265C87" w:rsidP="00CF18B4">
                <w:pPr>
                  <w:jc w:val="both"/>
                </w:pPr>
                <w:r>
                  <w:t>Il modulo si incentra principalmente su attività stimolanti e creative, per avvicinare i bambini all'inglese in modo ludico.</w:t>
                </w:r>
              </w:p>
            </w:tc>
          </w:tr>
          <w:tr w:rsidR="00265C87" w:rsidTr="00CF18B4">
            <w:tc>
              <w:tcPr>
                <w:tcW w:w="154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pPr>
                  <w:ind w:right="300"/>
                  <w:jc w:val="both"/>
                </w:pPr>
                <w:r>
                  <w:rPr>
                    <w:b/>
                    <w:bCs/>
                  </w:rPr>
                  <w:t>N° percorsi</w:t>
                </w:r>
              </w:p>
            </w:tc>
            <w:tc>
              <w:tcPr>
                <w:tcW w:w="165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pPr>
                  <w:spacing w:before="3"/>
                  <w:jc w:val="both"/>
                </w:pPr>
                <w:r>
                  <w:rPr>
                    <w:b/>
                    <w:bCs/>
                  </w:rPr>
                  <w:t>N° figure ESPERTO</w:t>
                </w:r>
              </w:p>
            </w:tc>
            <w:tc>
              <w:tcPr>
                <w:tcW w:w="138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pPr>
                  <w:spacing w:before="3"/>
                  <w:jc w:val="both"/>
                </w:pPr>
                <w:r>
                  <w:rPr>
                    <w:b/>
                    <w:bCs/>
                  </w:rPr>
                  <w:t>N° Figure TUTOR</w:t>
                </w:r>
              </w:p>
            </w:tc>
            <w:tc>
              <w:tcPr>
                <w:tcW w:w="170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pPr>
                  <w:ind w:right="328"/>
                  <w:jc w:val="both"/>
                </w:pPr>
                <w:r>
                  <w:rPr>
                    <w:b/>
                    <w:bCs/>
                  </w:rPr>
                  <w:t>Ore a percorso</w:t>
                </w:r>
              </w:p>
            </w:tc>
            <w:tc>
              <w:tcPr>
                <w:tcW w:w="12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pPr>
                  <w:ind w:right="328"/>
                  <w:jc w:val="both"/>
                </w:pPr>
                <w:r>
                  <w:rPr>
                    <w:b/>
                    <w:bCs/>
                  </w:rPr>
                  <w:t>ore totali</w:t>
                </w:r>
              </w:p>
            </w:tc>
            <w:tc>
              <w:tcPr>
                <w:tcW w:w="22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pPr>
                  <w:ind w:right="328"/>
                  <w:jc w:val="both"/>
                </w:pPr>
                <w:r>
                  <w:rPr>
                    <w:b/>
                    <w:bCs/>
                  </w:rPr>
                  <w:t>periodo di attuazione previsto </w:t>
                </w:r>
              </w:p>
            </w:tc>
          </w:tr>
          <w:tr w:rsidR="00265C87" w:rsidTr="00CF18B4">
            <w:tc>
              <w:tcPr>
                <w:tcW w:w="154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r>
                  <w:rPr>
                    <w:b/>
                    <w:bCs/>
                  </w:rPr>
                  <w:t>1</w:t>
                </w:r>
              </w:p>
            </w:tc>
            <w:tc>
              <w:tcPr>
                <w:tcW w:w="165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r>
                  <w:rPr>
                    <w:b/>
                    <w:bCs/>
                  </w:rPr>
                  <w:t>1</w:t>
                </w:r>
              </w:p>
            </w:tc>
            <w:tc>
              <w:tcPr>
                <w:tcW w:w="138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r>
                  <w:rPr>
                    <w:b/>
                    <w:bCs/>
                  </w:rPr>
                  <w:t>1</w:t>
                </w:r>
              </w:p>
            </w:tc>
            <w:tc>
              <w:tcPr>
                <w:tcW w:w="170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r>
                  <w:rPr>
                    <w:b/>
                    <w:bCs/>
                  </w:rPr>
                  <w:t>30</w:t>
                </w:r>
              </w:p>
            </w:tc>
            <w:tc>
              <w:tcPr>
                <w:tcW w:w="12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r>
                  <w:rPr>
                    <w:b/>
                    <w:bCs/>
                  </w:rPr>
                  <w:t>30</w:t>
                </w:r>
              </w:p>
            </w:tc>
            <w:tc>
              <w:tcPr>
                <w:tcW w:w="22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65C87" w:rsidRDefault="00265C87" w:rsidP="00CF18B4">
                <w:r>
                  <w:rPr>
                    <w:b/>
                    <w:bCs/>
                  </w:rPr>
                  <w:t>Giugno/Luglio 2026</w:t>
                </w:r>
              </w:p>
            </w:tc>
          </w:tr>
        </w:tbl>
      </w:sdtContent>
    </w:sdt>
    <w:p w:rsidR="00265C87" w:rsidRDefault="00265C87" w:rsidP="00265C87"/>
    <w:tbl>
      <w:tblPr>
        <w:tblW w:w="9759" w:type="dxa"/>
        <w:tblLayout w:type="fixed"/>
        <w:tblLook w:val="0400" w:firstRow="0" w:lastRow="0" w:firstColumn="0" w:lastColumn="0" w:noHBand="0" w:noVBand="1"/>
      </w:tblPr>
      <w:tblGrid>
        <w:gridCol w:w="1560"/>
        <w:gridCol w:w="1675"/>
        <w:gridCol w:w="1407"/>
        <w:gridCol w:w="1726"/>
        <w:gridCol w:w="1282"/>
        <w:gridCol w:w="2109"/>
      </w:tblGrid>
      <w:tr w:rsidR="00265C87" w:rsidRPr="0057768D" w:rsidTr="00CF18B4">
        <w:trPr>
          <w:trHeight w:val="420"/>
        </w:trPr>
        <w:tc>
          <w:tcPr>
            <w:tcW w:w="9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jc w:val="both"/>
            </w:pPr>
            <w:r w:rsidRPr="0057768D">
              <w:rPr>
                <w:b/>
                <w:bCs/>
                <w:color w:val="000000"/>
              </w:rPr>
              <w:t>Competenza personale, sociale e capacità di imp</w:t>
            </w:r>
            <w:r w:rsidRPr="0057768D">
              <w:rPr>
                <w:b/>
                <w:bCs/>
              </w:rPr>
              <w:t>arare</w:t>
            </w:r>
            <w:r w:rsidRPr="0057768D">
              <w:rPr>
                <w:b/>
                <w:bCs/>
                <w:color w:val="000000"/>
              </w:rPr>
              <w:t xml:space="preserve"> - </w:t>
            </w:r>
          </w:p>
          <w:p w:rsidR="00265C87" w:rsidRPr="0057768D" w:rsidRDefault="00265C87" w:rsidP="00CF18B4">
            <w:pPr>
              <w:jc w:val="both"/>
              <w:rPr>
                <w:b/>
                <w:bCs/>
              </w:rPr>
            </w:pPr>
            <w:r w:rsidRPr="0057768D">
              <w:rPr>
                <w:b/>
                <w:bCs/>
              </w:rPr>
              <w:t>LABORATORIO INTERDISCIPLINARE SUI METODI DI STUDIO</w:t>
            </w:r>
          </w:p>
          <w:p w:rsidR="00265C87" w:rsidRPr="0057768D" w:rsidRDefault="00265C87" w:rsidP="00CF18B4">
            <w:pPr>
              <w:jc w:val="both"/>
            </w:pPr>
            <w:r w:rsidRPr="0057768D">
              <w:rPr>
                <w:color w:val="000000"/>
                <w:highlight w:val="white"/>
              </w:rPr>
              <w:t>Per gli/le studenti/esse di classi</w:t>
            </w:r>
            <w:r w:rsidRPr="0057768D">
              <w:rPr>
                <w:b/>
                <w:bCs/>
                <w:highlight w:val="white"/>
              </w:rPr>
              <w:t xml:space="preserve"> QUINTE Scuola Primaria e PRIME/SECONDE Scuola Secondaria di Primo Grado</w:t>
            </w:r>
            <w:r w:rsidRPr="0057768D">
              <w:rPr>
                <w:color w:val="000000"/>
                <w:highlight w:val="white"/>
              </w:rPr>
              <w:t xml:space="preserve"> il cui percorso di studi viene </w:t>
            </w:r>
            <w:r w:rsidRPr="0057768D">
              <w:rPr>
                <w:highlight w:val="white"/>
              </w:rPr>
              <w:t>indirizzato all'acquisizione di competenza</w:t>
            </w:r>
            <w:r w:rsidRPr="0057768D">
              <w:rPr>
                <w:color w:val="000000"/>
                <w:highlight w:val="white"/>
              </w:rPr>
              <w:t xml:space="preserve"> nell’u</w:t>
            </w:r>
            <w:r w:rsidRPr="0057768D">
              <w:rPr>
                <w:highlight w:val="white"/>
              </w:rPr>
              <w:t>tilizz</w:t>
            </w:r>
            <w:r w:rsidRPr="0057768D">
              <w:rPr>
                <w:color w:val="000000"/>
                <w:highlight w:val="white"/>
              </w:rPr>
              <w:t xml:space="preserve">o di strumenti efficaci </w:t>
            </w:r>
            <w:r w:rsidRPr="0057768D">
              <w:rPr>
                <w:highlight w:val="white"/>
              </w:rPr>
              <w:t>che aiutino ad acquisire la consapevolezza del</w:t>
            </w:r>
            <w:r w:rsidRPr="0057768D">
              <w:rPr>
                <w:color w:val="000000"/>
                <w:highlight w:val="white"/>
              </w:rPr>
              <w:t xml:space="preserve"> proprio personale approccio al sapere/ stile di apprendimento/stile cognitivo, per poi arrivare a maturare un personale metodo di studio </w:t>
            </w:r>
            <w:r w:rsidRPr="0057768D">
              <w:rPr>
                <w:highlight w:val="white"/>
              </w:rPr>
              <w:t>autonomo nelle varie discipline.</w:t>
            </w:r>
          </w:p>
        </w:tc>
      </w:tr>
      <w:tr w:rsidR="00265C87" w:rsidRPr="0057768D" w:rsidTr="00CF18B4"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00"/>
              <w:jc w:val="both"/>
            </w:pPr>
            <w:r w:rsidRPr="0057768D">
              <w:rPr>
                <w:b/>
                <w:bCs/>
                <w:color w:val="000000"/>
              </w:rPr>
              <w:t>N° percorsi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  <w:color w:val="000000"/>
              </w:rPr>
              <w:t>N° figure ESPERTO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  <w:color w:val="000000"/>
              </w:rPr>
              <w:t>N° Figure TUTOR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Ore a percorso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ore totali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periodo di attuazione previsto </w:t>
            </w:r>
          </w:p>
        </w:tc>
      </w:tr>
      <w:tr w:rsidR="00265C87" w:rsidRPr="0057768D" w:rsidTr="00CF18B4"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1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30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  <w:color w:val="000000"/>
              </w:rPr>
              <w:t>30 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Dal 31 Agosto al 4 Settembre 2026</w:t>
            </w:r>
            <w:r w:rsidRPr="0057768D">
              <w:rPr>
                <w:b/>
                <w:bCs/>
                <w:color w:val="000000"/>
              </w:rPr>
              <w:t> </w:t>
            </w:r>
          </w:p>
        </w:tc>
      </w:tr>
    </w:tbl>
    <w:p w:rsidR="00265C87" w:rsidRPr="0057768D" w:rsidRDefault="00265C87" w:rsidP="00265C87">
      <w:pPr>
        <w:spacing w:after="200" w:line="276" w:lineRule="auto"/>
        <w:jc w:val="both"/>
        <w:rPr>
          <w:sz w:val="22"/>
          <w:szCs w:val="22"/>
        </w:rPr>
      </w:pPr>
    </w:p>
    <w:tbl>
      <w:tblPr>
        <w:tblW w:w="9759" w:type="dxa"/>
        <w:tblLayout w:type="fixed"/>
        <w:tblLook w:val="0400" w:firstRow="0" w:lastRow="0" w:firstColumn="0" w:lastColumn="0" w:noHBand="0" w:noVBand="1"/>
      </w:tblPr>
      <w:tblGrid>
        <w:gridCol w:w="1546"/>
        <w:gridCol w:w="1653"/>
        <w:gridCol w:w="1386"/>
        <w:gridCol w:w="1707"/>
        <w:gridCol w:w="1268"/>
        <w:gridCol w:w="2199"/>
      </w:tblGrid>
      <w:tr w:rsidR="00265C87" w:rsidTr="00CF18B4">
        <w:trPr>
          <w:trHeight w:val="2798"/>
        </w:trPr>
        <w:tc>
          <w:tcPr>
            <w:tcW w:w="9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hd w:val="clear" w:color="auto" w:fill="FFFFFF"/>
              <w:jc w:val="both"/>
            </w:pPr>
            <w:r w:rsidRPr="0057768D">
              <w:rPr>
                <w:b/>
                <w:bCs/>
                <w:color w:val="1A1A1A"/>
              </w:rPr>
              <w:lastRenderedPageBreak/>
              <w:t>Consapevolezza ed espressione culturale</w:t>
            </w:r>
          </w:p>
          <w:p w:rsidR="00265C87" w:rsidRPr="0057768D" w:rsidRDefault="00265C87" w:rsidP="00CF18B4">
            <w:pPr>
              <w:shd w:val="clear" w:color="auto" w:fill="FFFFFF"/>
              <w:jc w:val="both"/>
              <w:rPr>
                <w:b/>
                <w:bCs/>
                <w:color w:val="1A1A1A"/>
              </w:rPr>
            </w:pPr>
            <w:r w:rsidRPr="0057768D">
              <w:rPr>
                <w:b/>
                <w:bCs/>
                <w:color w:val="1A1A1A"/>
              </w:rPr>
              <w:t> “ESPLORIAMO IL NOSTRO TERRITORIO INSIEME - LABORATORI FUORI AULA”</w:t>
            </w:r>
          </w:p>
          <w:p w:rsidR="00265C87" w:rsidRPr="0057768D" w:rsidRDefault="00265C87" w:rsidP="00CF18B4">
            <w:pPr>
              <w:shd w:val="clear" w:color="auto" w:fill="FFFFFF"/>
              <w:jc w:val="both"/>
              <w:rPr>
                <w:b/>
                <w:bCs/>
              </w:rPr>
            </w:pPr>
            <w:r w:rsidRPr="0057768D">
              <w:rPr>
                <w:color w:val="1A1A1A"/>
              </w:rPr>
              <w:t xml:space="preserve">Per studenti/esse di classi </w:t>
            </w:r>
            <w:r w:rsidRPr="0057768D">
              <w:rPr>
                <w:b/>
                <w:bCs/>
                <w:color w:val="1A1A1A"/>
              </w:rPr>
              <w:t>QUINTE Scuola Primaria e PRIME/SECONDE/TERZE</w:t>
            </w:r>
            <w:r w:rsidRPr="0057768D">
              <w:rPr>
                <w:b/>
                <w:bCs/>
                <w:color w:val="1A2941"/>
              </w:rPr>
              <w:t xml:space="preserve"> </w:t>
            </w:r>
            <w:proofErr w:type="gramStart"/>
            <w:r w:rsidRPr="0057768D">
              <w:rPr>
                <w:b/>
                <w:bCs/>
              </w:rPr>
              <w:t>Scuola  Secondaria</w:t>
            </w:r>
            <w:proofErr w:type="gramEnd"/>
            <w:r w:rsidRPr="0057768D">
              <w:rPr>
                <w:b/>
                <w:bCs/>
              </w:rPr>
              <w:t xml:space="preserve"> di Primo Grado -  </w:t>
            </w:r>
          </w:p>
          <w:p w:rsidR="00265C87" w:rsidRPr="0057768D" w:rsidRDefault="00265C87" w:rsidP="00CF18B4">
            <w:pPr>
              <w:shd w:val="clear" w:color="auto" w:fill="FFFFFF"/>
              <w:jc w:val="both"/>
            </w:pPr>
            <w:r w:rsidRPr="0057768D">
              <w:rPr>
                <w:color w:val="202020"/>
              </w:rPr>
              <w:t xml:space="preserve">La proposta si sostanzia nell'attivazione di uscite ricreative/culturali/ambientali sul territorio del Comune di </w:t>
            </w:r>
            <w:proofErr w:type="gramStart"/>
            <w:r w:rsidRPr="0057768D">
              <w:rPr>
                <w:color w:val="202020"/>
              </w:rPr>
              <w:t>Minerbio  e</w:t>
            </w:r>
            <w:proofErr w:type="gramEnd"/>
            <w:r w:rsidRPr="0057768D">
              <w:rPr>
                <w:color w:val="202020"/>
              </w:rPr>
              <w:t xml:space="preserve"> della Città Metropolitana di Bologna Tali uscite saranno precedute e/o seguite da momenti laboratoriali, di carattere interdisciplinare,  attraverso i quali i ragazzi potranno preparare, approfondire e/o consolidare la propria esperienza e rielaborarla. Verranno offerte diverse tipologie di uscite, da quelle di tipo artistico-museale, a quelle da effettuare a contatto con la natura, a quelle principalmente di carattere ricreativo: il </w:t>
            </w:r>
            <w:proofErr w:type="gramStart"/>
            <w:r w:rsidRPr="0057768D">
              <w:rPr>
                <w:color w:val="202020"/>
              </w:rPr>
              <w:t>tutto  per</w:t>
            </w:r>
            <w:proofErr w:type="gramEnd"/>
            <w:r w:rsidRPr="0057768D">
              <w:rPr>
                <w:color w:val="202020"/>
              </w:rPr>
              <w:t>  promuovere, sviluppare e valorizzare i gusti, le conoscenze e le capacità degli/lle alunni/e in diversi contesti</w:t>
            </w:r>
          </w:p>
        </w:tc>
      </w:tr>
      <w:tr w:rsidR="00265C87" w:rsidTr="00CF18B4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ind w:right="300"/>
              <w:jc w:val="both"/>
            </w:pPr>
            <w:r>
              <w:rPr>
                <w:b/>
                <w:bCs/>
                <w:color w:val="000000"/>
              </w:rPr>
              <w:t>N° percorsi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spacing w:before="3"/>
              <w:jc w:val="both"/>
            </w:pPr>
            <w:r>
              <w:rPr>
                <w:b/>
                <w:bCs/>
                <w:color w:val="000000"/>
              </w:rPr>
              <w:t>N° figure ESPERTO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spacing w:before="3"/>
              <w:jc w:val="both"/>
            </w:pPr>
            <w:r>
              <w:rPr>
                <w:b/>
                <w:bCs/>
                <w:color w:val="000000"/>
              </w:rPr>
              <w:t>N° Figure TUTOR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ind w:right="328"/>
              <w:jc w:val="both"/>
            </w:pPr>
            <w:r>
              <w:rPr>
                <w:b/>
                <w:bCs/>
                <w:color w:val="000000"/>
              </w:rPr>
              <w:t>Ore a percorso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ore totali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periodo di attuazione previsto</w:t>
            </w:r>
          </w:p>
        </w:tc>
      </w:tr>
      <w:tr w:rsidR="00265C87" w:rsidTr="00CF18B4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r>
              <w:rPr>
                <w:color w:val="000000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Default="00265C87" w:rsidP="00CF18B4">
            <w:r>
              <w:rPr>
                <w:color w:val="000000"/>
              </w:rPr>
              <w:t>30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color w:val="000000"/>
              </w:rPr>
              <w:t>30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rPr>
                <w:b/>
                <w:bCs/>
              </w:rPr>
            </w:pPr>
            <w:r w:rsidRPr="0057768D">
              <w:rPr>
                <w:b/>
                <w:bCs/>
              </w:rPr>
              <w:t>Dal 24 al 28 Agosto 2026</w:t>
            </w:r>
          </w:p>
        </w:tc>
      </w:tr>
      <w:tr w:rsidR="00265C87" w:rsidTr="00CF18B4">
        <w:trPr>
          <w:trHeight w:val="420"/>
        </w:trPr>
        <w:tc>
          <w:tcPr>
            <w:tcW w:w="9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hd w:val="clear" w:color="auto" w:fill="FFFFFF"/>
              <w:jc w:val="both"/>
            </w:pPr>
            <w:r w:rsidRPr="0057768D">
              <w:rPr>
                <w:b/>
                <w:bCs/>
              </w:rPr>
              <w:t>Consapevolezza ed espressione culturale -</w:t>
            </w:r>
          </w:p>
          <w:p w:rsidR="00265C87" w:rsidRPr="0057768D" w:rsidRDefault="00265C87" w:rsidP="00CF18B4">
            <w:pPr>
              <w:shd w:val="clear" w:color="auto" w:fill="FFFFFF"/>
              <w:jc w:val="both"/>
            </w:pPr>
            <w:r w:rsidRPr="0057768D">
              <w:rPr>
                <w:b/>
                <w:bCs/>
              </w:rPr>
              <w:t> “LABORATORIO TEATRALE INTERDISCIPLINARE"- Scrittura Creativa</w:t>
            </w:r>
          </w:p>
          <w:p w:rsidR="00265C87" w:rsidRPr="0057768D" w:rsidRDefault="00265C87" w:rsidP="00CF18B4">
            <w:pPr>
              <w:shd w:val="clear" w:color="auto" w:fill="FFFFFF"/>
              <w:jc w:val="both"/>
            </w:pPr>
            <w:r w:rsidRPr="0057768D">
              <w:t>Per studenti/esse di</w:t>
            </w:r>
            <w:r w:rsidRPr="0057768D">
              <w:rPr>
                <w:b/>
                <w:bCs/>
              </w:rPr>
              <w:t xml:space="preserve"> classi SECONDE Scuola Secondaria di Primo Grado </w:t>
            </w:r>
          </w:p>
          <w:p w:rsidR="00265C87" w:rsidRPr="0057768D" w:rsidRDefault="00265C87" w:rsidP="00CF18B4">
            <w:pPr>
              <w:shd w:val="clear" w:color="auto" w:fill="FFFFFF"/>
              <w:jc w:val="both"/>
            </w:pPr>
            <w:r w:rsidRPr="0057768D">
              <w:t>L’educazione teatrale e la scrittura creativa pongono le basi per lo sviluppo di quelle competenze trasversali atte a favorire la maturazione globale della persona. Inoltre, i laboratori espressivi sono una modalità per avvicinare le giovani generazioni al patrimonio culturale/artistico italiano/europeo/internazionale, affinando il loro senso estetico e permettendo così di maturare esperienze culturalmente elevate.</w:t>
            </w:r>
          </w:p>
        </w:tc>
      </w:tr>
      <w:tr w:rsidR="00265C87" w:rsidTr="00CF18B4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00"/>
              <w:jc w:val="both"/>
            </w:pPr>
            <w:r w:rsidRPr="0057768D">
              <w:rPr>
                <w:b/>
                <w:bCs/>
                <w:color w:val="000000"/>
              </w:rPr>
              <w:t>N° percorsi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  <w:color w:val="000000"/>
              </w:rPr>
              <w:t>N° figure ESPERTO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  <w:color w:val="000000"/>
              </w:rPr>
              <w:t>N° Figure TUTOR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Ore a percorso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ore totali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  <w:color w:val="000000"/>
              </w:rPr>
              <w:t>periodo di attuazione previsto</w:t>
            </w:r>
          </w:p>
        </w:tc>
      </w:tr>
      <w:tr w:rsidR="00265C87" w:rsidTr="00CF18B4">
        <w:trPr>
          <w:trHeight w:val="620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jc w:val="both"/>
            </w:pPr>
            <w:r w:rsidRPr="0057768D">
              <w:rPr>
                <w:color w:val="000000"/>
              </w:rPr>
              <w:t>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color w:val="000000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color w:val="000000"/>
              </w:rPr>
              <w:t>30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color w:val="000000"/>
              </w:rPr>
              <w:t>30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Febbraio- Giugno 2026</w:t>
            </w:r>
          </w:p>
        </w:tc>
      </w:tr>
    </w:tbl>
    <w:p w:rsidR="00265C87" w:rsidRDefault="00265C87" w:rsidP="00265C87">
      <w:pPr>
        <w:spacing w:after="200" w:line="276" w:lineRule="auto"/>
        <w:jc w:val="both"/>
        <w:rPr>
          <w:sz w:val="22"/>
          <w:szCs w:val="22"/>
        </w:rPr>
      </w:pPr>
    </w:p>
    <w:tbl>
      <w:tblPr>
        <w:tblW w:w="973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530"/>
        <w:gridCol w:w="1650"/>
        <w:gridCol w:w="1380"/>
        <w:gridCol w:w="1710"/>
        <w:gridCol w:w="1260"/>
        <w:gridCol w:w="2205"/>
      </w:tblGrid>
      <w:tr w:rsidR="00265C87" w:rsidRPr="0057768D" w:rsidTr="00CF18B4">
        <w:trPr>
          <w:trHeight w:val="420"/>
        </w:trPr>
        <w:tc>
          <w:tcPr>
            <w:tcW w:w="97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jc w:val="both"/>
            </w:pPr>
            <w:r w:rsidRPr="0057768D">
              <w:rPr>
                <w:b/>
                <w:bCs/>
                <w:color w:val="1A1A1A"/>
              </w:rPr>
              <w:t>Pensiero computazionale e creatività e cittadinanza digitali </w:t>
            </w:r>
          </w:p>
          <w:p w:rsidR="00265C87" w:rsidRPr="0057768D" w:rsidRDefault="00265C87" w:rsidP="00CF18B4">
            <w:pPr>
              <w:jc w:val="both"/>
            </w:pPr>
            <w:r w:rsidRPr="0057768D">
              <w:rPr>
                <w:b/>
                <w:bCs/>
                <w:color w:val="1A1A1A"/>
              </w:rPr>
              <w:t xml:space="preserve"> "LABORATORIO STEM"</w:t>
            </w:r>
          </w:p>
          <w:p w:rsidR="00265C87" w:rsidRPr="0057768D" w:rsidRDefault="00265C87" w:rsidP="00CF18B4">
            <w:pPr>
              <w:jc w:val="both"/>
              <w:rPr>
                <w:b/>
                <w:bCs/>
              </w:rPr>
            </w:pPr>
            <w:r w:rsidRPr="0057768D">
              <w:t xml:space="preserve">Per alunni/e di classi </w:t>
            </w:r>
            <w:r w:rsidRPr="0057768D">
              <w:rPr>
                <w:b/>
                <w:bCs/>
              </w:rPr>
              <w:t>PRIME/ SECONDE/ TERZE di Scuola Secondaria di Primo Grado. </w:t>
            </w:r>
          </w:p>
          <w:p w:rsidR="00265C87" w:rsidRPr="0057768D" w:rsidRDefault="00265C87" w:rsidP="00CF18B4">
            <w:pPr>
              <w:jc w:val="both"/>
            </w:pPr>
            <w:r w:rsidRPr="0057768D">
              <w:t>Il modulo si incentra principalmente sulle attività di Scienze, tecnologia e Matematica - approccio innovativo e integrato per l’educazione alle STEM- che integra queste quattro discipline attraverso attività pratiche, laboratori (robotica, programmazione) e progetti interdisciplinari per sviluppare pensiero critico, problem-solving e competenze digitali.</w:t>
            </w:r>
          </w:p>
        </w:tc>
      </w:tr>
      <w:tr w:rsidR="00265C87" w:rsidRPr="0057768D" w:rsidTr="00CF18B4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00"/>
              <w:jc w:val="both"/>
            </w:pPr>
            <w:r w:rsidRPr="0057768D">
              <w:rPr>
                <w:b/>
                <w:bCs/>
              </w:rPr>
              <w:t>N° percorsi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</w:rPr>
              <w:t>N° figure ESPERTO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spacing w:before="3"/>
              <w:jc w:val="both"/>
            </w:pPr>
            <w:r w:rsidRPr="0057768D">
              <w:rPr>
                <w:b/>
                <w:bCs/>
              </w:rPr>
              <w:t>N° Figure TUTOR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Ore a percorso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ore totali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pPr>
              <w:ind w:right="328"/>
              <w:jc w:val="both"/>
            </w:pPr>
            <w:r w:rsidRPr="0057768D">
              <w:rPr>
                <w:b/>
                <w:bCs/>
              </w:rPr>
              <w:t>periodo di attuazione previsto </w:t>
            </w:r>
          </w:p>
        </w:tc>
      </w:tr>
      <w:tr w:rsidR="00265C87" w:rsidRPr="0057768D" w:rsidTr="00CF18B4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30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C87" w:rsidRPr="0057768D" w:rsidRDefault="00265C87" w:rsidP="00CF18B4">
            <w:r w:rsidRPr="0057768D">
              <w:rPr>
                <w:b/>
                <w:bCs/>
              </w:rPr>
              <w:t>Giugno 2026</w:t>
            </w:r>
          </w:p>
        </w:tc>
      </w:tr>
    </w:tbl>
    <w:p w:rsidR="00FA6244" w:rsidRDefault="00FA6244">
      <w:pPr>
        <w:tabs>
          <w:tab w:val="right" w:pos="10065"/>
        </w:tabs>
        <w:ind w:right="-136"/>
        <w:jc w:val="both"/>
      </w:pPr>
      <w:bookmarkStart w:id="7" w:name="_GoBack"/>
      <w:bookmarkEnd w:id="7"/>
    </w:p>
    <w:p w:rsidR="00FA6244" w:rsidRDefault="008A5CAA">
      <w:pPr>
        <w:tabs>
          <w:tab w:val="right" w:pos="10065"/>
        </w:tabs>
        <w:ind w:right="-136"/>
        <w:jc w:val="both"/>
      </w:pPr>
      <w:r>
        <w:t xml:space="preserve">Come previsto dall’Art. 3 dell'Avviso, presenta, in allegato alla presente domanda di partecipazione: </w:t>
      </w:r>
    </w:p>
    <w:p w:rsidR="00FA6244" w:rsidRDefault="008A5CAA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Griglia di valutazione per esperti e tutor interni ed esterni (Allegato B);</w:t>
      </w:r>
    </w:p>
    <w:p w:rsidR="00FA6244" w:rsidRDefault="008A5CAA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:rsidR="00FA6244" w:rsidRDefault="008A5CAA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lastRenderedPageBreak/>
        <w:t>Copia di un documento di identità in corso di validità.</w:t>
      </w:r>
    </w:p>
    <w:p w:rsidR="00FA6244" w:rsidRDefault="00FA6244">
      <w:pPr>
        <w:tabs>
          <w:tab w:val="right" w:pos="10065"/>
        </w:tabs>
        <w:ind w:right="-136"/>
        <w:jc w:val="both"/>
      </w:pPr>
    </w:p>
    <w:p w:rsidR="00FA6244" w:rsidRDefault="008A5CAA">
      <w:pPr>
        <w:tabs>
          <w:tab w:val="right" w:pos="10065"/>
        </w:tabs>
        <w:ind w:right="-136"/>
        <w:jc w:val="both"/>
      </w:pPr>
      <w:r>
        <w:t>Il/la sottoscritto/a con la presente, i sensi del Regolamento Europeo GDPR UE 2016/679 e D.Lgs. 196/2003 così come modificato dal D.Lgs. 101/2018, presa visione dell’informativa sull’uso dei dati personali contenuta nell’art.13 dell’avviso di selezione</w:t>
      </w:r>
    </w:p>
    <w:p w:rsidR="00FA6244" w:rsidRDefault="00FA6244">
      <w:pPr>
        <w:tabs>
          <w:tab w:val="right" w:pos="10065"/>
        </w:tabs>
        <w:ind w:left="-283" w:right="-424"/>
        <w:jc w:val="both"/>
      </w:pPr>
    </w:p>
    <w:p w:rsidR="00FA6244" w:rsidRDefault="008A5CAA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:rsidR="00FA6244" w:rsidRDefault="00FA6244">
      <w:pPr>
        <w:tabs>
          <w:tab w:val="right" w:pos="10065"/>
        </w:tabs>
        <w:ind w:left="-283" w:right="-424"/>
        <w:jc w:val="center"/>
        <w:rPr>
          <w:b/>
        </w:rPr>
      </w:pPr>
    </w:p>
    <w:p w:rsidR="00FA6244" w:rsidRDefault="008A5CAA">
      <w:pPr>
        <w:tabs>
          <w:tab w:val="right" w:pos="10065"/>
        </w:tabs>
        <w:ind w:right="-136"/>
        <w:jc w:val="both"/>
      </w:pPr>
      <w:r>
        <w:t xml:space="preserve">l’istituto al trattamento, anche con l’ausilio di mezzi informatici e telematici, dei dati personali forniti dal/dalla sottoscritto/a. </w:t>
      </w:r>
    </w:p>
    <w:p w:rsidR="00FA6244" w:rsidRDefault="008A5CAA">
      <w:pPr>
        <w:tabs>
          <w:tab w:val="right" w:pos="10065"/>
        </w:tabs>
        <w:ind w:right="-136"/>
        <w:jc w:val="both"/>
      </w:pPr>
      <w: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FA6244" w:rsidRDefault="00FA6244">
      <w:pPr>
        <w:tabs>
          <w:tab w:val="right" w:pos="10065"/>
        </w:tabs>
        <w:ind w:right="-136"/>
        <w:jc w:val="both"/>
      </w:pPr>
    </w:p>
    <w:p w:rsidR="00FA6244" w:rsidRDefault="00FA6244">
      <w:pPr>
        <w:tabs>
          <w:tab w:val="right" w:pos="10065"/>
        </w:tabs>
        <w:ind w:right="-136"/>
        <w:jc w:val="both"/>
      </w:pPr>
    </w:p>
    <w:p w:rsidR="00FA6244" w:rsidRDefault="008A5CAA">
      <w:pPr>
        <w:widowControl w:val="0"/>
        <w:tabs>
          <w:tab w:val="left" w:pos="6946"/>
        </w:tabs>
        <w:jc w:val="both"/>
      </w:pPr>
      <w:r>
        <w:t>Data, ________________</w:t>
      </w:r>
      <w:proofErr w:type="gramStart"/>
      <w:r>
        <w:t>_,  Luogo</w:t>
      </w:r>
      <w:proofErr w:type="gramEnd"/>
      <w:r>
        <w:t xml:space="preserve"> ___________________________   </w:t>
      </w:r>
    </w:p>
    <w:p w:rsidR="00FA6244" w:rsidRDefault="00FA6244">
      <w:pPr>
        <w:widowControl w:val="0"/>
        <w:tabs>
          <w:tab w:val="left" w:pos="6946"/>
        </w:tabs>
        <w:jc w:val="both"/>
      </w:pPr>
    </w:p>
    <w:p w:rsidR="00FA6244" w:rsidRDefault="008A5CAA">
      <w:pPr>
        <w:widowControl w:val="0"/>
        <w:tabs>
          <w:tab w:val="left" w:pos="6946"/>
        </w:tabs>
        <w:jc w:val="both"/>
      </w:pPr>
      <w:r>
        <w:t xml:space="preserve">Firma autografa </w:t>
      </w:r>
    </w:p>
    <w:p w:rsidR="00FA6244" w:rsidRDefault="00FA6244">
      <w:pPr>
        <w:widowControl w:val="0"/>
        <w:tabs>
          <w:tab w:val="left" w:pos="6946"/>
        </w:tabs>
        <w:jc w:val="both"/>
      </w:pPr>
    </w:p>
    <w:p w:rsidR="00FA6244" w:rsidRDefault="00FA6244">
      <w:pPr>
        <w:widowControl w:val="0"/>
        <w:tabs>
          <w:tab w:val="left" w:pos="6946"/>
        </w:tabs>
        <w:jc w:val="both"/>
      </w:pPr>
    </w:p>
    <w:sectPr w:rsidR="00FA6244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D7A"/>
    <w:multiLevelType w:val="multilevel"/>
    <w:tmpl w:val="C1F2D7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B881506"/>
    <w:multiLevelType w:val="multilevel"/>
    <w:tmpl w:val="9AAAD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660045"/>
    <w:multiLevelType w:val="multilevel"/>
    <w:tmpl w:val="09D45252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44"/>
    <w:rsid w:val="00265C87"/>
    <w:rsid w:val="008A5CAA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B84B"/>
  <w15:docId w15:val="{C46DD4CC-3120-4176-884B-050ACA9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8+xwQp92jDhUN+Zv7Zr+PbdPg==">CgMxLjAaHwoBMBIaChgICVIUChJ0YWJsZS5ndHFoMXBtZ3F2emgaHwoBMRIaChgICVIUChJ0YWJsZS5sbGh4bDJ2ZjVsb2QaHwoBMhIaChgICVIUChJ0YWJsZS4zdHFzanRwZm05b24yCGguZ2pkZ3hzMg5oLnRpZmhzaHlvNXU1bTIOaC50OGY2aHh5OWxoczQyDmgudzh1OGYybWEyNzduMg5oLm94MXZyZzY4ejEzZDIOaC5zbjFtdWNuanJiY20yDmguZjNkbHFhYmx1bWFvOAByITE3bHBaVDRCLWg5Z2l3UnVzT0JnWmFSM01ITUktSEJ4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1539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3</cp:revision>
  <dcterms:created xsi:type="dcterms:W3CDTF">2022-08-01T02:34:00Z</dcterms:created>
  <dcterms:modified xsi:type="dcterms:W3CDTF">2026-01-08T13:08:00Z</dcterms:modified>
</cp:coreProperties>
</file>