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6666" w:right="0"/>
        <w:jc w:val="left"/>
      </w:pPr>
      <w:r>
        <w:rPr/>
        <w:t>Al</w:t>
      </w:r>
      <w:r>
        <w:rPr>
          <w:spacing w:val="-6"/>
        </w:rPr>
        <w:t> </w:t>
      </w:r>
      <w:r>
        <w:rPr/>
        <w:t>Responsabile</w:t>
      </w:r>
      <w:r>
        <w:rPr>
          <w:spacing w:val="-5"/>
        </w:rPr>
        <w:t> </w:t>
      </w:r>
      <w:r>
        <w:rPr/>
        <w:t>della</w:t>
      </w:r>
      <w:r>
        <w:rPr>
          <w:spacing w:val="-8"/>
        </w:rPr>
        <w:t> </w:t>
      </w:r>
      <w:r>
        <w:rPr>
          <w:spacing w:val="-2"/>
        </w:rPr>
        <w:t>Trasparenza</w:t>
      </w:r>
    </w:p>
    <w:p>
      <w:pPr>
        <w:pStyle w:val="BodyText"/>
        <w:ind w:left="0"/>
        <w:rPr>
          <w:rFonts w:ascii="Arial"/>
          <w:b/>
        </w:rPr>
      </w:pPr>
    </w:p>
    <w:p>
      <w:pPr>
        <w:spacing w:line="253" w:lineRule="exact" w:before="1"/>
        <w:ind w:left="10" w:right="2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RICHIESTA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ACCESSO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2"/>
          <w:sz w:val="22"/>
        </w:rPr>
        <w:t>CIVICO</w:t>
      </w:r>
    </w:p>
    <w:p>
      <w:pPr>
        <w:spacing w:line="230" w:lineRule="exact" w:before="0"/>
        <w:ind w:left="0" w:right="211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(art.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5,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comma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del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D.lgs.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n.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33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del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14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marzo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2013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come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modificato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dal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D.lgs.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97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del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2"/>
          <w:sz w:val="20"/>
        </w:rPr>
        <w:t>2016)</w:t>
      </w:r>
    </w:p>
    <w:p>
      <w:pPr>
        <w:pStyle w:val="BodyText"/>
      </w:pPr>
      <w:r>
        <w:rPr/>
        <w:t>La/il</w:t>
      </w:r>
      <w:r>
        <w:rPr>
          <w:spacing w:val="-4"/>
        </w:rPr>
        <w:t> </w:t>
      </w:r>
      <w:r>
        <w:rPr>
          <w:spacing w:val="-2"/>
        </w:rPr>
        <w:t>sottoscritta/o</w:t>
      </w:r>
    </w:p>
    <w:p>
      <w:pPr>
        <w:pStyle w:val="BodyText"/>
        <w:tabs>
          <w:tab w:pos="5802" w:val="left" w:leader="none"/>
          <w:tab w:pos="8327" w:val="left" w:leader="none"/>
          <w:tab w:pos="10144" w:val="left" w:leader="none"/>
        </w:tabs>
        <w:spacing w:line="360" w:lineRule="auto" w:before="1"/>
        <w:ind w:right="253"/>
      </w:pPr>
      <w:r>
        <w:rPr/>
        <w:t>COGNOME</w:t>
      </w:r>
      <w:r>
        <w:rPr>
          <w:spacing w:val="124"/>
        </w:rPr>
        <w:t>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NOME</w:t>
      </w:r>
      <w:r>
        <w:rPr>
          <w:spacing w:val="127"/>
        </w:rPr>
        <w:t> </w:t>
      </w:r>
      <w:r>
        <w:rPr>
          <w:u w:val="single"/>
        </w:rPr>
        <w:tab/>
        <w:tab/>
      </w:r>
      <w:r>
        <w:rPr/>
        <w:t> NATA/O</w:t>
      </w:r>
      <w:r>
        <w:rPr>
          <w:spacing w:val="80"/>
        </w:rPr>
        <w:t> </w:t>
      </w:r>
      <w:r>
        <w:rPr/>
        <w:t>A</w:t>
      </w:r>
      <w:r>
        <w:rPr>
          <w:spacing w:val="105"/>
        </w:rPr>
        <w:t> </w:t>
      </w:r>
      <w:r>
        <w:rPr>
          <w:u w:val="single"/>
        </w:rPr>
        <w:tab/>
        <w:tab/>
      </w:r>
      <w:r>
        <w:rPr>
          <w:spacing w:val="40"/>
        </w:rPr>
        <w:t> </w:t>
      </w:r>
      <w:r>
        <w:rPr/>
        <w:t>RESIDENTE</w:t>
      </w:r>
      <w:r>
        <w:rPr>
          <w:spacing w:val="80"/>
        </w:rPr>
        <w:t> </w:t>
      </w:r>
      <w:r>
        <w:rPr/>
        <w:t>IN</w:t>
      </w:r>
    </w:p>
    <w:p>
      <w:pPr>
        <w:pStyle w:val="BodyText"/>
        <w:tabs>
          <w:tab w:pos="8246" w:val="left" w:leader="none"/>
          <w:tab w:pos="9606" w:val="left" w:leader="none"/>
        </w:tabs>
        <w:spacing w:line="252" w:lineRule="exact"/>
      </w:pPr>
      <w:r>
        <w:rPr>
          <w:u w:val="single"/>
        </w:rPr>
        <w:tab/>
      </w:r>
      <w:r>
        <w:rPr/>
        <w:t>PROV</w:t>
      </w:r>
      <w:r>
        <w:rPr>
          <w:spacing w:val="-15"/>
        </w:rPr>
        <w:t> </w:t>
      </w:r>
      <w:r>
        <w:rPr>
          <w:spacing w:val="-10"/>
        </w:rPr>
        <w:t>(</w:t>
      </w:r>
      <w:r>
        <w:rPr>
          <w:u w:val="single"/>
        </w:rPr>
        <w:tab/>
      </w:r>
      <w:r>
        <w:rPr/>
        <w:t>)</w:t>
      </w:r>
      <w:r>
        <w:rPr>
          <w:spacing w:val="-8"/>
        </w:rPr>
        <w:t> </w:t>
      </w:r>
      <w:r>
        <w:rPr>
          <w:spacing w:val="-5"/>
        </w:rPr>
        <w:t>VIA</w:t>
      </w:r>
    </w:p>
    <w:p>
      <w:pPr>
        <w:pStyle w:val="BodyText"/>
        <w:tabs>
          <w:tab w:pos="8436" w:val="left" w:leader="none"/>
          <w:tab w:pos="9454" w:val="left" w:leader="none"/>
        </w:tabs>
        <w:spacing w:before="126"/>
      </w:pPr>
      <w:r>
        <w:rPr>
          <w:u w:val="single"/>
        </w:rPr>
        <w:tab/>
      </w:r>
      <w:r>
        <w:rPr/>
        <w:t>n.</w:t>
      </w:r>
      <w:r>
        <w:rPr>
          <w:spacing w:val="104"/>
        </w:rPr>
        <w:t>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email</w:t>
      </w:r>
    </w:p>
    <w:p>
      <w:pPr>
        <w:pStyle w:val="BodyText"/>
        <w:tabs>
          <w:tab w:pos="6778" w:val="left" w:leader="none"/>
          <w:tab w:pos="9210" w:val="left" w:leader="none"/>
        </w:tabs>
        <w:spacing w:line="360" w:lineRule="auto" w:before="126"/>
        <w:ind w:right="1186"/>
      </w:pP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Considerata</w:t>
      </w:r>
    </w:p>
    <w:p>
      <w:pPr>
        <w:pStyle w:val="BodyText"/>
        <w:spacing w:before="128"/>
        <w:ind w:right="7178"/>
      </w:pPr>
      <w:r>
        <w:rPr/>
        <w:t>[</w:t>
      </w:r>
      <w:r>
        <w:rPr>
          <w:spacing w:val="-13"/>
        </w:rPr>
        <w:t> </w:t>
      </w:r>
      <w:r>
        <w:rPr/>
        <w:t>]</w:t>
      </w:r>
      <w:r>
        <w:rPr>
          <w:spacing w:val="-11"/>
        </w:rPr>
        <w:t> </w:t>
      </w:r>
      <w:r>
        <w:rPr/>
        <w:t>l’omessa</w:t>
      </w:r>
      <w:r>
        <w:rPr>
          <w:spacing w:val="-14"/>
        </w:rPr>
        <w:t> </w:t>
      </w:r>
      <w:r>
        <w:rPr/>
        <w:t>pubblicazione </w:t>
      </w:r>
      <w:r>
        <w:rPr>
          <w:spacing w:val="-2"/>
        </w:rPr>
        <w:t>ovvero</w:t>
      </w:r>
    </w:p>
    <w:p>
      <w:pPr>
        <w:pStyle w:val="BodyText"/>
      </w:pPr>
      <w:r>
        <w:rPr/>
        <w:t>[</w:t>
      </w:r>
      <w:r>
        <w:rPr>
          <w:spacing w:val="-6"/>
        </w:rPr>
        <w:t> </w:t>
      </w:r>
      <w:r>
        <w:rPr/>
        <w:t>]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pubblicazione</w:t>
      </w:r>
      <w:r>
        <w:rPr>
          <w:spacing w:val="-4"/>
        </w:rPr>
        <w:t> </w:t>
      </w:r>
      <w:r>
        <w:rPr>
          <w:spacing w:val="-2"/>
        </w:rPr>
        <w:t>parziale</w:t>
      </w:r>
    </w:p>
    <w:p>
      <w:pPr>
        <w:pStyle w:val="BodyText"/>
        <w:ind w:left="0"/>
      </w:pPr>
    </w:p>
    <w:p>
      <w:pPr>
        <w:pStyle w:val="BodyText"/>
        <w:spacing w:line="360" w:lineRule="auto" w:before="1"/>
        <w:ind w:right="253"/>
      </w:pPr>
      <w:r>
        <w:rPr/>
        <w:t>del seguente documento /informazione/dato che in base alla normativa vigente non risulta pubblicato sul sito </w:t>
      </w:r>
      <w:hyperlink r:id="rId5">
        <w:r>
          <w:rPr/>
          <w:t>www.icmolinella.edu.it</w:t>
        </w:r>
      </w:hyperlink>
      <w:r>
        <w:rPr/>
        <w:t> – Sez. Amministrazione Trasparente [1]</w:t>
      </w:r>
    </w:p>
    <w:p>
      <w:pPr>
        <w:pStyle w:val="BodyText"/>
        <w:ind w:left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719327</wp:posOffset>
                </wp:positionH>
                <wp:positionV relativeFrom="paragraph">
                  <wp:posOffset>154113</wp:posOffset>
                </wp:positionV>
                <wp:extent cx="606298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 h="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2.134888pt;width:477.4pt;height:.1pt;mso-position-horizontal-relative:page;mso-position-vertical-relative:paragraph;z-index:-15728640;mso-wrap-distance-left:0;mso-wrap-distance-right:0" id="docshape1" coordorigin="1133,243" coordsize="9548,0" path="m1133,243l10680,243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719327</wp:posOffset>
                </wp:positionH>
                <wp:positionV relativeFrom="paragraph">
                  <wp:posOffset>394904</wp:posOffset>
                </wp:positionV>
                <wp:extent cx="606361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3615" h="0">
                              <a:moveTo>
                                <a:pt x="0" y="0"/>
                              </a:moveTo>
                              <a:lnTo>
                                <a:pt x="606312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31.094879pt;width:477.45pt;height:.1pt;mso-position-horizontal-relative:page;mso-position-vertical-relative:paragraph;z-index:-15728128;mso-wrap-distance-left:0;mso-wrap-distance-right:0" id="docshape2" coordorigin="1133,622" coordsize="9549,0" path="m1133,622l10681,622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ind w:left="0"/>
        <w:rPr>
          <w:sz w:val="20"/>
        </w:rPr>
      </w:pPr>
    </w:p>
    <w:p>
      <w:pPr>
        <w:pStyle w:val="Heading1"/>
        <w:spacing w:before="129"/>
        <w:ind w:left="11"/>
      </w:pPr>
      <w:r>
        <w:rPr>
          <w:spacing w:val="-2"/>
        </w:rPr>
        <w:t>CHIEDE</w:t>
      </w:r>
    </w:p>
    <w:p>
      <w:pPr>
        <w:pStyle w:val="BodyText"/>
        <w:spacing w:before="1"/>
        <w:ind w:right="309"/>
        <w:jc w:val="both"/>
      </w:pPr>
      <w:r>
        <w:rPr/>
        <w:t>ai</w:t>
      </w:r>
      <w:r>
        <w:rPr>
          <w:spacing w:val="-11"/>
        </w:rPr>
        <w:t> </w:t>
      </w:r>
      <w:r>
        <w:rPr/>
        <w:t>sensi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per</w:t>
      </w:r>
      <w:r>
        <w:rPr>
          <w:spacing w:val="-9"/>
        </w:rPr>
        <w:t> </w:t>
      </w:r>
      <w:r>
        <w:rPr/>
        <w:t>gli</w:t>
      </w:r>
      <w:r>
        <w:rPr>
          <w:spacing w:val="-11"/>
        </w:rPr>
        <w:t> </w:t>
      </w:r>
      <w:r>
        <w:rPr/>
        <w:t>effetti</w:t>
      </w:r>
      <w:r>
        <w:rPr>
          <w:spacing w:val="-11"/>
        </w:rPr>
        <w:t> </w:t>
      </w:r>
      <w:r>
        <w:rPr/>
        <w:t>dell’art.</w:t>
      </w:r>
      <w:r>
        <w:rPr>
          <w:spacing w:val="-9"/>
        </w:rPr>
        <w:t> </w:t>
      </w:r>
      <w:r>
        <w:rPr/>
        <w:t>5,</w:t>
      </w:r>
      <w:r>
        <w:rPr>
          <w:spacing w:val="-9"/>
        </w:rPr>
        <w:t> </w:t>
      </w:r>
      <w:r>
        <w:rPr/>
        <w:t>comma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d.lgs</w:t>
      </w:r>
      <w:r>
        <w:rPr>
          <w:spacing w:val="-10"/>
        </w:rPr>
        <w:t> </w:t>
      </w:r>
      <w:r>
        <w:rPr/>
        <w:t>n.</w:t>
      </w:r>
      <w:r>
        <w:rPr>
          <w:spacing w:val="-9"/>
        </w:rPr>
        <w:t> </w:t>
      </w:r>
      <w:r>
        <w:rPr/>
        <w:t>33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14</w:t>
      </w:r>
      <w:r>
        <w:rPr>
          <w:spacing w:val="-11"/>
        </w:rPr>
        <w:t> </w:t>
      </w:r>
      <w:r>
        <w:rPr/>
        <w:t>marzo</w:t>
      </w:r>
      <w:r>
        <w:rPr>
          <w:spacing w:val="-10"/>
        </w:rPr>
        <w:t> </w:t>
      </w:r>
      <w:r>
        <w:rPr/>
        <w:t>2013,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pubblicazione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quanto richiesto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comunicazione</w:t>
      </w:r>
      <w:r>
        <w:rPr>
          <w:spacing w:val="-6"/>
        </w:rPr>
        <w:t> </w:t>
      </w:r>
      <w:r>
        <w:rPr/>
        <w:t>alla/al</w:t>
      </w:r>
      <w:r>
        <w:rPr>
          <w:spacing w:val="-9"/>
        </w:rPr>
        <w:t> </w:t>
      </w:r>
      <w:r>
        <w:rPr/>
        <w:t>medesima/o</w:t>
      </w:r>
      <w:r>
        <w:rPr>
          <w:spacing w:val="-8"/>
        </w:rPr>
        <w:t> </w:t>
      </w:r>
      <w:r>
        <w:rPr/>
        <w:t>dell’avvenuta</w:t>
      </w:r>
      <w:r>
        <w:rPr>
          <w:spacing w:val="-6"/>
        </w:rPr>
        <w:t> </w:t>
      </w:r>
      <w:r>
        <w:rPr/>
        <w:t>pubblicazione,</w:t>
      </w:r>
      <w:r>
        <w:rPr>
          <w:spacing w:val="-5"/>
        </w:rPr>
        <w:t> </w:t>
      </w:r>
      <w:r>
        <w:rPr/>
        <w:t>indicando</w:t>
      </w:r>
      <w:r>
        <w:rPr>
          <w:spacing w:val="-9"/>
        </w:rPr>
        <w:t> </w:t>
      </w:r>
      <w:r>
        <w:rPr/>
        <w:t>il</w:t>
      </w:r>
      <w:r>
        <w:rPr>
          <w:spacing w:val="-7"/>
        </w:rPr>
        <w:t> </w:t>
      </w:r>
      <w:r>
        <w:rPr/>
        <w:t>collegamento ipertestuale al dato/informazione oggetto dell’istanza.</w:t>
      </w:r>
    </w:p>
    <w:p>
      <w:pPr>
        <w:pStyle w:val="BodyText"/>
        <w:tabs>
          <w:tab w:pos="4453" w:val="left" w:leader="none"/>
          <w:tab w:pos="9418" w:val="left" w:leader="none"/>
        </w:tabs>
        <w:spacing w:line="480" w:lineRule="auto"/>
        <w:ind w:right="729"/>
        <w:jc w:val="both"/>
      </w:pPr>
      <w:r>
        <w:rPr/>
        <w:t>Indirizzo per le comunicazioni: </w:t>
      </w:r>
      <w:r>
        <w:rPr>
          <w:u w:val="single"/>
        </w:rPr>
        <w:tab/>
        <w:tab/>
      </w:r>
      <w:r>
        <w:rPr>
          <w:spacing w:val="-4"/>
        </w:rPr>
        <w:t>[2] </w:t>
      </w:r>
      <w:r>
        <w:rPr/>
        <w:t>Luogo e data </w:t>
      </w:r>
      <w:r>
        <w:rPr>
          <w:u w:val="single"/>
        </w:rPr>
        <w:tab/>
      </w:r>
    </w:p>
    <w:p>
      <w:pPr>
        <w:pStyle w:val="BodyText"/>
        <w:tabs>
          <w:tab w:pos="4584" w:val="left" w:leader="none"/>
        </w:tabs>
        <w:spacing w:before="1"/>
      </w:pPr>
      <w:r>
        <w:rPr/>
        <w:t>Firma </w:t>
      </w:r>
      <w:r>
        <w:rPr>
          <w:u w:val="single"/>
        </w:rPr>
        <w:tab/>
      </w:r>
      <w:r>
        <w:rPr/>
        <w:t>(Si</w:t>
      </w:r>
      <w:r>
        <w:rPr>
          <w:spacing w:val="-10"/>
        </w:rPr>
        <w:t> </w:t>
      </w:r>
      <w:r>
        <w:rPr/>
        <w:t>allega</w:t>
      </w:r>
      <w:r>
        <w:rPr>
          <w:spacing w:val="-4"/>
        </w:rPr>
        <w:t> </w:t>
      </w:r>
      <w:r>
        <w:rPr/>
        <w:t>copia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>
          <w:spacing w:val="-2"/>
        </w:rPr>
        <w:t>identità)</w:t>
      </w:r>
    </w:p>
    <w:p>
      <w:pPr>
        <w:pStyle w:val="BodyText"/>
        <w:spacing w:before="251"/>
      </w:pPr>
      <w:r>
        <w:rPr>
          <w:rFonts w:ascii="Cambria Math" w:hAnsi="Cambria Math"/>
        </w:rPr>
        <w:t>∗</w:t>
      </w:r>
      <w:r>
        <w:rPr>
          <w:rFonts w:ascii="Cambria Math" w:hAnsi="Cambria Math"/>
          <w:spacing w:val="11"/>
        </w:rPr>
        <w:t> </w:t>
      </w:r>
      <w:r>
        <w:rPr/>
        <w:t>dati</w:t>
      </w:r>
      <w:r>
        <w:rPr>
          <w:spacing w:val="-1"/>
        </w:rPr>
        <w:t> </w:t>
      </w:r>
      <w:r>
        <w:rPr>
          <w:spacing w:val="-2"/>
        </w:rPr>
        <w:t>obbligatori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1" w:after="0"/>
        <w:ind w:left="112" w:right="309" w:firstLine="0"/>
        <w:jc w:val="left"/>
        <w:rPr>
          <w:sz w:val="22"/>
        </w:rPr>
      </w:pPr>
      <w:r>
        <w:rPr>
          <w:sz w:val="22"/>
        </w:rPr>
        <w:t>Specificare il documento/informazione/dato di</w:t>
      </w:r>
      <w:r>
        <w:rPr>
          <w:spacing w:val="-1"/>
          <w:sz w:val="22"/>
        </w:rPr>
        <w:t> </w:t>
      </w:r>
      <w:r>
        <w:rPr>
          <w:sz w:val="22"/>
        </w:rPr>
        <w:t>cui è stata omessa la pubblicazione obbligatoria; nel caso</w:t>
      </w:r>
      <w:r>
        <w:rPr>
          <w:spacing w:val="-16"/>
          <w:sz w:val="22"/>
        </w:rPr>
        <w:t> </w:t>
      </w:r>
      <w:r>
        <w:rPr>
          <w:sz w:val="22"/>
        </w:rPr>
        <w:t>sia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conoscenza</w:t>
      </w:r>
      <w:r>
        <w:rPr>
          <w:spacing w:val="-16"/>
          <w:sz w:val="22"/>
        </w:rPr>
        <w:t> </w:t>
      </w:r>
      <w:r>
        <w:rPr>
          <w:sz w:val="22"/>
        </w:rPr>
        <w:t>dell’istante,</w:t>
      </w:r>
      <w:r>
        <w:rPr>
          <w:spacing w:val="-15"/>
          <w:sz w:val="22"/>
        </w:rPr>
        <w:t> </w:t>
      </w:r>
      <w:r>
        <w:rPr>
          <w:sz w:val="22"/>
        </w:rPr>
        <w:t>specificare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norma</w:t>
      </w:r>
      <w:r>
        <w:rPr>
          <w:spacing w:val="-16"/>
          <w:sz w:val="22"/>
        </w:rPr>
        <w:t> </w:t>
      </w:r>
      <w:r>
        <w:rPr>
          <w:sz w:val="22"/>
        </w:rPr>
        <w:t>che</w:t>
      </w:r>
      <w:r>
        <w:rPr>
          <w:spacing w:val="-16"/>
          <w:sz w:val="22"/>
        </w:rPr>
        <w:t> </w:t>
      </w:r>
      <w:r>
        <w:rPr>
          <w:sz w:val="22"/>
        </w:rPr>
        <w:t>impone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pubblicazione</w:t>
      </w:r>
      <w:r>
        <w:rPr>
          <w:spacing w:val="-16"/>
          <w:sz w:val="22"/>
        </w:rPr>
        <w:t> </w:t>
      </w:r>
      <w:r>
        <w:rPr>
          <w:sz w:val="22"/>
        </w:rPr>
        <w:t>di</w:t>
      </w:r>
      <w:r>
        <w:rPr>
          <w:spacing w:val="-15"/>
          <w:sz w:val="22"/>
        </w:rPr>
        <w:t> </w:t>
      </w:r>
      <w:r>
        <w:rPr>
          <w:sz w:val="22"/>
        </w:rPr>
        <w:t>quanto</w:t>
      </w:r>
      <w:r>
        <w:rPr>
          <w:spacing w:val="-15"/>
          <w:sz w:val="22"/>
        </w:rPr>
        <w:t> </w:t>
      </w:r>
      <w:r>
        <w:rPr>
          <w:sz w:val="22"/>
        </w:rPr>
        <w:t>richiesto.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1" w:after="0"/>
        <w:ind w:left="417" w:right="0" w:hanging="305"/>
        <w:jc w:val="left"/>
        <w:rPr>
          <w:sz w:val="22"/>
        </w:rPr>
      </w:pPr>
      <w:r>
        <w:rPr>
          <w:sz w:val="22"/>
        </w:rPr>
        <w:t>Inserire</w:t>
      </w:r>
      <w:r>
        <w:rPr>
          <w:spacing w:val="-8"/>
          <w:sz w:val="22"/>
        </w:rPr>
        <w:t> </w:t>
      </w:r>
      <w:r>
        <w:rPr>
          <w:sz w:val="22"/>
        </w:rPr>
        <w:t>l’indirizzo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quale</w:t>
      </w:r>
      <w:r>
        <w:rPr>
          <w:spacing w:val="-6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chiede</w:t>
      </w:r>
      <w:r>
        <w:rPr>
          <w:spacing w:val="-6"/>
          <w:sz w:val="22"/>
        </w:rPr>
        <w:t> </w:t>
      </w:r>
      <w:r>
        <w:rPr>
          <w:sz w:val="22"/>
        </w:rPr>
        <w:t>venga</w:t>
      </w:r>
      <w:r>
        <w:rPr>
          <w:spacing w:val="-9"/>
          <w:sz w:val="22"/>
        </w:rPr>
        <w:t> </w:t>
      </w:r>
      <w:r>
        <w:rPr>
          <w:sz w:val="22"/>
        </w:rPr>
        <w:t>inviato</w:t>
      </w:r>
      <w:r>
        <w:rPr>
          <w:spacing w:val="-5"/>
          <w:sz w:val="22"/>
        </w:rPr>
        <w:t> </w:t>
      </w:r>
      <w:r>
        <w:rPr>
          <w:sz w:val="22"/>
        </w:rPr>
        <w:t>il</w:t>
      </w:r>
      <w:r>
        <w:rPr>
          <w:spacing w:val="-6"/>
          <w:sz w:val="22"/>
        </w:rPr>
        <w:t> </w:t>
      </w:r>
      <w:r>
        <w:rPr>
          <w:sz w:val="22"/>
        </w:rPr>
        <w:t>riscontro</w:t>
      </w:r>
      <w:r>
        <w:rPr>
          <w:spacing w:val="-8"/>
          <w:sz w:val="22"/>
        </w:rPr>
        <w:t> </w:t>
      </w:r>
      <w:r>
        <w:rPr>
          <w:sz w:val="22"/>
        </w:rPr>
        <w:t>alla</w:t>
      </w:r>
      <w:r>
        <w:rPr>
          <w:spacing w:val="-5"/>
          <w:sz w:val="22"/>
        </w:rPr>
        <w:t> </w:t>
      </w:r>
      <w:r>
        <w:rPr>
          <w:sz w:val="22"/>
        </w:rPr>
        <w:t>presente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istanza.</w:t>
      </w:r>
    </w:p>
    <w:p>
      <w:pPr>
        <w:pStyle w:val="BodyText"/>
        <w:spacing w:before="252"/>
        <w:ind w:left="0"/>
      </w:pPr>
    </w:p>
    <w:p>
      <w:pPr>
        <w:pStyle w:val="BodyText"/>
      </w:pPr>
      <w:r>
        <w:rPr/>
        <w:t>ALLEGARE</w:t>
      </w:r>
      <w:r>
        <w:rPr>
          <w:spacing w:val="-8"/>
        </w:rPr>
        <w:t> </w:t>
      </w:r>
      <w:r>
        <w:rPr/>
        <w:t>INFORMATIVA</w:t>
      </w:r>
      <w:r>
        <w:rPr>
          <w:spacing w:val="-7"/>
        </w:rPr>
        <w:t> </w:t>
      </w:r>
      <w:r>
        <w:rPr/>
        <w:t>PRIVACY</w:t>
      </w:r>
      <w:r>
        <w:rPr>
          <w:spacing w:val="-7"/>
        </w:rPr>
        <w:t> </w:t>
      </w:r>
      <w:r>
        <w:rPr>
          <w:spacing w:val="-2"/>
        </w:rPr>
        <w:t>GENITORI</w:t>
      </w:r>
    </w:p>
    <w:sectPr>
      <w:type w:val="continuous"/>
      <w:pgSz w:w="12240" w:h="15840"/>
      <w:pgMar w:top="1340" w:bottom="280" w:left="10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[%1]"/>
      <w:lvlJc w:val="left"/>
      <w:pPr>
        <w:ind w:left="112" w:hanging="31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48" w:hanging="3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76" w:hanging="3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04" w:hanging="3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32" w:hanging="3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60" w:hanging="3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8" w:hanging="3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16" w:hanging="3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4" w:hanging="31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Arial MT" w:hAnsi="Arial MT" w:eastAsia="Arial MT" w:cs="Arial MT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" w:right="211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12" w:hanging="305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icmolinella.edu.it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utente.9</dc:creator>
  <dcterms:created xsi:type="dcterms:W3CDTF">2023-11-26T11:08:20Z</dcterms:created>
  <dcterms:modified xsi:type="dcterms:W3CDTF">2023-11-26T11:08:20Z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2023-11-26T00:00:00Z</vt:filetime>
  </property>
  <property fmtid="{D5CDD505-2E9C-101B-9397-08002B2CF9AE}" pid="5" name="Producer">
    <vt:lpwstr>䵩捲潳潦璮⁗潲搠㈰ㄶ㬠浯摩晩敤⁵獩湧⁩呥硴′⸱⸷⁢礠ㅔ㍘吀</vt:lpwstr>
  </property>
</Properties>
</file>