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ADC" w:rsidRDefault="009D3132">
      <w:pPr>
        <w:widowControl w:val="0"/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ALLEGATO A</w:t>
      </w:r>
      <w:bookmarkStart w:id="0" w:name="_GoBack"/>
      <w:bookmarkEnd w:id="0"/>
    </w:p>
    <w:p w:rsidR="00C20ADC" w:rsidRDefault="009D3132">
      <w:pPr>
        <w:widowControl w:val="0"/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Istanza di partecipazione Avviso di selezione PNRR figura</w:t>
      </w:r>
      <w:r>
        <w:rPr>
          <w:sz w:val="22"/>
          <w:szCs w:val="22"/>
          <w:u w:val="single"/>
        </w:rPr>
        <w:t xml:space="preserve">: </w:t>
      </w:r>
      <w:r>
        <w:rPr>
          <w:b/>
          <w:sz w:val="22"/>
          <w:szCs w:val="22"/>
          <w:u w:val="single"/>
        </w:rPr>
        <w:t xml:space="preserve">COLLAUDATOREVERIFICATORE DI CONFORMITA’ </w:t>
      </w:r>
    </w:p>
    <w:p w:rsidR="00C20ADC" w:rsidRDefault="00C20ADC">
      <w:pPr>
        <w:widowControl w:val="0"/>
        <w:spacing w:line="276" w:lineRule="auto"/>
        <w:jc w:val="both"/>
        <w:rPr>
          <w:b/>
          <w:sz w:val="22"/>
          <w:szCs w:val="22"/>
        </w:rPr>
      </w:pPr>
    </w:p>
    <w:p w:rsidR="00C20ADC" w:rsidRDefault="009D3132">
      <w:pPr>
        <w:spacing w:line="276" w:lineRule="auto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Piano nazionale di ripresa e resilienza, Missione 4 – Istruzione e ricerca – Componente 1 – Potenziamento dell’offerta dei servizi di istruzione: dagli asili nido alle università – Investimento 3.2 “</w:t>
      </w:r>
      <w:r>
        <w:rPr>
          <w:b/>
          <w:i/>
          <w:sz w:val="22"/>
          <w:szCs w:val="22"/>
        </w:rPr>
        <w:t>Scuola 4.0. Scuole innovative, cablaggio, nuovi ambienti di apprendimento e laboratori</w:t>
      </w:r>
      <w:r>
        <w:rPr>
          <w:b/>
          <w:sz w:val="22"/>
          <w:szCs w:val="22"/>
        </w:rPr>
        <w:t xml:space="preserve">” - </w:t>
      </w:r>
      <w:r>
        <w:rPr>
          <w:b/>
          <w:i/>
          <w:sz w:val="22"/>
          <w:szCs w:val="22"/>
        </w:rPr>
        <w:t xml:space="preserve">Azione 1: </w:t>
      </w:r>
      <w:proofErr w:type="spellStart"/>
      <w:r>
        <w:rPr>
          <w:b/>
          <w:i/>
          <w:sz w:val="22"/>
          <w:szCs w:val="22"/>
        </w:rPr>
        <w:t>Next</w:t>
      </w:r>
      <w:proofErr w:type="spellEnd"/>
      <w:r>
        <w:rPr>
          <w:b/>
          <w:i/>
          <w:sz w:val="22"/>
          <w:szCs w:val="22"/>
        </w:rPr>
        <w:t xml:space="preserve"> generation </w:t>
      </w:r>
      <w:proofErr w:type="spellStart"/>
      <w:r>
        <w:rPr>
          <w:b/>
          <w:i/>
          <w:sz w:val="22"/>
          <w:szCs w:val="22"/>
        </w:rPr>
        <w:t>classroom</w:t>
      </w:r>
      <w:proofErr w:type="spellEnd"/>
      <w:r>
        <w:rPr>
          <w:b/>
          <w:i/>
          <w:sz w:val="22"/>
          <w:szCs w:val="22"/>
        </w:rPr>
        <w:t xml:space="preserve"> - Ambienti di apprendimento innovativi.</w:t>
      </w:r>
    </w:p>
    <w:p w:rsidR="00C20ADC" w:rsidRDefault="00C20ADC">
      <w:pPr>
        <w:spacing w:line="276" w:lineRule="auto"/>
        <w:jc w:val="both"/>
        <w:rPr>
          <w:b/>
          <w:i/>
          <w:sz w:val="22"/>
          <w:szCs w:val="22"/>
        </w:rPr>
      </w:pPr>
    </w:p>
    <w:p w:rsidR="00C20ADC" w:rsidRDefault="009D3132">
      <w:pPr>
        <w:ind w:right="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Linea di investimento: M4C1I3.2 - Scuole 4.0: scuole innovative e laboratori</w:t>
      </w:r>
    </w:p>
    <w:p w:rsidR="00C20ADC" w:rsidRDefault="009D3132">
      <w:pPr>
        <w:ind w:right="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Codice identificativo: M4C1I3.2-2022-961</w:t>
      </w:r>
    </w:p>
    <w:p w:rsidR="00C20ADC" w:rsidRDefault="009D3132">
      <w:pPr>
        <w:ind w:right="84"/>
        <w:jc w:val="both"/>
        <w:rPr>
          <w:b/>
          <w:sz w:val="22"/>
          <w:szCs w:val="22"/>
        </w:rPr>
      </w:pPr>
      <w:bookmarkStart w:id="1" w:name="_heading=h.gjdgxs" w:colFirst="0" w:colLast="0"/>
      <w:bookmarkEnd w:id="1"/>
      <w:r>
        <w:rPr>
          <w:b/>
          <w:sz w:val="22"/>
          <w:szCs w:val="22"/>
        </w:rPr>
        <w:t>CUP: G84D22006990006</w:t>
      </w:r>
    </w:p>
    <w:p w:rsidR="00C20ADC" w:rsidRDefault="009D3132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Titolo Progetto: Progettiamo insieme ambienti per nuove opportunità</w:t>
      </w:r>
    </w:p>
    <w:p w:rsidR="00C20ADC" w:rsidRDefault="00C20ADC">
      <w:pPr>
        <w:spacing w:line="276" w:lineRule="auto"/>
        <w:ind w:left="5664" w:firstLine="707"/>
        <w:jc w:val="both"/>
        <w:rPr>
          <w:sz w:val="22"/>
          <w:szCs w:val="22"/>
        </w:rPr>
      </w:pPr>
    </w:p>
    <w:p w:rsidR="00C20ADC" w:rsidRDefault="009D3132">
      <w:pPr>
        <w:spacing w:line="276" w:lineRule="auto"/>
        <w:ind w:left="5664" w:firstLine="707"/>
        <w:jc w:val="right"/>
        <w:rPr>
          <w:sz w:val="22"/>
          <w:szCs w:val="22"/>
        </w:rPr>
      </w:pPr>
      <w:r>
        <w:rPr>
          <w:sz w:val="22"/>
          <w:szCs w:val="22"/>
        </w:rPr>
        <w:t>Alla Dirigente Scolastica</w:t>
      </w:r>
    </w:p>
    <w:p w:rsidR="00C20ADC" w:rsidRDefault="009D3132">
      <w:pPr>
        <w:spacing w:line="276" w:lineRule="auto"/>
        <w:ind w:left="637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dell’I.C. di Minerbio (BO) </w:t>
      </w:r>
    </w:p>
    <w:p w:rsidR="00C20ADC" w:rsidRDefault="009D3132">
      <w:pPr>
        <w:spacing w:line="276" w:lineRule="auto"/>
        <w:ind w:left="6379"/>
        <w:jc w:val="right"/>
        <w:rPr>
          <w:sz w:val="22"/>
          <w:szCs w:val="22"/>
        </w:rPr>
      </w:pPr>
      <w:r>
        <w:rPr>
          <w:sz w:val="22"/>
          <w:szCs w:val="22"/>
        </w:rPr>
        <w:t>Dott.ssa Claudia Gonzato</w:t>
      </w:r>
    </w:p>
    <w:p w:rsidR="00C20ADC" w:rsidRDefault="00C20ADC">
      <w:pPr>
        <w:spacing w:line="276" w:lineRule="auto"/>
        <w:jc w:val="both"/>
        <w:rPr>
          <w:sz w:val="22"/>
          <w:szCs w:val="22"/>
        </w:rPr>
      </w:pPr>
    </w:p>
    <w:p w:rsidR="00C20ADC" w:rsidRDefault="009D3132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sottoscritto/a_____________________________________________________________</w:t>
      </w:r>
    </w:p>
    <w:p w:rsidR="00C20ADC" w:rsidRDefault="009D3132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_______________________________________________ il ____________________</w:t>
      </w:r>
    </w:p>
    <w:p w:rsidR="00C20ADC" w:rsidRDefault="009D3132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|__|__|__|__|__|__|__|__|__|__|__|__|__|__|__|__|</w:t>
      </w:r>
    </w:p>
    <w:p w:rsidR="00C20ADC" w:rsidRDefault="009D3132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a ___________________________via_____________________________________</w:t>
      </w:r>
    </w:p>
    <w:p w:rsidR="00C20ADC" w:rsidRDefault="009D3132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recapito tel. _____________________________ recapito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. _____________________</w:t>
      </w:r>
    </w:p>
    <w:p w:rsidR="00C20ADC" w:rsidRDefault="009D3132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indirizzo E-Mail _______________________________indirizzo PEC______________________________</w:t>
      </w:r>
    </w:p>
    <w:p w:rsidR="00C20ADC" w:rsidRDefault="009D3132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servizio presso ______________________________ con la qualifica di __________________</w:t>
      </w:r>
    </w:p>
    <w:p w:rsidR="00C20ADC" w:rsidRDefault="009D3132">
      <w:p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20ADC" w:rsidRDefault="009D3132">
      <w:pPr>
        <w:spacing w:line="48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:rsidR="00C20ADC" w:rsidRDefault="009D3132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partecipare alla selezione per l’attribuzione dell’incarico di:</w:t>
      </w:r>
    </w:p>
    <w:p w:rsidR="00C20ADC" w:rsidRDefault="009D31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>COLLAUDATORE/VERIFICATORE DI CONFORMITA’</w:t>
      </w:r>
    </w:p>
    <w:p w:rsidR="00C20ADC" w:rsidRDefault="009D3132">
      <w:p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tal fine, </w:t>
      </w:r>
      <w:r>
        <w:rPr>
          <w:b/>
          <w:sz w:val="22"/>
          <w:szCs w:val="22"/>
          <w:u w:val="single"/>
        </w:rPr>
        <w:t>dichiara</w:t>
      </w:r>
      <w:r>
        <w:rPr>
          <w:b/>
          <w:sz w:val="22"/>
          <w:szCs w:val="22"/>
        </w:rPr>
        <w:t>, sotto la propria responsabilità:</w:t>
      </w:r>
    </w:p>
    <w:p w:rsidR="00C20ADC" w:rsidRDefault="009D3132">
      <w:pPr>
        <w:numPr>
          <w:ilvl w:val="0"/>
          <w:numId w:val="4"/>
        </w:num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che i recapiti presso i quali si intendono ricevere le comunicazioni sono i seguenti:</w:t>
      </w:r>
    </w:p>
    <w:p w:rsidR="00C20ADC" w:rsidRDefault="009D3132">
      <w:pPr>
        <w:numPr>
          <w:ilvl w:val="0"/>
          <w:numId w:val="1"/>
        </w:num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residenza: _____________________________________________________________</w:t>
      </w:r>
    </w:p>
    <w:p w:rsidR="00C20ADC" w:rsidRDefault="009D3132">
      <w:pPr>
        <w:numPr>
          <w:ilvl w:val="0"/>
          <w:numId w:val="1"/>
        </w:num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indirizzo posta elettronica ordinaria: ________________________________________</w:t>
      </w:r>
    </w:p>
    <w:p w:rsidR="00C20ADC" w:rsidRDefault="009D3132">
      <w:pPr>
        <w:numPr>
          <w:ilvl w:val="0"/>
          <w:numId w:val="1"/>
        </w:num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indirizzo posta elettronica certificata (PEC): __________________________________</w:t>
      </w:r>
    </w:p>
    <w:p w:rsidR="00C20ADC" w:rsidRDefault="009D3132">
      <w:pPr>
        <w:numPr>
          <w:ilvl w:val="0"/>
          <w:numId w:val="1"/>
        </w:num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numero di telefono: _____________________________________________________,</w:t>
      </w:r>
    </w:p>
    <w:p w:rsidR="00C20ADC" w:rsidRDefault="009D3132">
      <w:p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autorizzando espressamente l’Istituzione scolastica all’utilizzo dei suddetti mezzi per effettuare le comunicazioni;</w:t>
      </w:r>
    </w:p>
    <w:p w:rsidR="00C20ADC" w:rsidRDefault="009D3132">
      <w:pPr>
        <w:numPr>
          <w:ilvl w:val="0"/>
          <w:numId w:val="4"/>
        </w:num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20ADC" w:rsidRDefault="009D3132">
      <w:pPr>
        <w:numPr>
          <w:ilvl w:val="0"/>
          <w:numId w:val="4"/>
        </w:num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 aver preso visione dell’Avviso e di accettare tutte le condizioni ivi contenute;</w:t>
      </w:r>
    </w:p>
    <w:p w:rsidR="00C20ADC" w:rsidRDefault="009D3132">
      <w:pPr>
        <w:numPr>
          <w:ilvl w:val="0"/>
          <w:numId w:val="4"/>
        </w:num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C20ADC" w:rsidRDefault="009D3132">
      <w:p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Ai fini della partecipazione alla procedura in oggetto, il sottoscritto/a __________________________________</w:t>
      </w:r>
    </w:p>
    <w:p w:rsidR="00C20ADC" w:rsidRDefault="009D3132" w:rsidP="009D3132">
      <w:pPr>
        <w:spacing w:line="48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 ALTRESÌ</w:t>
      </w:r>
    </w:p>
    <w:p w:rsidR="00C20ADC" w:rsidRDefault="009D3132">
      <w:p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 possedere i requisiti di ammissione alla selezione in oggetto di cui all’art. 3 dell’Avviso e, nello specifico, di: </w:t>
      </w:r>
    </w:p>
    <w:p w:rsidR="00C20ADC" w:rsidRDefault="009D3132">
      <w:pPr>
        <w:numPr>
          <w:ilvl w:val="0"/>
          <w:numId w:val="2"/>
        </w:num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avere la cittadinanza italiana o di uno degli Stati membri dell’Unione europea; </w:t>
      </w:r>
    </w:p>
    <w:p w:rsidR="00C20ADC" w:rsidRDefault="009D3132">
      <w:pPr>
        <w:numPr>
          <w:ilvl w:val="0"/>
          <w:numId w:val="2"/>
        </w:num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avere il godimento dei diritti civili e politici; </w:t>
      </w:r>
    </w:p>
    <w:p w:rsidR="00C20ADC" w:rsidRDefault="009D3132">
      <w:pPr>
        <w:numPr>
          <w:ilvl w:val="0"/>
          <w:numId w:val="2"/>
        </w:num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non essere stato escluso/a dall’elettorato politico attivo;</w:t>
      </w:r>
    </w:p>
    <w:p w:rsidR="00C20ADC" w:rsidRDefault="009D3132">
      <w:pPr>
        <w:numPr>
          <w:ilvl w:val="0"/>
          <w:numId w:val="2"/>
        </w:num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possedere l’idoneità fisica allo svolgimento delle funzioni cui la presente procedura di selezione si riferisce;</w:t>
      </w:r>
    </w:p>
    <w:p w:rsidR="00C20ADC" w:rsidRDefault="009D3132">
      <w:pPr>
        <w:numPr>
          <w:ilvl w:val="0"/>
          <w:numId w:val="2"/>
        </w:num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C20ADC" w:rsidRDefault="009D3132">
      <w:pPr>
        <w:numPr>
          <w:ilvl w:val="0"/>
          <w:numId w:val="2"/>
        </w:num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non essere sottoposto/a </w:t>
      </w:r>
      <w:proofErr w:type="spellStart"/>
      <w:r>
        <w:rPr>
          <w:b/>
          <w:sz w:val="22"/>
          <w:szCs w:val="22"/>
        </w:rPr>
        <w:t>a</w:t>
      </w:r>
      <w:proofErr w:type="spellEnd"/>
      <w:r>
        <w:rPr>
          <w:b/>
          <w:sz w:val="22"/>
          <w:szCs w:val="22"/>
        </w:rPr>
        <w:t xml:space="preserve"> procedimenti penali [</w:t>
      </w:r>
      <w:r>
        <w:rPr>
          <w:b/>
          <w:i/>
          <w:sz w:val="22"/>
          <w:szCs w:val="22"/>
        </w:rPr>
        <w:t>o se sì a quali</w:t>
      </w:r>
      <w:r>
        <w:rPr>
          <w:b/>
          <w:sz w:val="22"/>
          <w:szCs w:val="22"/>
        </w:rPr>
        <w:t xml:space="preserve">]; </w:t>
      </w:r>
    </w:p>
    <w:p w:rsidR="00C20ADC" w:rsidRDefault="009D3132">
      <w:pPr>
        <w:numPr>
          <w:ilvl w:val="0"/>
          <w:numId w:val="2"/>
        </w:num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non essere stato/a destituito/a o dispensato/a dall’impiego presso una Pubblica Amministrazione;</w:t>
      </w:r>
    </w:p>
    <w:p w:rsidR="00C20ADC" w:rsidRDefault="009D3132">
      <w:pPr>
        <w:numPr>
          <w:ilvl w:val="0"/>
          <w:numId w:val="2"/>
        </w:num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non essere stato/</w:t>
      </w:r>
      <w:proofErr w:type="spellStart"/>
      <w:r>
        <w:rPr>
          <w:b/>
          <w:sz w:val="22"/>
          <w:szCs w:val="22"/>
        </w:rPr>
        <w:t>a</w:t>
      </w:r>
      <w:proofErr w:type="spellEnd"/>
      <w:r>
        <w:rPr>
          <w:b/>
          <w:sz w:val="22"/>
          <w:szCs w:val="22"/>
        </w:rPr>
        <w:t xml:space="preserve"> dichiarato/a decaduto/a o licenziato/a da un impiego statale;</w:t>
      </w:r>
    </w:p>
    <w:p w:rsidR="00C20ADC" w:rsidRDefault="009D3132">
      <w:pPr>
        <w:numPr>
          <w:ilvl w:val="0"/>
          <w:numId w:val="2"/>
        </w:num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C20ADC" w:rsidRDefault="009D3132">
      <w:pPr>
        <w:numPr>
          <w:ilvl w:val="0"/>
          <w:numId w:val="2"/>
        </w:numPr>
        <w:spacing w:line="480" w:lineRule="auto"/>
        <w:jc w:val="both"/>
        <w:rPr>
          <w:b/>
          <w:sz w:val="22"/>
          <w:szCs w:val="22"/>
        </w:rPr>
      </w:pPr>
      <w:bookmarkStart w:id="2" w:name="_heading=h.30j0zll" w:colFirst="0" w:colLast="0"/>
      <w:bookmarkEnd w:id="2"/>
      <w:r>
        <w:rPr>
          <w:b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:rsidR="00C20ADC" w:rsidRDefault="00C20ADC">
      <w:pPr>
        <w:spacing w:line="480" w:lineRule="auto"/>
        <w:jc w:val="both"/>
        <w:rPr>
          <w:b/>
          <w:sz w:val="22"/>
          <w:szCs w:val="22"/>
        </w:rPr>
      </w:pPr>
    </w:p>
    <w:p w:rsidR="00C20ADC" w:rsidRDefault="009D3132">
      <w:pPr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Si allega alla presente </w:t>
      </w:r>
      <w:r>
        <w:rPr>
          <w:b/>
          <w:i/>
          <w:sz w:val="22"/>
          <w:szCs w:val="22"/>
        </w:rPr>
        <w:t>curriculum vitae</w:t>
      </w:r>
      <w:r>
        <w:rPr>
          <w:b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C20ADC">
        <w:tc>
          <w:tcPr>
            <w:tcW w:w="4814" w:type="dxa"/>
          </w:tcPr>
          <w:p w:rsidR="00C20ADC" w:rsidRDefault="009D3132">
            <w:pPr>
              <w:spacing w:line="48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C20ADC" w:rsidRDefault="009D3132">
            <w:pPr>
              <w:spacing w:line="480" w:lineRule="auto"/>
              <w:ind w:left="43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Firma del Partecipante</w:t>
            </w:r>
          </w:p>
        </w:tc>
      </w:tr>
      <w:tr w:rsidR="00C20ADC">
        <w:tc>
          <w:tcPr>
            <w:tcW w:w="4814" w:type="dxa"/>
          </w:tcPr>
          <w:p w:rsidR="00C20ADC" w:rsidRDefault="009D3132">
            <w:pPr>
              <w:spacing w:line="48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C20ADC" w:rsidRDefault="009D3132">
            <w:pPr>
              <w:spacing w:line="480" w:lineRule="auto"/>
              <w:ind w:left="288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</w:t>
            </w:r>
          </w:p>
        </w:tc>
      </w:tr>
    </w:tbl>
    <w:p w:rsidR="00C20ADC" w:rsidRDefault="00C20ADC">
      <w:pPr>
        <w:spacing w:after="200"/>
        <w:jc w:val="both"/>
        <w:rPr>
          <w:sz w:val="22"/>
          <w:szCs w:val="22"/>
        </w:rPr>
      </w:pPr>
    </w:p>
    <w:p w:rsidR="00C20ADC" w:rsidRDefault="00C20ADC">
      <w:pPr>
        <w:spacing w:after="200"/>
        <w:jc w:val="both"/>
        <w:rPr>
          <w:sz w:val="22"/>
          <w:szCs w:val="22"/>
        </w:rPr>
      </w:pPr>
    </w:p>
    <w:p w:rsidR="00C20ADC" w:rsidRDefault="00C20ADC">
      <w:pPr>
        <w:spacing w:after="200"/>
        <w:jc w:val="both"/>
        <w:rPr>
          <w:sz w:val="22"/>
          <w:szCs w:val="22"/>
        </w:rPr>
      </w:pPr>
    </w:p>
    <w:p w:rsidR="00C20ADC" w:rsidRDefault="00C20ADC"/>
    <w:sectPr w:rsidR="00C20ADC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A1C" w:rsidRDefault="009D3132">
      <w:r>
        <w:separator/>
      </w:r>
    </w:p>
  </w:endnote>
  <w:endnote w:type="continuationSeparator" w:id="0">
    <w:p w:rsidR="00B56A1C" w:rsidRDefault="009D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A1C" w:rsidRDefault="009D3132">
      <w:r>
        <w:separator/>
      </w:r>
    </w:p>
  </w:footnote>
  <w:footnote w:type="continuationSeparator" w:id="0">
    <w:p w:rsidR="00B56A1C" w:rsidRDefault="009D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ADC" w:rsidRPr="009D3132" w:rsidRDefault="009D31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6743065" cy="28067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43065" cy="280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20ADC" w:rsidRDefault="00C20A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u w:val="single"/>
      </w:rPr>
    </w:pPr>
  </w:p>
  <w:p w:rsidR="00743909" w:rsidRPr="004D3462" w:rsidRDefault="00743909" w:rsidP="00743909">
    <w:pPr>
      <w:spacing w:line="276" w:lineRule="auto"/>
      <w:jc w:val="both"/>
      <w:rPr>
        <w:b/>
        <w:bCs/>
        <w:sz w:val="24"/>
        <w:szCs w:val="24"/>
      </w:rPr>
    </w:pPr>
    <w:r w:rsidRPr="004D3462">
      <w:rPr>
        <w:rFonts w:eastAsia="Calibri"/>
        <w:b/>
        <w:bCs/>
        <w:sz w:val="24"/>
        <w:szCs w:val="24"/>
      </w:rPr>
      <w:t>Progetto</w:t>
    </w:r>
    <w:r w:rsidRPr="004D3462">
      <w:rPr>
        <w:b/>
        <w:bCs/>
        <w:sz w:val="24"/>
        <w:szCs w:val="24"/>
      </w:rPr>
      <w:t xml:space="preserve"> Piano nazionale di ripresa e resilienza (PNRR) Missione 4 – Istruzione e ricerca – Componente 1 – Potenziamento dell’offerta dei servizi di istruzione: dagli asili nido alle università – Investimento 3.2 “</w:t>
    </w:r>
    <w:r w:rsidRPr="004D3462">
      <w:rPr>
        <w:b/>
        <w:bCs/>
        <w:i/>
        <w:iCs/>
        <w:sz w:val="24"/>
        <w:szCs w:val="24"/>
      </w:rPr>
      <w:t xml:space="preserve">Scuola 4.0 </w:t>
    </w:r>
    <w:r w:rsidRPr="004D3462">
      <w:rPr>
        <w:b/>
        <w:bCs/>
        <w:sz w:val="24"/>
        <w:szCs w:val="24"/>
      </w:rPr>
      <w:t xml:space="preserve">- </w:t>
    </w:r>
    <w:r w:rsidRPr="004D3462">
      <w:rPr>
        <w:b/>
        <w:bCs/>
        <w:i/>
        <w:iCs/>
        <w:sz w:val="24"/>
        <w:szCs w:val="24"/>
      </w:rPr>
      <w:t xml:space="preserve">Azione 1: </w:t>
    </w:r>
    <w:proofErr w:type="spellStart"/>
    <w:r w:rsidRPr="004D3462">
      <w:rPr>
        <w:b/>
        <w:bCs/>
        <w:i/>
        <w:iCs/>
        <w:sz w:val="24"/>
        <w:szCs w:val="24"/>
      </w:rPr>
      <w:t>Next</w:t>
    </w:r>
    <w:proofErr w:type="spellEnd"/>
    <w:r w:rsidRPr="004D3462">
      <w:rPr>
        <w:b/>
        <w:bCs/>
        <w:i/>
        <w:iCs/>
        <w:sz w:val="24"/>
        <w:szCs w:val="24"/>
      </w:rPr>
      <w:t xml:space="preserve"> generation class - Ambienti di apprendimento innovativi</w:t>
    </w:r>
    <w:r w:rsidRPr="004D3462">
      <w:rPr>
        <w:b/>
        <w:bCs/>
        <w:sz w:val="24"/>
        <w:szCs w:val="24"/>
      </w:rPr>
      <w:t xml:space="preserve"> – Avviso pubblico, prot. n. </w:t>
    </w:r>
    <w:r w:rsidRPr="004D3462">
      <w:rPr>
        <w:b/>
        <w:sz w:val="24"/>
        <w:szCs w:val="24"/>
      </w:rPr>
      <w:t>4840/IV.5 del 13/09/2023</w:t>
    </w:r>
  </w:p>
  <w:p w:rsidR="00743909" w:rsidRPr="004D3462" w:rsidRDefault="00743909" w:rsidP="00743909">
    <w:pPr>
      <w:spacing w:line="256" w:lineRule="auto"/>
      <w:jc w:val="both"/>
      <w:rPr>
        <w:b/>
        <w:sz w:val="24"/>
        <w:szCs w:val="24"/>
      </w:rPr>
    </w:pPr>
    <w:r w:rsidRPr="004D3462">
      <w:rPr>
        <w:b/>
        <w:sz w:val="24"/>
        <w:szCs w:val="24"/>
      </w:rPr>
      <w:t>Codice progetto: M4C1I3.2-2022-961 – Progettiamo insieme ambienti per nuove opportunità.</w:t>
    </w:r>
  </w:p>
  <w:p w:rsidR="00743909" w:rsidRDefault="00743909" w:rsidP="00743909">
    <w:pPr>
      <w:spacing w:line="256" w:lineRule="auto"/>
      <w:jc w:val="both"/>
      <w:rPr>
        <w:b/>
        <w:bCs/>
        <w:color w:val="212529"/>
        <w:sz w:val="24"/>
        <w:szCs w:val="24"/>
        <w:shd w:val="clear" w:color="auto" w:fill="FFFFFF"/>
      </w:rPr>
    </w:pPr>
    <w:r w:rsidRPr="004D3462">
      <w:rPr>
        <w:b/>
        <w:sz w:val="24"/>
        <w:szCs w:val="24"/>
      </w:rPr>
      <w:t xml:space="preserve">CUP: </w:t>
    </w:r>
    <w:r w:rsidRPr="004D3462">
      <w:rPr>
        <w:b/>
        <w:bCs/>
        <w:color w:val="212529"/>
        <w:sz w:val="24"/>
        <w:szCs w:val="24"/>
        <w:shd w:val="clear" w:color="auto" w:fill="FFFFFF"/>
      </w:rPr>
      <w:t>G84D22006990006</w:t>
    </w:r>
  </w:p>
  <w:p w:rsidR="00C20ADC" w:rsidRDefault="00C20A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u w:val="single"/>
      </w:rPr>
    </w:pPr>
  </w:p>
  <w:p w:rsidR="00C20ADC" w:rsidRDefault="00C20A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00DCB"/>
    <w:multiLevelType w:val="multilevel"/>
    <w:tmpl w:val="8D1AC048"/>
    <w:lvl w:ilvl="0">
      <w:start w:val="4"/>
      <w:numFmt w:val="bullet"/>
      <w:lvlText w:val="•"/>
      <w:lvlJc w:val="left"/>
      <w:pPr>
        <w:ind w:left="105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378779C8"/>
    <w:multiLevelType w:val="multilevel"/>
    <w:tmpl w:val="6DEA44F8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C4E419B"/>
    <w:multiLevelType w:val="multilevel"/>
    <w:tmpl w:val="30F0B6E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F84482E"/>
    <w:multiLevelType w:val="multilevel"/>
    <w:tmpl w:val="93A80332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DC"/>
    <w:rsid w:val="00743909"/>
    <w:rsid w:val="009D3132"/>
    <w:rsid w:val="00B56A1C"/>
    <w:rsid w:val="00C2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7D778-FA2F-46D8-9AA2-271768A5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12520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212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212520"/>
    <w:pPr>
      <w:ind w:left="708"/>
    </w:pPr>
    <w:rPr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1252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125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252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125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252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E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EF7"/>
    <w:rPr>
      <w:rFonts w:ascii="Tahoma" w:eastAsia="Times New Roman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1qZUHAlO2Evi/Su2W53wF9j9Ag==">CgMxLjAyCGguZ2pkZ3hzMgloLjMwajB6bGw4AHIhMU5RMXNJeGNsbDU3RXRRTlR0QWhwdE05ZXNQM1V6RnZv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Masaccio</dc:creator>
  <cp:lastModifiedBy>Romina Morello</cp:lastModifiedBy>
  <cp:revision>3</cp:revision>
  <dcterms:created xsi:type="dcterms:W3CDTF">2023-05-30T07:07:00Z</dcterms:created>
  <dcterms:modified xsi:type="dcterms:W3CDTF">2025-05-22T11:08:00Z</dcterms:modified>
</cp:coreProperties>
</file>