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A</w:t>
      </w:r>
    </w:p>
    <w:p w14:paraId="00000002" w14:textId="77777777" w:rsidR="0012044C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5A776559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DOMANDA DI PARTECIPAZIONE AVVISO ESPERTO PER IL PROGETTO Laboratorio teatrale/Laboratorio di Cinematografia</w:t>
      </w:r>
    </w:p>
    <w:p w14:paraId="00000004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A.S. 2024/2025</w:t>
      </w:r>
    </w:p>
    <w:p w14:paraId="00000005" w14:textId="77777777" w:rsidR="0012044C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12044C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Alla Dirigente Scolastica</w:t>
      </w:r>
    </w:p>
    <w:p w14:paraId="00000007" w14:textId="77777777" w:rsidR="0012044C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dell’Istituto Comprensivo di Minerbio</w:t>
      </w:r>
    </w:p>
    <w:p w14:paraId="00000008" w14:textId="77777777" w:rsidR="0012044C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Don Camillo Zamboni, n. 5</w:t>
      </w:r>
    </w:p>
    <w:p w14:paraId="00000009" w14:textId="77777777" w:rsidR="0012044C" w:rsidRDefault="009B6B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40061 – Minerbio (BO)</w:t>
      </w:r>
    </w:p>
    <w:p w14:paraId="0000000A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B" w14:textId="3754CCD3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Dichiarazione di disponibilità per il reclutamento di esperto per il progetto “Laboratorio teatrale/Laboratorio di Cinematografia”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.2024/2025</w:t>
      </w:r>
    </w:p>
    <w:p w14:paraId="0000000C" w14:textId="77777777" w:rsidR="0012044C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</w:t>
      </w:r>
    </w:p>
    <w:p w14:paraId="0000000E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Oppure l’Ente/Associazione</w:t>
      </w:r>
    </w:p>
    <w:p w14:paraId="0000000F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</w:p>
    <w:p w14:paraId="00000010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residente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via</w:t>
      </w:r>
    </w:p>
    <w:p w14:paraId="00000011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domiciliato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via</w:t>
      </w:r>
    </w:p>
    <w:p w14:paraId="00000012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</w:p>
    <w:p w14:paraId="00000014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Partita IVA</w:t>
      </w:r>
    </w:p>
    <w:p w14:paraId="00000015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PEC e-mail</w:t>
      </w:r>
    </w:p>
    <w:p w14:paraId="00000016" w14:textId="77777777" w:rsidR="0012044C" w:rsidRDefault="009B6B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 H I E D E</w:t>
      </w:r>
    </w:p>
    <w:p w14:paraId="00000017" w14:textId="77777777" w:rsidR="0012044C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partecipare alla selezione per il conferimento di incarico di esperto per il seguente progetto</w:t>
      </w:r>
      <w:r>
        <w:rPr>
          <w:rFonts w:ascii="Times New Roman" w:eastAsia="Times New Roman" w:hAnsi="Times New Roman" w:cs="Times New Roman"/>
          <w:i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crocettare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il Progetto per il quale ci si candida)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9" w14:textId="3D801165" w:rsidR="0012044C" w:rsidRDefault="002504CD" w:rsidP="009208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14629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6BF0">
        <w:rPr>
          <w:rFonts w:ascii="Times New Roman" w:eastAsia="Times New Roman" w:hAnsi="Times New Roman" w:cs="Times New Roman"/>
          <w:sz w:val="24"/>
          <w:szCs w:val="24"/>
        </w:rPr>
        <w:t>Laboratorio teatrale</w:t>
      </w:r>
    </w:p>
    <w:p w14:paraId="0000001A" w14:textId="15B0A931" w:rsidR="0012044C" w:rsidRDefault="002504CD" w:rsidP="009208F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44302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6BF0">
        <w:rPr>
          <w:rFonts w:ascii="Times New Roman" w:eastAsia="Times New Roman" w:hAnsi="Times New Roman" w:cs="Times New Roman"/>
          <w:sz w:val="24"/>
          <w:szCs w:val="24"/>
        </w:rPr>
        <w:t>Laboratorio di Cinematografia</w:t>
      </w:r>
    </w:p>
    <w:p w14:paraId="0000001B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gli alunni delle Scuole primarie dell’IC di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Minerbio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2024/2025 - Periodo Gennaio – Maggio 2025</w:t>
      </w:r>
    </w:p>
    <w:p w14:paraId="0000001C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accettando le condizioni i termini previsti per avviso.</w:t>
      </w:r>
    </w:p>
    <w:p w14:paraId="0000001D" w14:textId="77777777" w:rsidR="0012044C" w:rsidRDefault="009B6B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delle sanzioni amministrative e pecuniarie previste dal DPR 445/2000 e s. m. i. in materia di dichiarazioni mendaci, non veritiere,</w:t>
      </w:r>
    </w:p>
    <w:p w14:paraId="0000001E" w14:textId="77777777" w:rsidR="0012044C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12044C" w:rsidRDefault="009B6B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 I C H I A R A</w:t>
      </w:r>
    </w:p>
    <w:p w14:paraId="00000020" w14:textId="77777777" w:rsidR="0012044C" w:rsidRDefault="001204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cittadino/a italiano/a secondo le risultanze del Comune di</w:t>
      </w:r>
    </w:p>
    <w:p w14:paraId="00000022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(oppure) di essere cittadino del seguente Stato dell’UE</w:t>
      </w:r>
    </w:p>
    <w:p w14:paraId="00000023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godere dei diritti politici</w:t>
      </w:r>
    </w:p>
    <w:p w14:paraId="00000024" w14:textId="2BC964C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in possesso dei seguenti titoli di studio ________________________________</w:t>
      </w:r>
    </w:p>
    <w:p w14:paraId="00000025" w14:textId="214AD1FD" w:rsidR="0012044C" w:rsidRDefault="009B6BF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rilasciato/i da ___________________________________________________________</w:t>
      </w:r>
    </w:p>
    <w:p w14:paraId="00000026" w14:textId="5460DBA5" w:rsidR="0012044C" w:rsidRDefault="009B6BF0" w:rsidP="009B6BF0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 la votazione _________________________________________________________</w:t>
      </w:r>
    </w:p>
    <w:p w14:paraId="00000027" w14:textId="261DC63C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Altri titoli:______________________________________________________________</w:t>
      </w:r>
    </w:p>
    <w:p w14:paraId="00000028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(solo per il personale dell’Amministrazione Scolastica) essere retribuito dalla R. T. S. sede di numero partita di spesa fissa</w:t>
      </w:r>
    </w:p>
    <w:p w14:paraId="00000029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preso visione e di accettare integralmente ed incondizionatamente quanto previsto dall’avviso di selezione.</w:t>
      </w:r>
    </w:p>
    <w:p w14:paraId="0000002A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in possesso dei seguenti titoli riguardo le attività previste dall’ Avviso:</w:t>
      </w:r>
    </w:p>
    <w:p w14:paraId="0000002B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in possesso dei seguenti attestati di formazione, riguardo le attività previste dall’ ‘avviso:</w:t>
      </w:r>
    </w:p>
    <w:p w14:paraId="0000002C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aver acquisito le seguenti esperienze pregresse inerenti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tematiche del avviso con riferimento al settore scuola, di collaborazione con l’Istituto Scolastico, o con altre Scuole Pubbliche</w:t>
      </w:r>
    </w:p>
    <w:p w14:paraId="0000002D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aver riportato condanne penali e di non essere destinatario di provvedimenti che riguardino l’applicazione di misure di prevenzione, di decisioni civili e di provvedimenti amministrativi iscritti nel casellario giudiziale ai sensi della vigente normativa.</w:t>
      </w:r>
    </w:p>
    <w:p w14:paraId="0000002E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non avere procedimenti penali pendenti.</w:t>
      </w:r>
    </w:p>
    <w:p w14:paraId="0000002F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dipendente della seguente Amministrazione:</w:t>
      </w:r>
    </w:p>
    <w:p w14:paraId="00000030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aver ottenuto l’autorizzazione allo svolgimento dell’incarico oggetto dell’avviso;</w:t>
      </w:r>
    </w:p>
    <w:p w14:paraId="00000031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impegnarsi a presentare l’autorizzazione rilasciata dall’Amministrazione di appartenenza per lo svolgimento dell’incarico oggetto dell’avviso;</w:t>
      </w:r>
    </w:p>
    <w:p w14:paraId="00000032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in regola con i versamenti dei contributi previdenziali ed assistenziali</w:t>
      </w:r>
    </w:p>
    <w:p w14:paraId="00000033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essere disponibile a partecipare agli incontri propedeutici avvio attività con il Docente referente, in itinere e conclusivi del progetto oggetto dell’avviso.</w:t>
      </w:r>
    </w:p>
    <w:p w14:paraId="00000034" w14:textId="77777777" w:rsidR="0012044C" w:rsidRDefault="009B6BF0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acconsentire al trattamento dei miei dati personali in conformità alle disposizioni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D.lgs.196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/03.</w:t>
      </w:r>
    </w:p>
    <w:p w14:paraId="00000035" w14:textId="77777777" w:rsidR="0012044C" w:rsidRDefault="001204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2044C" w:rsidSect="009B6BF0">
      <w:pgSz w:w="11906" w:h="16838"/>
      <w:pgMar w:top="1440" w:right="566" w:bottom="1440" w:left="566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426D7"/>
    <w:multiLevelType w:val="multilevel"/>
    <w:tmpl w:val="75D87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82468FA"/>
    <w:multiLevelType w:val="multilevel"/>
    <w:tmpl w:val="3DCAC9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4C"/>
    <w:rsid w:val="0012044C"/>
    <w:rsid w:val="002504CD"/>
    <w:rsid w:val="009208F2"/>
    <w:rsid w:val="009B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B397"/>
  <w15:docId w15:val="{0C86711E-2C41-403B-8A3E-9E5763D1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Romina Morello</cp:lastModifiedBy>
  <cp:revision>3</cp:revision>
  <dcterms:created xsi:type="dcterms:W3CDTF">2024-12-10T08:49:00Z</dcterms:created>
  <dcterms:modified xsi:type="dcterms:W3CDTF">2024-12-10T10:46:00Z</dcterms:modified>
</cp:coreProperties>
</file>