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2F3" w:rsidRDefault="00C734E2">
      <w:pPr>
        <w:widowControl w:val="0"/>
        <w:tabs>
          <w:tab w:val="left" w:pos="694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ALLEGATO B - Griglia di valutazione per selezione ESPERTI/TUTOR</w:t>
      </w:r>
      <w:r w:rsidR="00AC34EC">
        <w:rPr>
          <w:b/>
          <w:sz w:val="22"/>
          <w:szCs w:val="22"/>
        </w:rPr>
        <w:t xml:space="preserve"> AGENDA NORD DM </w:t>
      </w:r>
      <w:r w:rsidR="00AC34EC" w:rsidRPr="00D84CEE">
        <w:rPr>
          <w:b/>
          <w:sz w:val="22"/>
          <w:szCs w:val="22"/>
        </w:rPr>
        <w:t>Avviso Prot. 136777</w:t>
      </w:r>
      <w:r w:rsidR="00AC34EC">
        <w:rPr>
          <w:b/>
          <w:sz w:val="22"/>
          <w:szCs w:val="22"/>
        </w:rPr>
        <w:t>/2024</w:t>
      </w:r>
      <w:bookmarkStart w:id="0" w:name="_GoBack"/>
      <w:bookmarkEnd w:id="0"/>
    </w:p>
    <w:p w:rsidR="00A622F3" w:rsidRDefault="00C734E2">
      <w:pPr>
        <w:shd w:val="clear" w:color="auto" w:fill="FFFFFF"/>
        <w:spacing w:after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>Massimo 100 punti: 50 punti per i titoli e 50 punti per le esperienze lavorative</w:t>
      </w:r>
    </w:p>
    <w:tbl>
      <w:tblPr>
        <w:tblStyle w:val="a5"/>
        <w:tblW w:w="11115" w:type="dxa"/>
        <w:tblInd w:w="-38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1785"/>
        <w:gridCol w:w="1365"/>
        <w:gridCol w:w="2430"/>
        <w:gridCol w:w="2205"/>
      </w:tblGrid>
      <w:tr w:rsidR="00A622F3">
        <w:trPr>
          <w:trHeight w:val="605"/>
        </w:trPr>
        <w:tc>
          <w:tcPr>
            <w:tcW w:w="33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titoli: istruzione e formazione nella specifica area tematica per cui si concorre 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hd w:val="clear" w:color="auto" w:fill="FFFFFF"/>
              <w:spacing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Totale </w:t>
            </w:r>
            <w:proofErr w:type="gramStart"/>
            <w:r>
              <w:rPr>
                <w:b/>
                <w:sz w:val="20"/>
                <w:szCs w:val="20"/>
              </w:rPr>
              <w:t>50  punti</w:t>
            </w:r>
            <w:proofErr w:type="gramEnd"/>
          </w:p>
        </w:tc>
        <w:tc>
          <w:tcPr>
            <w:tcW w:w="24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di conseguimento, votazione ed ente certificatore </w:t>
            </w:r>
          </w:p>
        </w:tc>
        <w:tc>
          <w:tcPr>
            <w:tcW w:w="220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assegnati</w:t>
            </w:r>
            <w:r>
              <w:rPr>
                <w:b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A622F3">
        <w:trPr>
          <w:trHeight w:val="605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33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laurea specialistica o vecchio ordinamento afferente alla tipologia del modulo formativo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in caso di votazione massima diversa da 110, i punti sono assegnati proporzionalmente)</w:t>
            </w:r>
          </w:p>
        </w:tc>
        <w:tc>
          <w:tcPr>
            <w:tcW w:w="17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e lode/110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106 a 110/110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100 a 105/110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91 a 99/110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 a 90/110</w:t>
            </w:r>
          </w:p>
        </w:tc>
        <w:tc>
          <w:tcPr>
            <w:tcW w:w="13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9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7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</w:tc>
        <w:tc>
          <w:tcPr>
            <w:tcW w:w="24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622F3">
        <w:trPr>
          <w:trHeight w:val="264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33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titoli specifici </w:t>
            </w:r>
            <w:proofErr w:type="gramStart"/>
            <w:r>
              <w:rPr>
                <w:sz w:val="20"/>
                <w:szCs w:val="20"/>
              </w:rPr>
              <w:t>post laurea</w:t>
            </w:r>
            <w:proofErr w:type="gramEnd"/>
            <w:r>
              <w:rPr>
                <w:sz w:val="20"/>
                <w:szCs w:val="20"/>
              </w:rPr>
              <w:t xml:space="preserve"> coerenti con l’area tematica 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10 punti </w:t>
            </w:r>
          </w:p>
        </w:tc>
        <w:tc>
          <w:tcPr>
            <w:tcW w:w="17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Dottorato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Specializzazione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II livello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 livello</w:t>
            </w:r>
          </w:p>
        </w:tc>
        <w:tc>
          <w:tcPr>
            <w:tcW w:w="13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3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</w:t>
            </w:r>
          </w:p>
        </w:tc>
        <w:tc>
          <w:tcPr>
            <w:tcW w:w="24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622F3">
        <w:trPr>
          <w:trHeight w:val="264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33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linguistiche</w:t>
            </w:r>
          </w:p>
        </w:tc>
        <w:tc>
          <w:tcPr>
            <w:tcW w:w="17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</w:p>
        </w:tc>
        <w:tc>
          <w:tcPr>
            <w:tcW w:w="13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</w:tc>
        <w:tc>
          <w:tcPr>
            <w:tcW w:w="24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33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85485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C734E2">
              <w:rPr>
                <w:sz w:val="20"/>
                <w:szCs w:val="20"/>
              </w:rPr>
              <w:t xml:space="preserve">artecipazione ai corsi di formazione professionale afferenti all’area tematica  ( minimo 10 ore a corso) </w:t>
            </w:r>
          </w:p>
        </w:tc>
        <w:tc>
          <w:tcPr>
            <w:tcW w:w="17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punti per titolo (max 5 titoli)</w:t>
            </w:r>
          </w:p>
        </w:tc>
        <w:tc>
          <w:tcPr>
            <w:tcW w:w="13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16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12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</w:tc>
        <w:tc>
          <w:tcPr>
            <w:tcW w:w="24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8910" w:type="dxa"/>
            <w:gridSpan w:val="4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TOTALI PARZIALI PUNTEGGIO TITOLI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A622F3" w:rsidRDefault="00A622F3">
      <w:pPr>
        <w:shd w:val="clear" w:color="auto" w:fill="FFFFFF"/>
        <w:jc w:val="both"/>
        <w:rPr>
          <w:sz w:val="22"/>
          <w:szCs w:val="22"/>
        </w:rPr>
      </w:pPr>
    </w:p>
    <w:tbl>
      <w:tblPr>
        <w:tblStyle w:val="a6"/>
        <w:tblW w:w="11130" w:type="dxa"/>
        <w:tblInd w:w="-38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1260"/>
        <w:gridCol w:w="1065"/>
        <w:gridCol w:w="4065"/>
        <w:gridCol w:w="2190"/>
      </w:tblGrid>
      <w:tr w:rsidR="00A622F3">
        <w:trPr>
          <w:trHeight w:val="555"/>
        </w:trPr>
        <w:tc>
          <w:tcPr>
            <w:tcW w:w="25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Esperienze lavorative maturate nella specifica area tematica per cui si concorre 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hd w:val="clear" w:color="auto" w:fill="FFFFFF"/>
              <w:spacing w:after="2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Totale 50 punti</w:t>
            </w:r>
          </w:p>
        </w:tc>
        <w:tc>
          <w:tcPr>
            <w:tcW w:w="40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di svolgimento </w:t>
            </w:r>
          </w:p>
        </w:tc>
        <w:tc>
          <w:tcPr>
            <w:tcW w:w="219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assegnati</w:t>
            </w:r>
            <w:r>
              <w:rPr>
                <w:b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A622F3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0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incarichi di esperto in progetti nazionali e/o internazionali inerenti all’area tematica </w:t>
            </w:r>
          </w:p>
          <w:p w:rsidR="00A622F3" w:rsidRDefault="00A622F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  punti</w:t>
            </w:r>
            <w:proofErr w:type="gramEnd"/>
            <w:r>
              <w:rPr>
                <w:sz w:val="22"/>
                <w:szCs w:val="22"/>
              </w:rPr>
              <w:t xml:space="preserve"> ad esperienza   </w:t>
            </w:r>
          </w:p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5 esperienze - max 10 punti 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esperienze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esperienze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esperienze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esperienze</w:t>
            </w:r>
          </w:p>
          <w:p w:rsidR="00A622F3" w:rsidRDefault="00C734E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 esperienza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8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Incarichi di Tutor in progetti Nazionali e/o internazionali inerenti </w:t>
            </w:r>
          </w:p>
          <w:p w:rsidR="00A622F3" w:rsidRDefault="00C734E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all'Area Tematica -</w:t>
            </w:r>
          </w:p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  punti</w:t>
            </w:r>
            <w:proofErr w:type="gramEnd"/>
            <w:r>
              <w:rPr>
                <w:sz w:val="22"/>
                <w:szCs w:val="22"/>
              </w:rPr>
              <w:t xml:space="preserve"> ad esperienza   </w:t>
            </w:r>
          </w:p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massimo 5 esperienze - max 10 punti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incarico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8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 progettazione inerente all’Area Tematica</w:t>
            </w:r>
          </w:p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  punti</w:t>
            </w:r>
            <w:proofErr w:type="gramEnd"/>
            <w:r>
              <w:rPr>
                <w:sz w:val="22"/>
                <w:szCs w:val="22"/>
              </w:rPr>
              <w:t xml:space="preserve"> ad esperienza   </w:t>
            </w:r>
          </w:p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massimo 5 esperienze - max 10 punti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incarico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8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Competenze informatiche documentabili </w:t>
            </w:r>
            <w:proofErr w:type="gramStart"/>
            <w:r>
              <w:rPr>
                <w:sz w:val="22"/>
                <w:szCs w:val="22"/>
              </w:rPr>
              <w:t>( attestati</w:t>
            </w:r>
            <w:proofErr w:type="gramEnd"/>
            <w:r>
              <w:rPr>
                <w:sz w:val="22"/>
                <w:szCs w:val="22"/>
              </w:rPr>
              <w:t>/Certificazioni/Diplomi)</w:t>
            </w:r>
          </w:p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  punti</w:t>
            </w:r>
            <w:proofErr w:type="gramEnd"/>
            <w:r>
              <w:rPr>
                <w:sz w:val="22"/>
                <w:szCs w:val="22"/>
              </w:rPr>
              <w:t xml:space="preserve"> ad esperienza   </w:t>
            </w:r>
          </w:p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massimo 5 esperienze - max 10 punti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incarico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8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maturate nella realizzazione di Progetti relativi all'Area Tematica nella scuola pubblica in qualità di esperto</w:t>
            </w:r>
          </w:p>
          <w:p w:rsidR="00A622F3" w:rsidRDefault="00A622F3">
            <w:pPr>
              <w:spacing w:line="276" w:lineRule="auto"/>
              <w:rPr>
                <w:sz w:val="22"/>
                <w:szCs w:val="22"/>
              </w:rPr>
            </w:pPr>
          </w:p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  punti</w:t>
            </w:r>
            <w:proofErr w:type="gramEnd"/>
            <w:r>
              <w:rPr>
                <w:sz w:val="22"/>
                <w:szCs w:val="22"/>
              </w:rPr>
              <w:t xml:space="preserve"> ad esperienza   </w:t>
            </w:r>
          </w:p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massimo 5 esperienze - max 10 punti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incarico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8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8940" w:type="dxa"/>
            <w:gridSpan w:val="4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ind w:left="283"/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Totali parziali punteggio per esperienze</w:t>
            </w: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A622F3" w:rsidRDefault="00C734E2">
      <w:r>
        <w:t xml:space="preserve">In caso di parità di punteggio, costituirà elemento preferenziale la maggiore anzianità di servizio nella disciplina di appartenenza o la maggiore anzianità di servizio nell’Istituto </w:t>
      </w:r>
    </w:p>
    <w:p w:rsidR="00A622F3" w:rsidRDefault="00A622F3">
      <w:pPr>
        <w:shd w:val="clear" w:color="auto" w:fill="FFFFFF"/>
        <w:spacing w:after="240"/>
        <w:jc w:val="both"/>
        <w:rPr>
          <w:rFonts w:ascii="Arial" w:eastAsia="Arial" w:hAnsi="Arial" w:cs="Arial"/>
          <w:sz w:val="22"/>
          <w:szCs w:val="22"/>
        </w:rPr>
      </w:pPr>
    </w:p>
    <w:p w:rsidR="00A622F3" w:rsidRDefault="00C734E2">
      <w:pPr>
        <w:spacing w:after="80"/>
        <w:jc w:val="both"/>
        <w:rPr>
          <w:i/>
          <w:sz w:val="22"/>
          <w:szCs w:val="22"/>
        </w:rPr>
      </w:pPr>
      <w:r>
        <w:rPr>
          <w:rFonts w:ascii="Cambria" w:eastAsia="Cambria" w:hAnsi="Cambria" w:cs="Cambria"/>
          <w:b/>
        </w:rPr>
        <w:t xml:space="preserve"> Luogo e data                                                                 Firma autografa </w:t>
      </w:r>
    </w:p>
    <w:sectPr w:rsidR="00A622F3">
      <w:pgSz w:w="11906" w:h="16838"/>
      <w:pgMar w:top="850" w:right="850" w:bottom="850" w:left="708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6B5" w:rsidRDefault="00C734E2">
      <w:r>
        <w:separator/>
      </w:r>
    </w:p>
  </w:endnote>
  <w:endnote w:type="continuationSeparator" w:id="0">
    <w:p w:rsidR="00BE36B5" w:rsidRDefault="00C7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6B5" w:rsidRDefault="00C734E2">
      <w:r>
        <w:separator/>
      </w:r>
    </w:p>
  </w:footnote>
  <w:footnote w:type="continuationSeparator" w:id="0">
    <w:p w:rsidR="00BE36B5" w:rsidRDefault="00C734E2">
      <w:r>
        <w:continuationSeparator/>
      </w:r>
    </w:p>
  </w:footnote>
  <w:footnote w:id="1">
    <w:p w:rsidR="00A622F3" w:rsidRDefault="00C734E2">
      <w:pPr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sz w:val="20"/>
          <w:szCs w:val="20"/>
        </w:rPr>
        <w:t xml:space="preserve"> Punteggio assegnato (compilazione a cura della commissione)</w:t>
      </w:r>
    </w:p>
  </w:footnote>
  <w:footnote w:id="2">
    <w:p w:rsidR="00A622F3" w:rsidRDefault="00C734E2">
      <w:pPr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sz w:val="20"/>
          <w:szCs w:val="20"/>
        </w:rPr>
        <w:t xml:space="preserve"> Punteggio assegnato (compilazione a cura della commissione)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75106"/>
    <w:multiLevelType w:val="multilevel"/>
    <w:tmpl w:val="35DEE72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2F3"/>
    <w:rsid w:val="00854852"/>
    <w:rsid w:val="00A622F3"/>
    <w:rsid w:val="00AC34EC"/>
    <w:rsid w:val="00BE36B5"/>
    <w:rsid w:val="00C7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53BC"/>
  <w15:docId w15:val="{DEE97948-0F8C-469D-B096-F97442AB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2"/>
      <w:szCs w:val="2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1Carattere">
    <w:name w:val="Titolo 1 Carattere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qFormat/>
    <w:rPr>
      <w:rFonts w:ascii="Cambria" w:eastAsia="Cambria" w:hAnsi="Cambria" w:cs="Cambri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</w:pPr>
    <w:rPr>
      <w:rFonts w:ascii="Cambria" w:eastAsia="Cambria" w:hAnsi="Cambria" w:cs="Cambri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customStyle="1" w:styleId="normal1">
    <w:name w:val="normal1"/>
    <w:qFormat/>
    <w:rPr>
      <w:sz w:val="20"/>
      <w:szCs w:val="20"/>
      <w:lang w:eastAsia="zh-CN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MMHhvF1ufyMpRcLNYsiDqO0alQ==">CgMxLjA4AHIhMWtuNV9wZlAzY3FVSUtvSTJEbnc4T1NoYVd0WUdXNkJF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Romina Morello</cp:lastModifiedBy>
  <cp:revision>4</cp:revision>
  <dcterms:created xsi:type="dcterms:W3CDTF">2022-08-01T02:34:00Z</dcterms:created>
  <dcterms:modified xsi:type="dcterms:W3CDTF">2025-11-19T12:11:00Z</dcterms:modified>
</cp:coreProperties>
</file>