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E9" w:rsidRPr="00806AFE" w:rsidRDefault="00806AFE">
      <w:pPr>
        <w:rPr>
          <w:b/>
          <w:sz w:val="24"/>
          <w:szCs w:val="24"/>
          <w:u w:val="single"/>
        </w:rPr>
      </w:pPr>
      <w:r w:rsidRPr="00806AFE">
        <w:rPr>
          <w:b/>
          <w:sz w:val="24"/>
          <w:szCs w:val="24"/>
          <w:u w:val="single"/>
        </w:rPr>
        <w:t>Allegato C</w:t>
      </w:r>
    </w:p>
    <w:p w:rsidR="00806AFE" w:rsidRDefault="00806AFE"/>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514"/>
        <w:gridCol w:w="1306"/>
      </w:tblGrid>
      <w:tr w:rsidR="00353AB4" w:rsidTr="005F5F43">
        <w:trPr>
          <w:trHeight w:val="2059"/>
        </w:trPr>
        <w:tc>
          <w:tcPr>
            <w:tcW w:w="1102" w:type="dxa"/>
          </w:tcPr>
          <w:p w:rsidR="00353AB4" w:rsidRDefault="00353AB4" w:rsidP="005F5F43">
            <w:pPr>
              <w:pStyle w:val="TableParagraph"/>
              <w:spacing w:before="10"/>
              <w:rPr>
                <w:rFonts w:ascii="Times New Roman"/>
                <w:sz w:val="20"/>
              </w:rPr>
            </w:pPr>
          </w:p>
          <w:p w:rsidR="00353AB4" w:rsidRDefault="00353AB4" w:rsidP="005F5F43">
            <w:pPr>
              <w:pStyle w:val="TableParagraph"/>
              <w:ind w:left="156" w:right="-15"/>
              <w:rPr>
                <w:rFonts w:ascii="Times New Roman"/>
                <w:sz w:val="20"/>
              </w:rPr>
            </w:pPr>
            <w:r>
              <w:rPr>
                <w:rFonts w:ascii="Times New Roman"/>
                <w:noProof/>
                <w:sz w:val="20"/>
                <w:lang w:eastAsia="it-IT"/>
              </w:rPr>
              <w:drawing>
                <wp:inline distT="0" distB="0" distL="0" distR="0" wp14:anchorId="4B4BAF4B" wp14:editId="3190AA16">
                  <wp:extent cx="569093" cy="54063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9093" cy="540639"/>
                          </a:xfrm>
                          <a:prstGeom prst="rect">
                            <a:avLst/>
                          </a:prstGeom>
                        </pic:spPr>
                      </pic:pic>
                    </a:graphicData>
                  </a:graphic>
                </wp:inline>
              </w:drawing>
            </w:r>
          </w:p>
        </w:tc>
        <w:tc>
          <w:tcPr>
            <w:tcW w:w="7514" w:type="dxa"/>
          </w:tcPr>
          <w:p w:rsidR="00353AB4" w:rsidRDefault="00353AB4" w:rsidP="005F5F43">
            <w:pPr>
              <w:pStyle w:val="TableParagraph"/>
              <w:spacing w:before="180"/>
              <w:ind w:left="1482" w:right="1455"/>
              <w:jc w:val="center"/>
              <w:rPr>
                <w:b/>
              </w:rPr>
            </w:pPr>
            <w:r>
              <w:rPr>
                <w:b/>
              </w:rPr>
              <w:t>ISTITUTO</w:t>
            </w:r>
            <w:r>
              <w:rPr>
                <w:b/>
                <w:spacing w:val="-7"/>
              </w:rPr>
              <w:t xml:space="preserve"> </w:t>
            </w:r>
            <w:r>
              <w:rPr>
                <w:b/>
              </w:rPr>
              <w:t>COMPRENSIVO</w:t>
            </w:r>
            <w:r>
              <w:rPr>
                <w:b/>
                <w:spacing w:val="-6"/>
              </w:rPr>
              <w:t xml:space="preserve"> </w:t>
            </w:r>
            <w:r>
              <w:rPr>
                <w:b/>
              </w:rPr>
              <w:t>DI</w:t>
            </w:r>
            <w:r>
              <w:rPr>
                <w:b/>
                <w:spacing w:val="-3"/>
              </w:rPr>
              <w:t xml:space="preserve"> </w:t>
            </w:r>
            <w:r>
              <w:rPr>
                <w:b/>
              </w:rPr>
              <w:t>OZZANO</w:t>
            </w:r>
            <w:r>
              <w:rPr>
                <w:b/>
                <w:spacing w:val="-6"/>
              </w:rPr>
              <w:t xml:space="preserve"> </w:t>
            </w:r>
            <w:r>
              <w:rPr>
                <w:b/>
              </w:rPr>
              <w:t>DELL’EMILIA</w:t>
            </w:r>
          </w:p>
          <w:p w:rsidR="00353AB4" w:rsidRDefault="00353AB4" w:rsidP="005F5F43">
            <w:pPr>
              <w:pStyle w:val="TableParagraph"/>
              <w:spacing w:before="50" w:line="280" w:lineRule="auto"/>
              <w:ind w:left="1348" w:right="1171" w:firstLine="249"/>
              <w:rPr>
                <w:b/>
                <w:sz w:val="20"/>
              </w:rPr>
            </w:pPr>
            <w:r>
              <w:rPr>
                <w:b/>
                <w:sz w:val="20"/>
              </w:rPr>
              <w:t>Scuola dell’Infanzia, Primaria e Secondaria di I grado</w:t>
            </w:r>
            <w:r>
              <w:rPr>
                <w:b/>
                <w:spacing w:val="1"/>
                <w:sz w:val="20"/>
              </w:rPr>
              <w:t xml:space="preserve"> </w:t>
            </w:r>
            <w:r>
              <w:rPr>
                <w:b/>
                <w:sz w:val="20"/>
              </w:rPr>
              <w:t>Viale</w:t>
            </w:r>
            <w:r>
              <w:rPr>
                <w:b/>
                <w:spacing w:val="-3"/>
                <w:sz w:val="20"/>
              </w:rPr>
              <w:t xml:space="preserve"> </w:t>
            </w:r>
            <w:r>
              <w:rPr>
                <w:b/>
                <w:sz w:val="20"/>
              </w:rPr>
              <w:t>2</w:t>
            </w:r>
            <w:r>
              <w:rPr>
                <w:b/>
                <w:spacing w:val="-3"/>
                <w:sz w:val="20"/>
              </w:rPr>
              <w:t xml:space="preserve"> </w:t>
            </w:r>
            <w:r>
              <w:rPr>
                <w:b/>
                <w:sz w:val="20"/>
              </w:rPr>
              <w:t>Giugno,</w:t>
            </w:r>
            <w:r>
              <w:rPr>
                <w:b/>
                <w:spacing w:val="-5"/>
                <w:sz w:val="20"/>
              </w:rPr>
              <w:t xml:space="preserve"> </w:t>
            </w:r>
            <w:r w:rsidR="00021D2B">
              <w:rPr>
                <w:b/>
                <w:sz w:val="20"/>
              </w:rPr>
              <w:t>49</w:t>
            </w:r>
            <w:r>
              <w:rPr>
                <w:b/>
                <w:spacing w:val="1"/>
                <w:sz w:val="20"/>
              </w:rPr>
              <w:t xml:space="preserve"> </w:t>
            </w:r>
            <w:r>
              <w:rPr>
                <w:b/>
                <w:sz w:val="20"/>
              </w:rPr>
              <w:t>-</w:t>
            </w:r>
            <w:r>
              <w:rPr>
                <w:b/>
                <w:spacing w:val="-4"/>
                <w:sz w:val="20"/>
              </w:rPr>
              <w:t xml:space="preserve"> </w:t>
            </w:r>
            <w:r>
              <w:rPr>
                <w:b/>
                <w:sz w:val="20"/>
              </w:rPr>
              <w:t>40064</w:t>
            </w:r>
            <w:r>
              <w:rPr>
                <w:b/>
                <w:spacing w:val="-4"/>
                <w:sz w:val="20"/>
              </w:rPr>
              <w:t xml:space="preserve"> </w:t>
            </w:r>
            <w:r>
              <w:rPr>
                <w:b/>
                <w:sz w:val="20"/>
              </w:rPr>
              <w:t>OZZANO</w:t>
            </w:r>
            <w:r>
              <w:rPr>
                <w:b/>
                <w:spacing w:val="-4"/>
                <w:sz w:val="20"/>
              </w:rPr>
              <w:t xml:space="preserve"> </w:t>
            </w:r>
            <w:r>
              <w:rPr>
                <w:b/>
                <w:sz w:val="20"/>
              </w:rPr>
              <w:t>DELL'EMILIA</w:t>
            </w:r>
            <w:r>
              <w:rPr>
                <w:b/>
                <w:spacing w:val="-4"/>
                <w:sz w:val="20"/>
              </w:rPr>
              <w:t xml:space="preserve"> </w:t>
            </w:r>
            <w:r>
              <w:rPr>
                <w:b/>
                <w:sz w:val="20"/>
              </w:rPr>
              <w:t>(Bologna)</w:t>
            </w:r>
          </w:p>
          <w:p w:rsidR="00353AB4" w:rsidRDefault="00353AB4" w:rsidP="005F5F43">
            <w:pPr>
              <w:pStyle w:val="TableParagraph"/>
              <w:spacing w:line="211" w:lineRule="exact"/>
              <w:ind w:left="1482" w:right="1452"/>
              <w:jc w:val="center"/>
              <w:rPr>
                <w:sz w:val="20"/>
              </w:rPr>
            </w:pPr>
            <w:r>
              <w:rPr>
                <w:sz w:val="20"/>
              </w:rPr>
              <w:t>Codice</w:t>
            </w:r>
            <w:r>
              <w:rPr>
                <w:spacing w:val="-4"/>
                <w:sz w:val="20"/>
              </w:rPr>
              <w:t xml:space="preserve"> </w:t>
            </w:r>
            <w:r>
              <w:rPr>
                <w:sz w:val="20"/>
              </w:rPr>
              <w:t>Fiscale</w:t>
            </w:r>
            <w:r>
              <w:rPr>
                <w:spacing w:val="-3"/>
                <w:sz w:val="20"/>
              </w:rPr>
              <w:t xml:space="preserve"> </w:t>
            </w:r>
            <w:r>
              <w:rPr>
                <w:sz w:val="20"/>
              </w:rPr>
              <w:t>91201150371</w:t>
            </w:r>
          </w:p>
          <w:p w:rsidR="00353AB4" w:rsidRDefault="00353AB4" w:rsidP="005F5F43">
            <w:pPr>
              <w:pStyle w:val="TableParagraph"/>
              <w:tabs>
                <w:tab w:val="left" w:pos="4128"/>
              </w:tabs>
              <w:spacing w:before="13" w:line="254" w:lineRule="auto"/>
              <w:ind w:left="974" w:right="944" w:hanging="1"/>
              <w:jc w:val="center"/>
              <w:rPr>
                <w:sz w:val="20"/>
              </w:rPr>
            </w:pPr>
            <w:r>
              <w:rPr>
                <w:sz w:val="20"/>
              </w:rPr>
              <w:t xml:space="preserve">tel. </w:t>
            </w:r>
            <w:r w:rsidR="00021D2B">
              <w:rPr>
                <w:sz w:val="20"/>
              </w:rPr>
              <w:t xml:space="preserve">051/799271 - </w:t>
            </w:r>
            <w:r>
              <w:rPr>
                <w:sz w:val="20"/>
              </w:rPr>
              <w:t>051/797182</w:t>
            </w:r>
            <w:r>
              <w:rPr>
                <w:spacing w:val="1"/>
                <w:sz w:val="20"/>
              </w:rPr>
              <w:t xml:space="preserve"> </w:t>
            </w:r>
            <w:hyperlink r:id="rId8">
              <w:r>
                <w:rPr>
                  <w:color w:val="0000FF"/>
                  <w:sz w:val="20"/>
                  <w:u w:val="single" w:color="0000FF"/>
                </w:rPr>
                <w:t>www.icozzano.edu.it</w:t>
              </w:r>
            </w:hyperlink>
            <w:r>
              <w:rPr>
                <w:color w:val="0000FF"/>
                <w:spacing w:val="1"/>
                <w:sz w:val="20"/>
              </w:rPr>
              <w:t xml:space="preserve"> </w:t>
            </w:r>
            <w:hyperlink r:id="rId9">
              <w:r>
                <w:rPr>
                  <w:color w:val="0000FF"/>
                  <w:sz w:val="20"/>
                  <w:u w:val="single" w:color="0000FF"/>
                </w:rPr>
                <w:t>segreteria@icozzano.istruzioneer.it</w:t>
              </w:r>
            </w:hyperlink>
            <w:r>
              <w:rPr>
                <w:color w:val="0000FF"/>
                <w:sz w:val="20"/>
              </w:rPr>
              <w:tab/>
            </w:r>
            <w:hyperlink r:id="rId10">
              <w:r>
                <w:rPr>
                  <w:color w:val="0000FF"/>
                  <w:spacing w:val="-1"/>
                  <w:sz w:val="20"/>
                  <w:u w:val="single" w:color="0000FF"/>
                </w:rPr>
                <w:t>boic82800e@pec.istruzione.it</w:t>
              </w:r>
            </w:hyperlink>
          </w:p>
        </w:tc>
        <w:tc>
          <w:tcPr>
            <w:tcW w:w="1306" w:type="dxa"/>
          </w:tcPr>
          <w:p w:rsidR="00353AB4" w:rsidRDefault="00353AB4" w:rsidP="005F5F43">
            <w:pPr>
              <w:pStyle w:val="TableParagraph"/>
              <w:spacing w:after="1"/>
              <w:rPr>
                <w:rFonts w:ascii="Times New Roman"/>
                <w:sz w:val="21"/>
              </w:rPr>
            </w:pPr>
          </w:p>
          <w:p w:rsidR="00353AB4" w:rsidRDefault="00353AB4" w:rsidP="005F5F43">
            <w:pPr>
              <w:pStyle w:val="TableParagraph"/>
              <w:ind w:left="97"/>
              <w:rPr>
                <w:rFonts w:ascii="Times New Roman"/>
                <w:sz w:val="20"/>
              </w:rPr>
            </w:pPr>
            <w:r>
              <w:rPr>
                <w:rFonts w:ascii="Times New Roman"/>
                <w:noProof/>
                <w:sz w:val="20"/>
                <w:lang w:eastAsia="it-IT"/>
              </w:rPr>
              <w:drawing>
                <wp:inline distT="0" distB="0" distL="0" distR="0" wp14:anchorId="15D9DFAB" wp14:editId="62665625">
                  <wp:extent cx="613664" cy="632841"/>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13664" cy="632841"/>
                          </a:xfrm>
                          <a:prstGeom prst="rect">
                            <a:avLst/>
                          </a:prstGeom>
                        </pic:spPr>
                      </pic:pic>
                    </a:graphicData>
                  </a:graphic>
                </wp:inline>
              </w:drawing>
            </w:r>
          </w:p>
        </w:tc>
      </w:tr>
    </w:tbl>
    <w:p w:rsidR="00795DE5" w:rsidRDefault="00795DE5"/>
    <w:p w:rsidR="00795DE5" w:rsidRDefault="00795DE5"/>
    <w:p w:rsidR="00795DE5" w:rsidRDefault="00795DE5" w:rsidP="00795DE5">
      <w:pPr>
        <w:tabs>
          <w:tab w:val="left" w:pos="1733"/>
        </w:tabs>
        <w:ind w:right="284"/>
        <w:jc w:val="center"/>
        <w:rPr>
          <w:b/>
          <w:i/>
          <w:iCs/>
          <w:sz w:val="24"/>
          <w:szCs w:val="24"/>
        </w:rPr>
      </w:pPr>
      <w:r w:rsidRPr="008A7673">
        <w:rPr>
          <w:b/>
          <w:i/>
          <w:iCs/>
          <w:sz w:val="24"/>
          <w:szCs w:val="24"/>
        </w:rPr>
        <w:t>DICHIARAZIONE DI INSUSSISTENZA CAUSE OSTATIVE</w:t>
      </w:r>
    </w:p>
    <w:p w:rsidR="00795DE5" w:rsidRDefault="00141A99" w:rsidP="00795DE5">
      <w:pPr>
        <w:tabs>
          <w:tab w:val="left" w:pos="1733"/>
        </w:tabs>
        <w:ind w:right="284"/>
        <w:jc w:val="center"/>
        <w:rPr>
          <w:b/>
          <w:i/>
          <w:iCs/>
          <w:sz w:val="24"/>
          <w:szCs w:val="24"/>
        </w:rPr>
      </w:pPr>
      <w:r>
        <w:rPr>
          <w:b/>
          <w:i/>
          <w:iCs/>
          <w:sz w:val="24"/>
          <w:szCs w:val="24"/>
        </w:rPr>
        <w:t>PROGETTI DIRITTO ALLO STUDIO</w:t>
      </w:r>
      <w:r w:rsidR="008108A1">
        <w:rPr>
          <w:b/>
          <w:i/>
          <w:iCs/>
          <w:sz w:val="24"/>
          <w:szCs w:val="24"/>
        </w:rPr>
        <w:t xml:space="preserve"> – FORMAZIONE DOCENTI</w:t>
      </w:r>
      <w:bookmarkStart w:id="0" w:name="_GoBack"/>
      <w:bookmarkEnd w:id="0"/>
    </w:p>
    <w:p w:rsidR="00795DE5" w:rsidRPr="008A7673" w:rsidRDefault="00795DE5" w:rsidP="00795DE5">
      <w:pPr>
        <w:tabs>
          <w:tab w:val="left" w:pos="1733"/>
        </w:tabs>
        <w:ind w:right="284"/>
        <w:jc w:val="center"/>
        <w:rPr>
          <w:b/>
          <w:i/>
          <w:iCs/>
          <w:sz w:val="24"/>
          <w:szCs w:val="24"/>
        </w:rPr>
      </w:pPr>
    </w:p>
    <w:p w:rsidR="00795DE5" w:rsidRPr="008A7673" w:rsidRDefault="00795DE5" w:rsidP="00795DE5">
      <w:pPr>
        <w:keepNext/>
        <w:keepLines/>
        <w:jc w:val="center"/>
        <w:outlineLvl w:val="5"/>
        <w:rPr>
          <w:rFonts w:eastAsia="Arial" w:cstheme="minorHAnsi"/>
          <w:b/>
          <w:bCs/>
          <w:sz w:val="24"/>
          <w:szCs w:val="24"/>
        </w:rPr>
      </w:pPr>
    </w:p>
    <w:p w:rsidR="00795DE5" w:rsidRPr="008A7673" w:rsidRDefault="00795DE5" w:rsidP="00795DE5">
      <w:pPr>
        <w:keepNext/>
        <w:keepLines/>
        <w:outlineLvl w:val="5"/>
        <w:rPr>
          <w:rFonts w:eastAsia="Arial"/>
          <w:b/>
          <w:bCs/>
        </w:rPr>
      </w:pPr>
      <w:r w:rsidRPr="008A7673">
        <w:rPr>
          <w:rFonts w:eastAsia="Arial"/>
          <w:b/>
          <w:bCs/>
        </w:rPr>
        <w:t>Il sottoscritto __________________________________</w:t>
      </w:r>
      <w:r w:rsidRPr="008A7673">
        <w:rPr>
          <w:sz w:val="24"/>
          <w:szCs w:val="24"/>
        </w:rPr>
        <w:t xml:space="preserve">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Nato a _______________ il______________ residente a_____________ Provincia di _________</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Via________________________________________________ Codice Fiscale __________________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Partecipante alla selezione nel ruolo di _____________________________ nel progetto di cui in oggetto</w:t>
      </w:r>
    </w:p>
    <w:p w:rsidR="00795DE5" w:rsidRPr="008A7673" w:rsidRDefault="00795DE5" w:rsidP="00795DE5">
      <w:pPr>
        <w:keepNext/>
        <w:keepLines/>
        <w:outlineLvl w:val="5"/>
        <w:rPr>
          <w:rFonts w:eastAsia="Arial"/>
          <w:bCs/>
        </w:rPr>
      </w:pPr>
    </w:p>
    <w:p w:rsidR="00795DE5" w:rsidRPr="008A7673" w:rsidRDefault="00795DE5" w:rsidP="00795DE5">
      <w:pPr>
        <w:spacing w:before="120" w:after="120"/>
        <w:jc w:val="center"/>
        <w:outlineLvl w:val="0"/>
        <w:rPr>
          <w:rFonts w:cstheme="minorHAnsi"/>
          <w:b/>
          <w:sz w:val="24"/>
          <w:szCs w:val="24"/>
        </w:rPr>
      </w:pPr>
      <w:r w:rsidRPr="008A7673">
        <w:rPr>
          <w:rFonts w:cstheme="minorHAnsi"/>
          <w:b/>
          <w:sz w:val="24"/>
          <w:szCs w:val="24"/>
        </w:rPr>
        <w:t>DICHIARA</w:t>
      </w:r>
    </w:p>
    <w:p w:rsidR="00795DE5" w:rsidRPr="008A7673" w:rsidRDefault="00795DE5" w:rsidP="00795DE5">
      <w:pPr>
        <w:spacing w:before="120" w:after="120"/>
        <w:jc w:val="center"/>
        <w:outlineLvl w:val="0"/>
        <w:rPr>
          <w:rFonts w:cstheme="minorHAnsi"/>
          <w:b/>
        </w:rPr>
      </w:pPr>
    </w:p>
    <w:p w:rsidR="00795DE5" w:rsidRPr="008A7673" w:rsidRDefault="00795DE5" w:rsidP="00795DE5">
      <w:pPr>
        <w:spacing w:before="120" w:after="120"/>
        <w:jc w:val="both"/>
        <w:rPr>
          <w:rFonts w:cstheme="minorHAnsi"/>
          <w:b/>
          <w:sz w:val="24"/>
          <w:szCs w:val="24"/>
        </w:rPr>
      </w:pPr>
      <w:r w:rsidRPr="008A7673">
        <w:rPr>
          <w:rFonts w:cstheme="minorHAnsi"/>
          <w:b/>
          <w:sz w:val="24"/>
          <w:szCs w:val="24"/>
        </w:rPr>
        <w:t>ai sensi dell’art. 75 del d.P.R. n. 445 del 28 dicembre 2000 consapevole degli artt. 46 e 47 del d.P.R. n. 445 del 28 dicembre 2000:</w:t>
      </w:r>
    </w:p>
    <w:p w:rsidR="00795DE5" w:rsidRPr="008A7673" w:rsidRDefault="00795DE5" w:rsidP="00795DE5">
      <w:pPr>
        <w:spacing w:before="120" w:after="120"/>
        <w:jc w:val="both"/>
        <w:rPr>
          <w:rFonts w:cstheme="minorHAnsi"/>
          <w:b/>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d.lgs. n. 39/2013 e dall’art. 53, del d.lgs. n. 165/2001; </w:t>
      </w:r>
    </w:p>
    <w:p w:rsidR="00795DE5"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non trovarsi in situazione di incompatibilità, ai sensi di quanto previsto dal </w:t>
      </w:r>
      <w:r>
        <w:rPr>
          <w:rFonts w:cstheme="minorHAnsi"/>
          <w:sz w:val="24"/>
          <w:szCs w:val="24"/>
        </w:rPr>
        <w:t>comma 5 dell’articolo 116 del Dlgs.36/2023</w:t>
      </w:r>
    </w:p>
    <w:p w:rsidR="00795DE5" w:rsidRPr="00513ED7"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 xml:space="preserve">di non avere, direttamente o indirettamente, un interesse finanziario, economico o altro interesse personale nel procedimento in esame ai sensi e per gli effetti di quanto  </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propri;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parenti, affini entro il secondo grado, del coniuge o di conviventi, oppure di persone con le quali abbia rapporti di frequentazione abituale;</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con cui egli o il coniuge abbia causa pendente o grave inimicizia o rapporti di credito o debito significativi;</w:t>
      </w:r>
    </w:p>
    <w:p w:rsidR="00795DE5" w:rsidRPr="008A7673" w:rsidRDefault="00795DE5" w:rsidP="00795DE5">
      <w:pPr>
        <w:widowControl/>
        <w:numPr>
          <w:ilvl w:val="0"/>
          <w:numId w:val="2"/>
        </w:numPr>
        <w:adjustRightInd w:val="0"/>
        <w:spacing w:before="120" w:after="120"/>
        <w:contextualSpacing/>
        <w:jc w:val="both"/>
        <w:rPr>
          <w:rFonts w:cstheme="minorHAnsi"/>
          <w:sz w:val="24"/>
          <w:szCs w:val="24"/>
        </w:rPr>
      </w:pPr>
      <w:r w:rsidRPr="008A7673">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95DE5" w:rsidRPr="008A7673" w:rsidRDefault="00795DE5" w:rsidP="00795DE5">
      <w:pPr>
        <w:adjustRightInd w:val="0"/>
        <w:spacing w:before="120" w:after="120"/>
        <w:ind w:left="1068"/>
        <w:contextualSpacing/>
        <w:jc w:val="both"/>
        <w:rPr>
          <w:rFonts w:cstheme="minorHAnsi"/>
          <w:sz w:val="24"/>
          <w:szCs w:val="24"/>
        </w:rPr>
      </w:pPr>
    </w:p>
    <w:p w:rsidR="00795DE5" w:rsidRPr="008A7673" w:rsidRDefault="00795DE5" w:rsidP="00795DE5">
      <w:pPr>
        <w:widowControl/>
        <w:numPr>
          <w:ilvl w:val="0"/>
          <w:numId w:val="1"/>
        </w:numPr>
        <w:autoSpaceDE/>
        <w:autoSpaceDN/>
        <w:spacing w:after="120" w:line="276" w:lineRule="auto"/>
        <w:contextualSpacing/>
        <w:jc w:val="both"/>
        <w:rPr>
          <w:rFonts w:cstheme="minorHAnsi"/>
          <w:sz w:val="24"/>
          <w:szCs w:val="24"/>
        </w:rPr>
      </w:pPr>
      <w:r w:rsidRPr="008A7673">
        <w:rPr>
          <w:rFonts w:cstheme="minorHAnsi"/>
          <w:sz w:val="24"/>
          <w:szCs w:val="24"/>
        </w:rPr>
        <w:t>che non sussistono diverse ragioni di opportunità che si frappongano al conferimento dell’incarico in questione;</w:t>
      </w:r>
    </w:p>
    <w:p w:rsidR="00795DE5" w:rsidRPr="008A7673" w:rsidRDefault="00795DE5" w:rsidP="00795DE5">
      <w:pPr>
        <w:spacing w:after="120" w:line="276" w:lineRule="auto"/>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lastRenderedPageBreak/>
        <w:t>di aver preso piena cognizione del D.M. 26 aprile 2022, n. 105, recante il Codice di Comportamento dei dipendenti del Ministero dell’istruzione e del merito;</w:t>
      </w:r>
    </w:p>
    <w:p w:rsidR="00795DE5" w:rsidRPr="008A7673" w:rsidRDefault="00795DE5" w:rsidP="00795DE5">
      <w:pPr>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 comunicare tempestivamente all’Istituzione scolastica eventuali variazioni che dovessero intervenire nel corso dello svolgimento dell’incarico;</w:t>
      </w:r>
    </w:p>
    <w:p w:rsidR="00795DE5" w:rsidRPr="008A7673" w:rsidRDefault="00795DE5" w:rsidP="00795DE5">
      <w:pPr>
        <w:spacing w:before="120" w:after="120"/>
        <w:ind w:left="720"/>
        <w:contextualSpacing/>
        <w:jc w:val="both"/>
        <w:rPr>
          <w:rFonts w:cstheme="minorHAnsi"/>
          <w:sz w:val="24"/>
          <w:szCs w:val="24"/>
        </w:rPr>
      </w:pPr>
    </w:p>
    <w:p w:rsidR="00795DE5" w:rsidRPr="008A7673" w:rsidRDefault="00795DE5" w:rsidP="00795DE5">
      <w:pPr>
        <w:widowControl/>
        <w:numPr>
          <w:ilvl w:val="0"/>
          <w:numId w:val="1"/>
        </w:numPr>
        <w:autoSpaceDE/>
        <w:autoSpaceDN/>
        <w:spacing w:before="120" w:after="120"/>
        <w:contextualSpacing/>
        <w:jc w:val="both"/>
        <w:rPr>
          <w:rFonts w:cstheme="minorHAnsi"/>
          <w:sz w:val="24"/>
          <w:szCs w:val="24"/>
        </w:rPr>
      </w:pPr>
      <w:r w:rsidRPr="008A7673">
        <w:rPr>
          <w:rFonts w:cstheme="minorHAnsi"/>
          <w:sz w:val="24"/>
          <w:szCs w:val="24"/>
        </w:rPr>
        <w:t>di impegnarsi altresì a comunicare all’Istituzione scolastica qualsiasi altra circostanza sopravvenuta di carattere ostativo rispetto all’espletamento dell’incarico;</w:t>
      </w:r>
    </w:p>
    <w:p w:rsidR="00795DE5" w:rsidRPr="008A7673" w:rsidRDefault="00795DE5" w:rsidP="00795DE5">
      <w:pPr>
        <w:spacing w:before="120" w:after="120"/>
        <w:ind w:left="720"/>
        <w:contextualSpacing/>
        <w:jc w:val="both"/>
        <w:rPr>
          <w:rFonts w:cstheme="minorHAnsi"/>
          <w:sz w:val="24"/>
          <w:szCs w:val="24"/>
        </w:rPr>
      </w:pPr>
    </w:p>
    <w:p w:rsidR="00795DE5" w:rsidRDefault="00795DE5" w:rsidP="00795DE5">
      <w:pPr>
        <w:widowControl/>
        <w:numPr>
          <w:ilvl w:val="0"/>
          <w:numId w:val="1"/>
        </w:numPr>
        <w:autoSpaceDE/>
        <w:autoSpaceDN/>
        <w:spacing w:before="120" w:after="120"/>
        <w:contextualSpacing/>
        <w:jc w:val="both"/>
        <w:rPr>
          <w:rFonts w:cstheme="minorHAnsi"/>
          <w:sz w:val="24"/>
          <w:szCs w:val="24"/>
        </w:rPr>
      </w:pPr>
      <w:bookmarkStart w:id="1" w:name="_Hlk146533400"/>
      <w:r w:rsidRPr="008A7673">
        <w:rPr>
          <w:rFonts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53AB4">
        <w:rPr>
          <w:rFonts w:cstheme="minorHAnsi"/>
          <w:sz w:val="24"/>
          <w:szCs w:val="24"/>
        </w:rPr>
        <w:t>e fornisce il relativo consenso.</w:t>
      </w:r>
    </w:p>
    <w:bookmarkEnd w:id="1"/>
    <w:p w:rsidR="00795DE5" w:rsidRDefault="00795DE5" w:rsidP="00795DE5">
      <w:pPr>
        <w:spacing w:before="120" w:after="120"/>
        <w:contextualSpacing/>
        <w:jc w:val="both"/>
        <w:rPr>
          <w:rFonts w:cstheme="minorHAnsi"/>
          <w:sz w:val="24"/>
          <w:szCs w:val="24"/>
        </w:rPr>
      </w:pPr>
    </w:p>
    <w:p w:rsidR="00795DE5" w:rsidRPr="00513ED7" w:rsidRDefault="00795DE5" w:rsidP="00795DE5">
      <w:pPr>
        <w:spacing w:before="120" w:after="120"/>
        <w:contextualSpacing/>
        <w:jc w:val="both"/>
        <w:rPr>
          <w:rFonts w:cstheme="minorHAnsi"/>
          <w:sz w:val="24"/>
          <w:szCs w:val="24"/>
        </w:rPr>
      </w:pPr>
    </w:p>
    <w:p w:rsidR="00795DE5" w:rsidRPr="008A7673" w:rsidRDefault="00795DE5" w:rsidP="00795DE5">
      <w:pPr>
        <w:tabs>
          <w:tab w:val="left" w:pos="6585"/>
        </w:tabs>
        <w:rPr>
          <w:rFonts w:cstheme="minorHAnsi"/>
        </w:rPr>
      </w:pPr>
      <w:r w:rsidRPr="008A7673">
        <w:rPr>
          <w:rFonts w:cstheme="minorHAnsi"/>
        </w:rPr>
        <w:tab/>
      </w:r>
    </w:p>
    <w:p w:rsidR="00795DE5" w:rsidRPr="008A7673" w:rsidRDefault="00795DE5" w:rsidP="00795DE5">
      <w:pPr>
        <w:tabs>
          <w:tab w:val="center" w:pos="7088"/>
        </w:tabs>
        <w:rPr>
          <w:rFonts w:cstheme="minorHAnsi"/>
        </w:rPr>
      </w:pPr>
      <w:r>
        <w:rPr>
          <w:rFonts w:cstheme="minorHAnsi"/>
        </w:rPr>
        <w:tab/>
      </w:r>
      <w:r w:rsidRPr="008A7673">
        <w:rPr>
          <w:rFonts w:cstheme="minorHAnsi"/>
        </w:rPr>
        <w:t>Firmato</w:t>
      </w:r>
    </w:p>
    <w:p w:rsidR="00795DE5" w:rsidRPr="008A7673" w:rsidRDefault="00795DE5" w:rsidP="00795DE5">
      <w:pPr>
        <w:tabs>
          <w:tab w:val="left" w:pos="6585"/>
        </w:tabs>
        <w:rPr>
          <w:rFonts w:cstheme="minorHAnsi"/>
        </w:rPr>
      </w:pPr>
    </w:p>
    <w:p w:rsidR="00795DE5" w:rsidRPr="008A7673" w:rsidRDefault="00795DE5" w:rsidP="00795DE5">
      <w:pPr>
        <w:tabs>
          <w:tab w:val="center" w:pos="7088"/>
        </w:tabs>
        <w:rPr>
          <w:rFonts w:cstheme="minorHAnsi"/>
        </w:rPr>
      </w:pPr>
      <w:r>
        <w:rPr>
          <w:rFonts w:cstheme="minorHAnsi"/>
        </w:rPr>
        <w:tab/>
      </w:r>
      <w:r w:rsidRPr="008A7673">
        <w:rPr>
          <w:rFonts w:cstheme="minorHAnsi"/>
        </w:rPr>
        <w:t>___________</w:t>
      </w:r>
      <w:r>
        <w:rPr>
          <w:rFonts w:cstheme="minorHAnsi"/>
        </w:rPr>
        <w:t>__</w:t>
      </w:r>
      <w:r w:rsidR="00141A99">
        <w:rPr>
          <w:rFonts w:cstheme="minorHAnsi"/>
        </w:rPr>
        <w:t>_____</w:t>
      </w:r>
      <w:r>
        <w:rPr>
          <w:rFonts w:cstheme="minorHAnsi"/>
        </w:rPr>
        <w:t>_</w:t>
      </w:r>
      <w:r w:rsidRPr="008A7673">
        <w:rPr>
          <w:rFonts w:cstheme="minorHAnsi"/>
        </w:rPr>
        <w:t>_______</w:t>
      </w:r>
    </w:p>
    <w:p w:rsidR="00795DE5" w:rsidRDefault="00795DE5"/>
    <w:sectPr w:rsidR="00795DE5" w:rsidSect="00141A99">
      <w:pgSz w:w="11906" w:h="16838"/>
      <w:pgMar w:top="568"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B4" w:rsidRDefault="00353AB4" w:rsidP="00353AB4">
      <w:r>
        <w:separator/>
      </w:r>
    </w:p>
  </w:endnote>
  <w:endnote w:type="continuationSeparator" w:id="0">
    <w:p w:rsidR="00353AB4" w:rsidRDefault="00353AB4" w:rsidP="0035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B4" w:rsidRDefault="00353AB4" w:rsidP="00353AB4">
      <w:r>
        <w:separator/>
      </w:r>
    </w:p>
  </w:footnote>
  <w:footnote w:type="continuationSeparator" w:id="0">
    <w:p w:rsidR="00353AB4" w:rsidRDefault="00353AB4" w:rsidP="0035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E5"/>
    <w:rsid w:val="00015F03"/>
    <w:rsid w:val="00021D2B"/>
    <w:rsid w:val="00141A99"/>
    <w:rsid w:val="00353AB4"/>
    <w:rsid w:val="00375E6E"/>
    <w:rsid w:val="00795DE5"/>
    <w:rsid w:val="00806AFE"/>
    <w:rsid w:val="008108A1"/>
    <w:rsid w:val="00D10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A5CCA"/>
  <w15:chartTrackingRefBased/>
  <w15:docId w15:val="{44932892-11DB-4CE9-8637-7FDE93D0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DE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rsid w:val="00795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5DE5"/>
  </w:style>
  <w:style w:type="character" w:customStyle="1" w:styleId="CorpotestoCarattere">
    <w:name w:val="Corpo testo Carattere"/>
    <w:basedOn w:val="Carpredefinitoparagrafo"/>
    <w:link w:val="Corpotesto"/>
    <w:uiPriority w:val="1"/>
    <w:rsid w:val="00795DE5"/>
    <w:rPr>
      <w:rFonts w:ascii="Calibri" w:eastAsia="Calibri" w:hAnsi="Calibri" w:cs="Calibri"/>
    </w:rPr>
  </w:style>
  <w:style w:type="paragraph" w:customStyle="1" w:styleId="TableParagraph">
    <w:name w:val="Table Paragraph"/>
    <w:basedOn w:val="Normale"/>
    <w:uiPriority w:val="1"/>
    <w:qFormat/>
    <w:rsid w:val="00795DE5"/>
  </w:style>
  <w:style w:type="paragraph" w:styleId="Intestazione">
    <w:name w:val="header"/>
    <w:basedOn w:val="Normale"/>
    <w:link w:val="IntestazioneCarattere"/>
    <w:uiPriority w:val="99"/>
    <w:unhideWhenUsed/>
    <w:rsid w:val="00353AB4"/>
    <w:pPr>
      <w:tabs>
        <w:tab w:val="center" w:pos="4819"/>
        <w:tab w:val="right" w:pos="9638"/>
      </w:tabs>
    </w:pPr>
  </w:style>
  <w:style w:type="character" w:customStyle="1" w:styleId="IntestazioneCarattere">
    <w:name w:val="Intestazione Carattere"/>
    <w:basedOn w:val="Carpredefinitoparagrafo"/>
    <w:link w:val="Intestazione"/>
    <w:uiPriority w:val="99"/>
    <w:rsid w:val="00353AB4"/>
    <w:rPr>
      <w:rFonts w:ascii="Calibri" w:eastAsia="Calibri" w:hAnsi="Calibri" w:cs="Calibri"/>
    </w:rPr>
  </w:style>
  <w:style w:type="paragraph" w:styleId="Pidipagina">
    <w:name w:val="footer"/>
    <w:basedOn w:val="Normale"/>
    <w:link w:val="PidipaginaCarattere"/>
    <w:uiPriority w:val="99"/>
    <w:unhideWhenUsed/>
    <w:rsid w:val="00353AB4"/>
    <w:pPr>
      <w:tabs>
        <w:tab w:val="center" w:pos="4819"/>
        <w:tab w:val="right" w:pos="9638"/>
      </w:tabs>
    </w:pPr>
  </w:style>
  <w:style w:type="character" w:customStyle="1" w:styleId="PidipaginaCarattere">
    <w:name w:val="Piè di pagina Carattere"/>
    <w:basedOn w:val="Carpredefinitoparagrafo"/>
    <w:link w:val="Pidipagina"/>
    <w:uiPriority w:val="99"/>
    <w:rsid w:val="00353AB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zzano.edu.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boic82800e@pec.istruzione.it" TargetMode="External"/><Relationship Id="rId4" Type="http://schemas.openxmlformats.org/officeDocument/2006/relationships/webSettings" Target="webSettings.xml"/><Relationship Id="rId9" Type="http://schemas.openxmlformats.org/officeDocument/2006/relationships/hyperlink" Target="mailto:segreteria@icozzano.istruzionee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477</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Pina</cp:lastModifiedBy>
  <cp:revision>7</cp:revision>
  <dcterms:created xsi:type="dcterms:W3CDTF">2024-10-01T11:34:00Z</dcterms:created>
  <dcterms:modified xsi:type="dcterms:W3CDTF">2026-03-27T10:29:00Z</dcterms:modified>
</cp:coreProperties>
</file>