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5FAF" w:rsidRDefault="008268C9">
      <w:pPr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DOMANDA DI PARTECIPAZIONE</w:t>
      </w:r>
    </w:p>
    <w:p w14:paraId="00000002" w14:textId="77777777" w:rsidR="00A75FAF" w:rsidRDefault="008268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Dichiarazione del/della Dirigente Scolastica/o / Direttore / Direttrice</w:t>
      </w:r>
    </w:p>
    <w:p w14:paraId="00000003" w14:textId="77777777" w:rsidR="00A75FAF" w:rsidRDefault="00A75FAF">
      <w:pPr>
        <w:jc w:val="both"/>
        <w:rPr>
          <w:rFonts w:ascii="Times New Roman" w:eastAsia="Times New Roman" w:hAnsi="Times New Roman" w:cs="Times New Roman"/>
        </w:rPr>
      </w:pPr>
    </w:p>
    <w:p w14:paraId="00000004" w14:textId="77777777" w:rsidR="00A75FAF" w:rsidRDefault="008268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________________________________, </w:t>
      </w:r>
    </w:p>
    <w:p w14:paraId="00000005" w14:textId="77777777" w:rsidR="00A75FAF" w:rsidRDefault="008268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qualità di Dirigente Scolastica/o / Direttore / Direttrice </w:t>
      </w:r>
      <w:r>
        <w:rPr>
          <w:rFonts w:ascii="Times New Roman" w:eastAsia="Times New Roman" w:hAnsi="Times New Roman" w:cs="Times New Roman"/>
        </w:rPr>
        <w:t xml:space="preserve">dell’Istituzione di istruzione secondaria di secondo grado / Ente di formazione del sistema </w:t>
      </w:r>
      <w:proofErr w:type="spellStart"/>
      <w:r>
        <w:rPr>
          <w:rFonts w:ascii="Times New Roman" w:eastAsia="Times New Roman" w:hAnsi="Times New Roman" w:cs="Times New Roman"/>
        </w:rPr>
        <w:t>IeFP</w:t>
      </w:r>
      <w:proofErr w:type="spellEnd"/>
    </w:p>
    <w:p w14:paraId="00000006" w14:textId="77777777" w:rsidR="00A75FAF" w:rsidRDefault="008268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14:paraId="00000007" w14:textId="77777777" w:rsidR="00A75FAF" w:rsidRDefault="008268C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00000008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il progetto dal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titolo 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_________________________________, come descritto nella specifica scheda progett</w:t>
      </w:r>
      <w:r>
        <w:rPr>
          <w:rFonts w:ascii="Times New Roman" w:eastAsia="Times New Roman" w:hAnsi="Times New Roman" w:cs="Times New Roman"/>
          <w:color w:val="000000"/>
        </w:rPr>
        <w:t>o allegata, sia ammesso al finanziamento nell'ambito dell'avviso “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Progetti “Summer School della Cultura tecnica” finanziati dalla Città metropolitana di Bologna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a.s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/2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</w:rPr>
        <w:t>Avviso di selezione per Istituzioni scolastiche secondarie di secondo grado statal</w:t>
      </w:r>
      <w:r>
        <w:rPr>
          <w:rFonts w:ascii="Times New Roman" w:eastAsia="Times New Roman" w:hAnsi="Times New Roman" w:cs="Times New Roman"/>
          <w:b/>
        </w:rPr>
        <w:t xml:space="preserve">i ed Enti di formazione del sistema </w:t>
      </w:r>
      <w:proofErr w:type="spellStart"/>
      <w:r>
        <w:rPr>
          <w:rFonts w:ascii="Times New Roman" w:eastAsia="Times New Roman" w:hAnsi="Times New Roman" w:cs="Times New Roman"/>
          <w:b/>
        </w:rPr>
        <w:t>IeFP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(Istruzione e Formazione Professionale) aventi sede nel territorio metropolitano bolognese”.</w:t>
      </w:r>
    </w:p>
    <w:p w14:paraId="00000009" w14:textId="77777777" w:rsidR="00A75FAF" w:rsidRDefault="00A75F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A" w14:textId="77777777" w:rsidR="00A75FAF" w:rsidRDefault="008268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 tal fine dichiara che il progetto rispetta </w:t>
      </w:r>
      <w:r>
        <w:rPr>
          <w:rFonts w:ascii="Times New Roman" w:eastAsia="Times New Roman" w:hAnsi="Times New Roman" w:cs="Times New Roman"/>
        </w:rPr>
        <w:t xml:space="preserve">tutti i requisiti </w:t>
      </w:r>
      <w:r>
        <w:rPr>
          <w:rFonts w:ascii="Times New Roman" w:eastAsia="Times New Roman" w:hAnsi="Times New Roman" w:cs="Times New Roman"/>
          <w:b/>
        </w:rPr>
        <w:t>obbligatori e a pena di esclusione del bando in oggetto, e</w:t>
      </w:r>
      <w:r>
        <w:rPr>
          <w:rFonts w:ascii="Times New Roman" w:eastAsia="Times New Roman" w:hAnsi="Times New Roman" w:cs="Times New Roman"/>
          <w:b/>
        </w:rPr>
        <w:t xml:space="preserve"> in particolare che</w:t>
      </w:r>
      <w:r>
        <w:rPr>
          <w:rFonts w:ascii="Times New Roman" w:eastAsia="Times New Roman" w:hAnsi="Times New Roman" w:cs="Times New Roman"/>
        </w:rPr>
        <w:t>:</w:t>
      </w:r>
    </w:p>
    <w:p w14:paraId="0000000B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il progetto è relativo alla progettazione e realizzazione di un unico percorso di Summer School della Cultura Tecnica così come descritto all’Art.3 dell’Avviso pubblico in oggetto;</w:t>
      </w:r>
    </w:p>
    <w:p w14:paraId="0000000C" w14:textId="77777777" w:rsidR="00A75FAF" w:rsidRDefault="00A75F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il progetto verrà avviato (es. per progettazione </w:t>
      </w:r>
      <w:r>
        <w:rPr>
          <w:rFonts w:ascii="Times New Roman" w:eastAsia="Times New Roman" w:hAnsi="Times New Roman" w:cs="Times New Roman"/>
          <w:color w:val="000000"/>
        </w:rPr>
        <w:t xml:space="preserve">di dettaglio, promozione, preparazione materiali, ecc..) entro 21 gg dalla pubblicazione della graduatoria; </w:t>
      </w:r>
    </w:p>
    <w:p w14:paraId="0000000E" w14:textId="77777777" w:rsidR="00A75FAF" w:rsidRDefault="00A75F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il progetto prevede la collocazione della Summer School nel periodo dal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giugno 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al</w:t>
      </w:r>
      <w:r>
        <w:rPr>
          <w:rFonts w:ascii="Times New Roman" w:eastAsia="Times New Roman" w:hAnsi="Times New Roman" w:cs="Times New Roman"/>
        </w:rPr>
        <w:t>l’11</w:t>
      </w:r>
      <w:r>
        <w:rPr>
          <w:rFonts w:ascii="Times New Roman" w:eastAsia="Times New Roman" w:hAnsi="Times New Roman" w:cs="Times New Roman"/>
          <w:color w:val="000000"/>
        </w:rPr>
        <w:t xml:space="preserve"> settembre 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10" w14:textId="77777777" w:rsidR="00A75FAF" w:rsidRDefault="00A75F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il progetto verrà concluso (es. per follow up, valutazione, relazioni di fine attività, ecc..) entro il 31 dicembre 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12" w14:textId="77777777" w:rsidR="00A75FAF" w:rsidRDefault="00A75F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il/la docente della propria Istituzione scolastica</w:t>
      </w:r>
      <w:r>
        <w:rPr>
          <w:rFonts w:ascii="Times New Roman" w:eastAsia="Times New Roman" w:hAnsi="Times New Roman" w:cs="Times New Roman"/>
        </w:rPr>
        <w:t xml:space="preserve"> / Ente </w:t>
      </w:r>
      <w:proofErr w:type="spellStart"/>
      <w:r>
        <w:rPr>
          <w:rFonts w:ascii="Times New Roman" w:eastAsia="Times New Roman" w:hAnsi="Times New Roman" w:cs="Times New Roman"/>
        </w:rPr>
        <w:t>IeFP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referente per il progetto e incaricata/o di partecipare agli inco</w:t>
      </w:r>
      <w:r>
        <w:rPr>
          <w:rFonts w:ascii="Times New Roman" w:eastAsia="Times New Roman" w:hAnsi="Times New Roman" w:cs="Times New Roman"/>
          <w:color w:val="000000"/>
        </w:rPr>
        <w:t>ntri di informazione/formazione/coordinamento ed alle attività di monitoraggio, valutazione, documentazione e diffusione promosse dagli Enti finanziatori è:</w:t>
      </w:r>
    </w:p>
    <w:p w14:paraId="00000014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_________________________</w:t>
      </w:r>
    </w:p>
    <w:p w14:paraId="00000015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 _______________________</w:t>
      </w:r>
    </w:p>
    <w:p w14:paraId="00000016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recapito email _____________________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00000017" w14:textId="77777777" w:rsidR="00A75FAF" w:rsidRDefault="00826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recapito telefonico (facoltativo, se possibile cellulare) ______________________</w:t>
      </w:r>
    </w:p>
    <w:p w14:paraId="00000018" w14:textId="77777777" w:rsidR="00A75FAF" w:rsidRDefault="00A75F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A75FAF" w:rsidRDefault="008268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-il progetto non fruisce di altre fonti dedicate di finanziamento, esterne all’Istituzione scolastica / Ente </w:t>
      </w:r>
      <w:proofErr w:type="spellStart"/>
      <w:r>
        <w:rPr>
          <w:rFonts w:ascii="Times New Roman" w:eastAsia="Times New Roman" w:hAnsi="Times New Roman" w:cs="Times New Roman"/>
        </w:rPr>
        <w:t>IeFP</w:t>
      </w:r>
      <w:proofErr w:type="spellEnd"/>
      <w:r>
        <w:rPr>
          <w:rFonts w:ascii="Times New Roman" w:eastAsia="Times New Roman" w:hAnsi="Times New Roman" w:cs="Times New Roman"/>
        </w:rPr>
        <w:t xml:space="preserve"> ulteriori rispetto ai finanziamenti ministeriali / region</w:t>
      </w:r>
      <w:r>
        <w:rPr>
          <w:rFonts w:ascii="Times New Roman" w:eastAsia="Times New Roman" w:hAnsi="Times New Roman" w:cs="Times New Roman"/>
        </w:rPr>
        <w:t xml:space="preserve">ali ordinari </w:t>
      </w:r>
    </w:p>
    <w:p w14:paraId="0000001A" w14:textId="77777777" w:rsidR="00A75FAF" w:rsidRDefault="008268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Oppure </w:t>
      </w:r>
      <w:r>
        <w:rPr>
          <w:rFonts w:ascii="Times New Roman" w:eastAsia="Times New Roman" w:hAnsi="Times New Roman" w:cs="Times New Roman"/>
          <w:i/>
        </w:rPr>
        <w:t>(eliminare l’opzione che non interessa)</w:t>
      </w:r>
    </w:p>
    <w:p w14:paraId="0000001B" w14:textId="77777777" w:rsidR="00A75FAF" w:rsidRDefault="008268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-il progetto prevede altre fonti dedicate di finanziamento, descritte in termini di provenienza, importo imputato e modalità di utilizzo nella scheda progetto.</w:t>
      </w:r>
    </w:p>
    <w:p w14:paraId="0000001C" w14:textId="77777777" w:rsidR="00A75FAF" w:rsidRDefault="008268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impegna inoltre, in caso di aggi</w:t>
      </w:r>
      <w:r>
        <w:rPr>
          <w:rFonts w:ascii="Times New Roman" w:eastAsia="Times New Roman" w:hAnsi="Times New Roman" w:cs="Times New Roman"/>
        </w:rPr>
        <w:t>udicazione di contributo, a rispettare tutti gli adempimenti di cui all’Art. 9 dell’Avviso.</w:t>
      </w:r>
    </w:p>
    <w:p w14:paraId="0000001D" w14:textId="77777777" w:rsidR="00A75FAF" w:rsidRDefault="00A75FAF">
      <w:pPr>
        <w:tabs>
          <w:tab w:val="center" w:pos="7371"/>
        </w:tabs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75FAF" w:rsidRDefault="008268C9">
      <w:pPr>
        <w:tabs>
          <w:tab w:val="center" w:pos="737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ab/>
        <w:t>Firma</w:t>
      </w:r>
    </w:p>
    <w:p w14:paraId="0000001F" w14:textId="77777777" w:rsidR="00A75FAF" w:rsidRDefault="008268C9">
      <w:pPr>
        <w:tabs>
          <w:tab w:val="center" w:pos="737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(firma digitale)</w:t>
      </w:r>
    </w:p>
    <w:p w14:paraId="00000020" w14:textId="77777777" w:rsidR="00A75FAF" w:rsidRDefault="008268C9">
      <w:pPr>
        <w:tabs>
          <w:tab w:val="center" w:pos="737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</w:t>
      </w:r>
    </w:p>
    <w:sectPr w:rsidR="00A75FAF">
      <w:pgSz w:w="11906" w:h="16838"/>
      <w:pgMar w:top="708" w:right="1134" w:bottom="11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AF"/>
    <w:rsid w:val="00304529"/>
    <w:rsid w:val="008268C9"/>
    <w:rsid w:val="00A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4F9C-C1E4-4784-87C8-D3D841F3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Serafina Patrizia Scerra</cp:lastModifiedBy>
  <cp:revision>4</cp:revision>
  <cp:lastPrinted>2022-03-29T11:56:00Z</cp:lastPrinted>
  <dcterms:created xsi:type="dcterms:W3CDTF">2022-03-29T11:56:00Z</dcterms:created>
  <dcterms:modified xsi:type="dcterms:W3CDTF">2022-03-29T11:57:00Z</dcterms:modified>
</cp:coreProperties>
</file>