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gwahs2fbxiyn" w:colFirst="0" w:colLast="0"/>
    <w:bookmarkEnd w:id="0"/>
    <w:p w:rsidR="009371A2" w:rsidRDefault="00712E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l="0" t="0" r="0" b="0"/>
                <wp:wrapNone/>
                <wp:docPr id="9453428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" h="216" extrusionOk="0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b="0" l="0" r="0" t="0"/>
                <wp:wrapNone/>
                <wp:docPr id="9453428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604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371A2" w:rsidRDefault="00712EF6">
      <w:pPr>
        <w:spacing w:before="2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>
            <wp:extent cx="6645600" cy="698500"/>
            <wp:effectExtent l="0" t="0" r="0" b="0"/>
            <wp:docPr id="9453428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71A2" w:rsidRDefault="009371A2">
      <w:pPr>
        <w:widowControl/>
        <w:rPr>
          <w:rFonts w:ascii="Times New Roman" w:eastAsia="Times New Roman" w:hAnsi="Times New Roman" w:cs="Times New Roman"/>
          <w:b/>
        </w:rPr>
      </w:pPr>
    </w:p>
    <w:p w:rsidR="009371A2" w:rsidRDefault="00712EF6">
      <w:pPr>
        <w:widowControl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ALLEGATO A – DOMANDA DI PARTECIPAZIONE</w:t>
      </w:r>
    </w:p>
    <w:p w:rsidR="009371A2" w:rsidRDefault="00712EF6">
      <w:pPr>
        <w:widowControl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:rsidR="009371A2" w:rsidRDefault="00712EF6" w:rsidP="00712EF6">
      <w:pPr>
        <w:widowControl/>
        <w:ind w:left="3540" w:firstLine="708"/>
        <w:jc w:val="right"/>
      </w:pPr>
      <w:r>
        <w:rPr>
          <w:b/>
          <w:i/>
        </w:rPr>
        <w:t xml:space="preserve"> </w:t>
      </w:r>
      <w:r>
        <w:t>Alla Dirigente scolastica</w:t>
      </w:r>
    </w:p>
    <w:p w:rsidR="009371A2" w:rsidRDefault="00712EF6" w:rsidP="00712EF6">
      <w:pPr>
        <w:widowControl/>
        <w:ind w:left="3540" w:firstLine="708"/>
        <w:jc w:val="right"/>
      </w:pPr>
      <w:r>
        <w:t>dell’Istituto Comprensivo di Pianoro</w:t>
      </w:r>
    </w:p>
    <w:p w:rsidR="00712EF6" w:rsidRDefault="00712EF6" w:rsidP="00712EF6">
      <w:pPr>
        <w:widowControl/>
        <w:ind w:left="3540" w:firstLine="708"/>
        <w:jc w:val="right"/>
      </w:pPr>
    </w:p>
    <w:p w:rsidR="009371A2" w:rsidRDefault="009371A2">
      <w:pPr>
        <w:widowControl/>
        <w:ind w:left="3540" w:firstLine="708"/>
        <w:jc w:val="center"/>
      </w:pPr>
    </w:p>
    <w:p w:rsidR="009371A2" w:rsidRDefault="009371A2">
      <w:pPr>
        <w:widowControl/>
        <w:spacing w:line="153" w:lineRule="auto"/>
      </w:pPr>
    </w:p>
    <w:p w:rsidR="009371A2" w:rsidRDefault="00712EF6">
      <w:pPr>
        <w:widowControl/>
        <w:spacing w:line="360" w:lineRule="auto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_______________________</w:t>
      </w:r>
    </w:p>
    <w:p w:rsidR="009371A2" w:rsidRDefault="00712EF6">
      <w:pPr>
        <w:widowControl/>
        <w:spacing w:line="360" w:lineRule="auto"/>
      </w:pPr>
      <w:proofErr w:type="spellStart"/>
      <w:proofErr w:type="gramStart"/>
      <w:r>
        <w:t>prov</w:t>
      </w:r>
      <w:proofErr w:type="spellEnd"/>
      <w:proofErr w:type="gramEnd"/>
      <w:r>
        <w:t xml:space="preserve">. ______ il ___________________ domiciliato\a </w:t>
      </w:r>
      <w:proofErr w:type="spellStart"/>
      <w:r>
        <w:t>a</w:t>
      </w:r>
      <w:proofErr w:type="spellEnd"/>
      <w:r>
        <w:t xml:space="preserve"> ___________________________________________</w:t>
      </w:r>
    </w:p>
    <w:p w:rsidR="009371A2" w:rsidRDefault="00712EF6">
      <w:pPr>
        <w:widowControl/>
        <w:spacing w:line="360" w:lineRule="auto"/>
      </w:pPr>
      <w:proofErr w:type="gramStart"/>
      <w:r>
        <w:t>alla</w:t>
      </w:r>
      <w:proofErr w:type="gramEnd"/>
      <w:r>
        <w:t xml:space="preserve"> Via ____________________________________ tel. _____________</w:t>
      </w:r>
      <w:r>
        <w:t>_____ cellulare ________________</w:t>
      </w:r>
    </w:p>
    <w:p w:rsidR="009371A2" w:rsidRDefault="00712EF6">
      <w:pPr>
        <w:widowControl/>
        <w:spacing w:line="360" w:lineRule="auto"/>
      </w:pPr>
      <w:r>
        <w:t>Cod. fiscale ______________________________ e-mail _____________________________@ ___________</w:t>
      </w:r>
    </w:p>
    <w:p w:rsidR="009371A2" w:rsidRDefault="009371A2">
      <w:pPr>
        <w:widowControl/>
        <w:spacing w:line="360" w:lineRule="auto"/>
      </w:pPr>
    </w:p>
    <w:p w:rsidR="009371A2" w:rsidRDefault="00712EF6">
      <w:pPr>
        <w:widowControl/>
        <w:spacing w:line="360" w:lineRule="auto"/>
      </w:pPr>
      <w:proofErr w:type="gramStart"/>
      <w:r>
        <w:t>genitore</w:t>
      </w:r>
      <w:proofErr w:type="gramEnd"/>
      <w:r>
        <w:t xml:space="preserve"> dell’alunno/a _______________________________________frequentante nell’ A.S. 2024/2025 la classe _____________ dell’Ist</w:t>
      </w:r>
      <w:r>
        <w:t>ituto ____________________________________</w:t>
      </w:r>
    </w:p>
    <w:p w:rsidR="009371A2" w:rsidRDefault="009371A2">
      <w:pPr>
        <w:widowControl/>
        <w:jc w:val="center"/>
        <w:rPr>
          <w:b/>
        </w:rPr>
      </w:pPr>
    </w:p>
    <w:p w:rsidR="009371A2" w:rsidRPr="00712EF6" w:rsidRDefault="00712EF6" w:rsidP="00712EF6">
      <w:pPr>
        <w:widowControl/>
        <w:jc w:val="center"/>
        <w:rPr>
          <w:b/>
        </w:rPr>
      </w:pPr>
      <w:r>
        <w:rPr>
          <w:b/>
        </w:rPr>
        <w:t>CHIEDE</w:t>
      </w:r>
    </w:p>
    <w:p w:rsidR="00712EF6" w:rsidRDefault="00712EF6">
      <w:pPr>
        <w:widowControl/>
        <w:ind w:left="720"/>
      </w:pPr>
    </w:p>
    <w:p w:rsidR="009371A2" w:rsidRDefault="00712EF6" w:rsidP="00712EF6">
      <w:pPr>
        <w:widowControl/>
        <w:ind w:left="720"/>
        <w:rPr>
          <w:b/>
          <w:i/>
        </w:rPr>
      </w:pPr>
      <w:proofErr w:type="gramStart"/>
      <w:r>
        <w:t>di</w:t>
      </w:r>
      <w:proofErr w:type="gramEnd"/>
      <w:r>
        <w:t xml:space="preserve"> far partecipare il proprio figlio/a alla selezione per le edizioni del progetto </w:t>
      </w:r>
      <w:r>
        <w:rPr>
          <w:b/>
        </w:rPr>
        <w:t xml:space="preserve">“Agenda </w:t>
      </w:r>
      <w:proofErr w:type="spellStart"/>
      <w:r>
        <w:rPr>
          <w:b/>
        </w:rPr>
        <w:t>NORD”</w:t>
      </w:r>
      <w:r>
        <w:t>di</w:t>
      </w:r>
      <w:proofErr w:type="spellEnd"/>
      <w:r>
        <w:t xml:space="preserve"> cui in oggetto secondo l’allegata tabella: </w:t>
      </w:r>
      <w:r>
        <w:rPr>
          <w:b/>
          <w:i/>
        </w:rPr>
        <w:t xml:space="preserve">(N.B.: </w:t>
      </w:r>
      <w:r>
        <w:rPr>
          <w:b/>
          <w:i/>
          <w:u w:val="single"/>
        </w:rPr>
        <w:t>BARRARE LA CASELLA DI SCELTA PER PARTECIPARE</w:t>
      </w:r>
      <w:r>
        <w:rPr>
          <w:b/>
          <w:i/>
        </w:rPr>
        <w:t>)</w:t>
      </w:r>
    </w:p>
    <w:p w:rsidR="009371A2" w:rsidRDefault="009371A2">
      <w:pPr>
        <w:widowControl/>
        <w:ind w:left="720"/>
      </w:pPr>
    </w:p>
    <w:tbl>
      <w:tblPr>
        <w:tblStyle w:val="a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604"/>
        <w:gridCol w:w="5342"/>
        <w:gridCol w:w="709"/>
        <w:gridCol w:w="992"/>
      </w:tblGrid>
      <w:tr w:rsidR="009371A2" w:rsidTr="00712EF6">
        <w:tc>
          <w:tcPr>
            <w:tcW w:w="1696" w:type="dxa"/>
          </w:tcPr>
          <w:p w:rsidR="009371A2" w:rsidRDefault="00712EF6">
            <w:pPr>
              <w:widowControl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Codice Edizione</w:t>
            </w:r>
          </w:p>
        </w:tc>
        <w:tc>
          <w:tcPr>
            <w:tcW w:w="1604" w:type="dxa"/>
            <w:vAlign w:val="center"/>
          </w:tcPr>
          <w:p w:rsidR="009371A2" w:rsidRDefault="00712EF6">
            <w:pPr>
              <w:widowControl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Titolo Edizione</w:t>
            </w:r>
          </w:p>
        </w:tc>
        <w:tc>
          <w:tcPr>
            <w:tcW w:w="5342" w:type="dxa"/>
            <w:vAlign w:val="center"/>
          </w:tcPr>
          <w:p w:rsidR="009371A2" w:rsidRDefault="00712EF6">
            <w:pPr>
              <w:widowControl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Descrizione </w:t>
            </w:r>
          </w:p>
        </w:tc>
        <w:tc>
          <w:tcPr>
            <w:tcW w:w="709" w:type="dxa"/>
          </w:tcPr>
          <w:p w:rsidR="009371A2" w:rsidRDefault="00712EF6">
            <w:pPr>
              <w:widowControl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n</w:t>
            </w:r>
            <w:proofErr w:type="gramEnd"/>
            <w:r>
              <w:rPr>
                <w:b/>
                <w:i/>
                <w:sz w:val="24"/>
                <w:szCs w:val="24"/>
              </w:rPr>
              <w:t>° ore</w:t>
            </w:r>
          </w:p>
        </w:tc>
        <w:tc>
          <w:tcPr>
            <w:tcW w:w="992" w:type="dxa"/>
          </w:tcPr>
          <w:p w:rsidR="009371A2" w:rsidRDefault="00712EF6">
            <w:pPr>
              <w:widowControl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Scelta</w:t>
            </w:r>
          </w:p>
        </w:tc>
      </w:tr>
      <w:tr w:rsidR="009371A2" w:rsidTr="00712EF6">
        <w:tc>
          <w:tcPr>
            <w:tcW w:w="1696" w:type="dxa"/>
            <w:vAlign w:val="center"/>
          </w:tcPr>
          <w:p w:rsidR="009371A2" w:rsidRDefault="00712EF6">
            <w:pPr>
              <w:spacing w:before="49"/>
              <w:ind w:left="57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56241</w:t>
            </w:r>
          </w:p>
          <w:p w:rsidR="009371A2" w:rsidRDefault="009371A2">
            <w:pPr>
              <w:widowControl/>
            </w:pPr>
          </w:p>
        </w:tc>
        <w:tc>
          <w:tcPr>
            <w:tcW w:w="1604" w:type="dxa"/>
            <w:vAlign w:val="center"/>
          </w:tcPr>
          <w:p w:rsidR="009371A2" w:rsidRDefault="00712EF6">
            <w:pPr>
              <w:widowControl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Italiamo</w:t>
            </w:r>
            <w:proofErr w:type="spellEnd"/>
            <w:r>
              <w:rPr>
                <w:b/>
              </w:rPr>
              <w:t>!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1A2" w:rsidRDefault="00712EF6" w:rsidP="00712EF6">
            <w:pPr>
              <w:spacing w:before="47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seguente progetto è rivolto agli alunni delle classi prime, seconde e terze della scuola primaria, che hanno riscontrato difficoltà nel raggiungimento degli obiettivi previsti per il triennio della scuola primaria, ed ha come finalità il consolidamento </w:t>
            </w:r>
            <w:r>
              <w:rPr>
                <w:sz w:val="24"/>
                <w:szCs w:val="24"/>
              </w:rPr>
              <w:t>delle competenze base, nell’ottica della riduzione dell’insuccesso scolastico, attraverso il potenziamento nell’area di competenza “Italiano”. La ricchezza e varietà di lingue presenti sul territorio, unite alle difficoltà personali dei singoli alunni, pos</w:t>
            </w:r>
            <w:r>
              <w:rPr>
                <w:sz w:val="24"/>
                <w:szCs w:val="24"/>
              </w:rPr>
              <w:t xml:space="preserve">sono causare difficoltà nel raggiungimento delle competenze linguistiche necessarie all’esercizio della cittadinanza. Questo progetto mira al potenziamento delle competenze di base. Verranno utilizzati strumenti come </w:t>
            </w:r>
            <w:proofErr w:type="spellStart"/>
            <w:r>
              <w:rPr>
                <w:sz w:val="24"/>
                <w:szCs w:val="24"/>
              </w:rPr>
              <w:t>Lim</w:t>
            </w:r>
            <w:proofErr w:type="spellEnd"/>
            <w:r>
              <w:rPr>
                <w:sz w:val="24"/>
                <w:szCs w:val="24"/>
              </w:rPr>
              <w:t xml:space="preserve">, giochi, storie, schede didattiche </w:t>
            </w:r>
            <w:r>
              <w:rPr>
                <w:sz w:val="24"/>
                <w:szCs w:val="24"/>
              </w:rPr>
              <w:t xml:space="preserve">e risorse digitali per stimolare la partecipazione attiva, che è alla base della didattica del progetto. Questo prevede che la didattica miri ad un coinvolgimento emotivo, toccando argomenti nuovi ma anche conosciuti e di interesse comune. </w:t>
            </w:r>
          </w:p>
        </w:tc>
        <w:tc>
          <w:tcPr>
            <w:tcW w:w="709" w:type="dxa"/>
          </w:tcPr>
          <w:p w:rsidR="009371A2" w:rsidRDefault="00712EF6">
            <w:pPr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371A2" w:rsidRDefault="009371A2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</w:tr>
      <w:tr w:rsidR="009371A2" w:rsidTr="00712EF6">
        <w:tc>
          <w:tcPr>
            <w:tcW w:w="1696" w:type="dxa"/>
            <w:vAlign w:val="center"/>
          </w:tcPr>
          <w:p w:rsidR="009371A2" w:rsidRDefault="00712EF6">
            <w:pPr>
              <w:spacing w:before="49"/>
              <w:jc w:val="both"/>
            </w:pPr>
            <w:r>
              <w:rPr>
                <w:sz w:val="24"/>
                <w:szCs w:val="24"/>
              </w:rPr>
              <w:t>56240</w:t>
            </w:r>
          </w:p>
        </w:tc>
        <w:tc>
          <w:tcPr>
            <w:tcW w:w="1604" w:type="dxa"/>
            <w:vAlign w:val="center"/>
          </w:tcPr>
          <w:p w:rsidR="009371A2" w:rsidRDefault="009371A2">
            <w:pPr>
              <w:widowControl/>
              <w:rPr>
                <w:b/>
              </w:rPr>
            </w:pPr>
          </w:p>
          <w:p w:rsidR="009371A2" w:rsidRDefault="00712EF6">
            <w:pPr>
              <w:widowControl/>
              <w:rPr>
                <w:b/>
              </w:rPr>
            </w:pPr>
            <w:r>
              <w:rPr>
                <w:b/>
              </w:rPr>
              <w:t>“Co</w:t>
            </w:r>
            <w:r>
              <w:rPr>
                <w:b/>
              </w:rPr>
              <w:t>struire modelli con la matematica”: approccio laboratoriale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1A2" w:rsidRDefault="00712EF6" w:rsidP="00712EF6">
            <w:pPr>
              <w:spacing w:before="47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Questo progetto prevede sia un rafforzamento delle conoscenze di base, sia una loro applicazione a determinati contesti della realtà. Tramite le nozioni primarie si costruiranno modelli matematici</w:t>
            </w:r>
            <w:r>
              <w:rPr>
                <w:sz w:val="24"/>
                <w:szCs w:val="24"/>
              </w:rPr>
              <w:t xml:space="preserve"> e si cercherà di capire come alcuni processi della matematica si sviluppano all’interno di dinamiche quotidiane. Attraverso l’uso di strumenti digitali e di giochi si stimolerà la curiosità degli alunni così da realizzare delle lezioni maggiormente intera</w:t>
            </w:r>
            <w:r>
              <w:rPr>
                <w:sz w:val="24"/>
                <w:szCs w:val="24"/>
              </w:rPr>
              <w:t>ttive e al fine di assolvere a uno degli obiettivi didattici del corso, ovvero la partecipazione attiva.</w:t>
            </w:r>
            <w:bookmarkStart w:id="1" w:name="_GoBack"/>
            <w:bookmarkEnd w:id="1"/>
          </w:p>
          <w:p w:rsidR="009371A2" w:rsidRDefault="00712EF6" w:rsidP="00712EF6">
            <w:pPr>
              <w:spacing w:before="47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simuleranno alcune attività quotidiane e ludiche servendosi dei numeri e delle operazioni.</w:t>
            </w:r>
          </w:p>
        </w:tc>
        <w:tc>
          <w:tcPr>
            <w:tcW w:w="709" w:type="dxa"/>
          </w:tcPr>
          <w:p w:rsidR="009371A2" w:rsidRDefault="00712EF6">
            <w:pPr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371A2" w:rsidRDefault="009371A2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9371A2" w:rsidRDefault="009371A2">
      <w:pPr>
        <w:widowControl/>
        <w:ind w:left="720"/>
        <w:rPr>
          <w:b/>
          <w:i/>
          <w:sz w:val="28"/>
          <w:szCs w:val="28"/>
          <w:u w:val="single"/>
        </w:rPr>
      </w:pPr>
    </w:p>
    <w:p w:rsidR="009371A2" w:rsidRDefault="00712EF6">
      <w:pPr>
        <w:widowControl/>
        <w:tabs>
          <w:tab w:val="left" w:pos="5550"/>
        </w:tabs>
        <w:spacing w:line="360" w:lineRule="auto"/>
        <w:ind w:right="660"/>
        <w:jc w:val="both"/>
      </w:pPr>
      <w:r>
        <w:t xml:space="preserve">Luogo e data, _________________ </w:t>
      </w:r>
    </w:p>
    <w:p w:rsidR="009371A2" w:rsidRDefault="009371A2">
      <w:pPr>
        <w:widowControl/>
        <w:spacing w:line="278" w:lineRule="auto"/>
        <w:ind w:right="420"/>
        <w:jc w:val="both"/>
      </w:pPr>
    </w:p>
    <w:p w:rsidR="009371A2" w:rsidRDefault="009371A2">
      <w:pPr>
        <w:widowControl/>
        <w:spacing w:line="278" w:lineRule="auto"/>
        <w:ind w:right="420"/>
        <w:jc w:val="both"/>
      </w:pPr>
    </w:p>
    <w:p w:rsidR="009371A2" w:rsidRDefault="00712EF6">
      <w:pPr>
        <w:widowControl/>
        <w:spacing w:line="360" w:lineRule="auto"/>
        <w:ind w:right="-20"/>
        <w:jc w:val="both"/>
      </w:pPr>
      <w:r>
        <w:t>Il sottoscritto ______________________________________ genitore dell’allievo/a dichiara di aver preso visione del bando e di accettarne il contenuto consapevole che le attività formative che si terranno in orario extracurriculare.</w:t>
      </w:r>
    </w:p>
    <w:p w:rsidR="009371A2" w:rsidRDefault="00712EF6">
      <w:pPr>
        <w:widowControl/>
        <w:spacing w:line="360" w:lineRule="auto"/>
        <w:ind w:right="-20"/>
        <w:jc w:val="both"/>
      </w:pPr>
      <w:r>
        <w:t>Ai sensi dell’art. 13 del</w:t>
      </w:r>
      <w:r>
        <w:t xml:space="preserve"> D. </w:t>
      </w:r>
      <w:proofErr w:type="spellStart"/>
      <w:r>
        <w:t>L.vo</w:t>
      </w:r>
      <w:proofErr w:type="spell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9371A2" w:rsidRDefault="00712EF6">
      <w:pPr>
        <w:widowControl/>
        <w:tabs>
          <w:tab w:val="left" w:pos="5550"/>
        </w:tabs>
        <w:spacing w:line="360" w:lineRule="auto"/>
        <w:ind w:right="660"/>
        <w:jc w:val="both"/>
      </w:pPr>
      <w:bookmarkStart w:id="2" w:name="_heading=h.ixlnqev6psg" w:colFirst="0" w:colLast="0"/>
      <w:bookmarkEnd w:id="2"/>
      <w:r>
        <w:t xml:space="preserve">Luogo e data, ________________________________   </w:t>
      </w:r>
      <w:r>
        <w:t xml:space="preserve">Il </w:t>
      </w:r>
      <w:proofErr w:type="gramStart"/>
      <w:r>
        <w:t>genitore  _</w:t>
      </w:r>
      <w:proofErr w:type="gramEnd"/>
      <w:r>
        <w:t>___________________________</w:t>
      </w:r>
    </w:p>
    <w:p w:rsidR="009371A2" w:rsidRDefault="00712EF6">
      <w:pPr>
        <w:widowControl/>
        <w:spacing w:line="360" w:lineRule="auto"/>
        <w:ind w:right="660"/>
        <w:jc w:val="both"/>
      </w:pPr>
      <w:r>
        <w:t xml:space="preserve">                                                           </w:t>
      </w:r>
    </w:p>
    <w:p w:rsidR="009371A2" w:rsidRDefault="009371A2">
      <w:pPr>
        <w:widowControl/>
        <w:spacing w:line="360" w:lineRule="auto"/>
        <w:ind w:right="660"/>
        <w:jc w:val="both"/>
      </w:pPr>
    </w:p>
    <w:p w:rsidR="009371A2" w:rsidRDefault="00712EF6">
      <w:pPr>
        <w:widowControl/>
        <w:spacing w:line="360" w:lineRule="auto"/>
        <w:ind w:right="660"/>
        <w:jc w:val="both"/>
      </w:pPr>
      <w:r>
        <w:t xml:space="preserve">       </w:t>
      </w:r>
    </w:p>
    <w:p w:rsidR="009371A2" w:rsidRDefault="009371A2">
      <w:pPr>
        <w:widowControl/>
        <w:spacing w:line="360" w:lineRule="auto"/>
        <w:ind w:right="660"/>
        <w:rPr>
          <w:b/>
        </w:rPr>
      </w:pPr>
    </w:p>
    <w:p w:rsidR="009371A2" w:rsidRDefault="009371A2">
      <w:pPr>
        <w:widowControl/>
        <w:spacing w:line="360" w:lineRule="auto"/>
        <w:ind w:right="660"/>
        <w:rPr>
          <w:b/>
        </w:rPr>
      </w:pPr>
    </w:p>
    <w:p w:rsidR="009371A2" w:rsidRDefault="009371A2">
      <w:pPr>
        <w:widowControl/>
        <w:spacing w:line="360" w:lineRule="auto"/>
        <w:ind w:right="660"/>
        <w:rPr>
          <w:b/>
        </w:rPr>
      </w:pPr>
    </w:p>
    <w:p w:rsidR="009371A2" w:rsidRDefault="00712EF6">
      <w:pPr>
        <w:rPr>
          <w:b/>
        </w:rPr>
      </w:pPr>
      <w:r>
        <w:br w:type="page"/>
      </w:r>
    </w:p>
    <w:p w:rsidR="009371A2" w:rsidRDefault="00712EF6">
      <w:pPr>
        <w:spacing w:before="259"/>
        <w:jc w:val="both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114300" distB="114300" distL="114300" distR="114300">
            <wp:extent cx="6645600" cy="698500"/>
            <wp:effectExtent l="0" t="0" r="0" b="0"/>
            <wp:docPr id="9453428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71A2" w:rsidRDefault="00712EF6">
      <w:pPr>
        <w:widowControl/>
        <w:spacing w:line="360" w:lineRule="auto"/>
        <w:ind w:right="660"/>
        <w:rPr>
          <w:b/>
        </w:rPr>
      </w:pPr>
      <w:r>
        <w:rPr>
          <w:b/>
          <w:sz w:val="24"/>
          <w:szCs w:val="24"/>
        </w:rPr>
        <w:t>ALLEGATO B</w:t>
      </w:r>
    </w:p>
    <w:p w:rsidR="009371A2" w:rsidRDefault="00712EF6">
      <w:pPr>
        <w:widowControl/>
        <w:spacing w:line="360" w:lineRule="auto"/>
        <w:ind w:right="660"/>
        <w:jc w:val="center"/>
        <w:rPr>
          <w:b/>
        </w:rPr>
      </w:pPr>
      <w:bookmarkStart w:id="3" w:name="_heading=h.j91dfg6j1s4y" w:colFirst="0" w:colLast="0"/>
      <w:bookmarkEnd w:id="3"/>
      <w:r>
        <w:rPr>
          <w:b/>
        </w:rPr>
        <w:t>DICHIARAZIONE DI RESPONSABILITA’ GENITORIALE</w:t>
      </w:r>
    </w:p>
    <w:p w:rsidR="009371A2" w:rsidRDefault="009371A2">
      <w:pPr>
        <w:widowControl/>
        <w:spacing w:line="360" w:lineRule="auto"/>
        <w:ind w:right="660"/>
        <w:jc w:val="both"/>
      </w:pPr>
    </w:p>
    <w:p w:rsidR="009371A2" w:rsidRDefault="00712EF6">
      <w:pPr>
        <w:widowControl/>
        <w:spacing w:line="360" w:lineRule="auto"/>
        <w:ind w:right="660"/>
        <w:jc w:val="both"/>
      </w:pPr>
      <w:r>
        <w:t>Il sottoscritto …………………………………………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padre</w:t>
      </w:r>
      <w:proofErr w:type="gramEnd"/>
      <w:r>
        <w:t>/madre di …………………………………………………….</w:t>
      </w:r>
    </w:p>
    <w:p w:rsidR="009371A2" w:rsidRDefault="00712EF6">
      <w:pPr>
        <w:widowControl/>
        <w:spacing w:line="360" w:lineRule="auto"/>
        <w:ind w:right="6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proofErr w:type="gramStart"/>
      <w:r>
        <w:rPr>
          <w:b/>
        </w:rPr>
        <w:t>e</w:t>
      </w:r>
      <w:proofErr w:type="gramEnd"/>
    </w:p>
    <w:p w:rsidR="009371A2" w:rsidRDefault="00712EF6">
      <w:pPr>
        <w:widowControl/>
        <w:spacing w:line="360" w:lineRule="auto"/>
        <w:ind w:right="660"/>
        <w:jc w:val="both"/>
      </w:pPr>
      <w:r>
        <w:t xml:space="preserve">Il sottoscritto …………………………………………………. </w:t>
      </w:r>
      <w:proofErr w:type="gramStart"/>
      <w:r>
        <w:t>padre</w:t>
      </w:r>
      <w:proofErr w:type="gramEnd"/>
      <w:r>
        <w:t>/madre di …………………………………………………...</w:t>
      </w:r>
    </w:p>
    <w:p w:rsidR="009371A2" w:rsidRDefault="009371A2">
      <w:pPr>
        <w:widowControl/>
        <w:spacing w:line="360" w:lineRule="auto"/>
        <w:ind w:right="660"/>
        <w:jc w:val="both"/>
      </w:pPr>
    </w:p>
    <w:p w:rsidR="009371A2" w:rsidRDefault="00712EF6">
      <w:pPr>
        <w:widowControl/>
        <w:spacing w:line="360" w:lineRule="auto"/>
        <w:ind w:right="660"/>
        <w:jc w:val="both"/>
      </w:pPr>
      <w:proofErr w:type="gramStart"/>
      <w:r>
        <w:t>autorizza</w:t>
      </w:r>
      <w:proofErr w:type="gramEnd"/>
      <w:r>
        <w:t>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</w:t>
      </w:r>
      <w:r>
        <w:t xml:space="preserve"> Progetto in avviso per l’anno scolastico 2024/2025 e ad essere ripreso/a, nell’ambito delle attività suddette, con telecamere, macchine fotografiche o altro.</w:t>
      </w:r>
    </w:p>
    <w:p w:rsidR="009371A2" w:rsidRDefault="00712EF6">
      <w:pPr>
        <w:widowControl/>
        <w:spacing w:line="360" w:lineRule="auto"/>
        <w:ind w:right="660"/>
        <w:jc w:val="both"/>
      </w:pPr>
      <w:r>
        <w:t>In caso di partecipazione il sottoscritto si impegna a far frequentare il/la proprio/a figlio/a c</w:t>
      </w:r>
      <w:r>
        <w:t>on costanza ed impegno, consapevole che per l’amministrazione il progetto ha un impatto notevole sia in termini di costi che di gestione.</w:t>
      </w:r>
    </w:p>
    <w:p w:rsidR="009371A2" w:rsidRDefault="00712EF6">
      <w:pPr>
        <w:widowControl/>
        <w:spacing w:line="360" w:lineRule="auto"/>
        <w:ind w:right="660"/>
        <w:jc w:val="both"/>
      </w:pPr>
      <w:r>
        <w:t>Il sottoscritto/i si impegna altresì a compilare e consegnare, in caso di ammissione al corso, la dichiarazione di res</w:t>
      </w:r>
      <w:r>
        <w:t>ponsabilità conforme al modello predisposto dalla istituzione scolastica.</w:t>
      </w:r>
    </w:p>
    <w:p w:rsidR="009371A2" w:rsidRDefault="00712EF6">
      <w:pPr>
        <w:widowControl/>
        <w:spacing w:line="360" w:lineRule="auto"/>
        <w:ind w:right="660"/>
        <w:jc w:val="both"/>
      </w:pPr>
      <w:r>
        <w:t xml:space="preserve">Autorizzo, inoltre, l’istituto alla pubblicazione delle immagini, delle riprese video e di eventuali prodotti elaborati durante le attività formative, sul sito internet e/o comunque </w:t>
      </w:r>
      <w:r>
        <w:t>alla loro diffusione nell’ambito della realizzazione di azioni programmate dall’Istituto stesso. Tutto il materiale prodotto sarà conservato agli atti dell’istituto.</w:t>
      </w:r>
    </w:p>
    <w:p w:rsidR="009371A2" w:rsidRDefault="00712EF6">
      <w:pPr>
        <w:widowControl/>
        <w:spacing w:line="360" w:lineRule="auto"/>
        <w:ind w:right="660"/>
        <w:jc w:val="both"/>
      </w:pPr>
      <w:r>
        <w:t>Si precisa che l’istituto depositario dei dati personali, potrà, a richiesta, fornire all’</w:t>
      </w:r>
      <w:r>
        <w:t>autorità competente del MIM le informazioni necessarie per le attività di monitoraggio e valutazione del processo formativo a cui è ammesso l'allievo/a. I sottoscritti avendo ricevuto l’informativa sul trattamento dei dati personali loro e del/della propri</w:t>
      </w:r>
      <w:r>
        <w:t>o/a figlio/a autorizzano codesto Istituto al loro trattamento solo per le finalità connesse con la partecipazione alle attività formativa previste dal progetto.</w:t>
      </w:r>
    </w:p>
    <w:p w:rsidR="009371A2" w:rsidRDefault="009371A2">
      <w:pPr>
        <w:widowControl/>
        <w:spacing w:line="360" w:lineRule="auto"/>
        <w:ind w:left="220" w:right="660" w:firstLine="50"/>
        <w:jc w:val="both"/>
      </w:pPr>
    </w:p>
    <w:p w:rsidR="009371A2" w:rsidRDefault="00712EF6">
      <w:pPr>
        <w:widowControl/>
        <w:spacing w:line="360" w:lineRule="auto"/>
        <w:ind w:left="220" w:right="660" w:firstLine="50"/>
        <w:jc w:val="both"/>
      </w:pPr>
      <w:r>
        <w:t>Pianoro, ____________________________</w:t>
      </w:r>
      <w:r>
        <w:tab/>
      </w:r>
      <w:r>
        <w:tab/>
      </w:r>
      <w:r>
        <w:tab/>
        <w:t xml:space="preserve">   Firme dei genitori</w:t>
      </w:r>
      <w:r>
        <w:tab/>
      </w:r>
      <w:r>
        <w:tab/>
      </w:r>
      <w:r>
        <w:tab/>
      </w:r>
    </w:p>
    <w:p w:rsidR="009371A2" w:rsidRDefault="00712EF6">
      <w:pPr>
        <w:widowControl/>
        <w:spacing w:line="278" w:lineRule="auto"/>
        <w:ind w:right="660"/>
        <w:jc w:val="right"/>
      </w:pPr>
      <w:r>
        <w:t>_____________________________</w:t>
      </w:r>
      <w:r>
        <w:t>________</w:t>
      </w:r>
    </w:p>
    <w:p w:rsidR="009371A2" w:rsidRDefault="009371A2">
      <w:pPr>
        <w:widowControl/>
        <w:spacing w:line="278" w:lineRule="auto"/>
        <w:ind w:right="660"/>
        <w:jc w:val="right"/>
      </w:pPr>
    </w:p>
    <w:p w:rsidR="009371A2" w:rsidRDefault="00712EF6">
      <w:pPr>
        <w:widowControl/>
        <w:spacing w:line="278" w:lineRule="auto"/>
        <w:ind w:right="660"/>
        <w:jc w:val="right"/>
      </w:pPr>
      <w:r>
        <w:t>_____________________________________</w:t>
      </w:r>
    </w:p>
    <w:p w:rsidR="009371A2" w:rsidRDefault="009371A2">
      <w:pPr>
        <w:widowControl/>
        <w:spacing w:line="278" w:lineRule="auto"/>
        <w:ind w:left="220" w:right="660" w:firstLine="50"/>
      </w:pPr>
    </w:p>
    <w:p w:rsidR="009371A2" w:rsidRDefault="009371A2">
      <w:pPr>
        <w:widowControl/>
        <w:spacing w:line="278" w:lineRule="auto"/>
        <w:ind w:left="220" w:right="660" w:firstLine="50"/>
      </w:pPr>
    </w:p>
    <w:p w:rsidR="009371A2" w:rsidRDefault="00712EF6">
      <w:pPr>
        <w:widowControl/>
        <w:ind w:left="-142"/>
        <w:rPr>
          <w:b/>
        </w:rPr>
      </w:pPr>
      <w:r>
        <w:rPr>
          <w:b/>
        </w:rPr>
        <w:t>N.B.:  In caso di un solo genitore dichiarante barrare il secondo rigo</w:t>
      </w:r>
    </w:p>
    <w:p w:rsidR="009371A2" w:rsidRDefault="009371A2">
      <w:pPr>
        <w:widowControl/>
        <w:ind w:left="-142"/>
        <w:rPr>
          <w:b/>
        </w:rPr>
      </w:pPr>
    </w:p>
    <w:p w:rsidR="009371A2" w:rsidRDefault="00712EF6">
      <w:pPr>
        <w:rPr>
          <w:b/>
        </w:rPr>
      </w:pPr>
      <w:r>
        <w:br w:type="page"/>
      </w:r>
    </w:p>
    <w:p w:rsidR="009371A2" w:rsidRDefault="00712EF6">
      <w:pPr>
        <w:spacing w:before="259"/>
        <w:jc w:val="both"/>
        <w:rPr>
          <w:b/>
          <w:color w:val="00000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114300" distB="114300" distL="114300" distR="114300">
            <wp:extent cx="6645600" cy="698500"/>
            <wp:effectExtent l="0" t="0" r="0" b="0"/>
            <wp:docPr id="9453428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71A2" w:rsidRDefault="00712EF6">
      <w:pPr>
        <w:pBdr>
          <w:top w:val="nil"/>
          <w:left w:val="nil"/>
          <w:bottom w:val="nil"/>
          <w:right w:val="nil"/>
          <w:between w:val="nil"/>
        </w:pBdr>
        <w:ind w:left="228"/>
        <w:rPr>
          <w:b/>
          <w:color w:val="000000"/>
        </w:rPr>
      </w:pPr>
      <w:r>
        <w:rPr>
          <w:b/>
          <w:color w:val="000000"/>
        </w:rPr>
        <w:t>ALLEGATO C: TABELLA ESPLICATIVA DELLA VALUTAZIONE TITOLI</w:t>
      </w: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ind w:left="228"/>
        <w:rPr>
          <w:b/>
          <w:color w:val="000000"/>
        </w:rPr>
      </w:pPr>
    </w:p>
    <w:p w:rsidR="009371A2" w:rsidRDefault="00712EF6">
      <w:pPr>
        <w:pBdr>
          <w:top w:val="nil"/>
          <w:left w:val="nil"/>
          <w:bottom w:val="nil"/>
          <w:right w:val="nil"/>
          <w:between w:val="nil"/>
        </w:pBdr>
        <w:ind w:left="228"/>
        <w:rPr>
          <w:b/>
          <w:color w:val="000000"/>
        </w:rPr>
      </w:pPr>
      <w:r>
        <w:rPr>
          <w:b/>
          <w:color w:val="000000"/>
        </w:rPr>
        <w:t>VALORE ULTIMO ISEE PRESENTATO (non obbligatorio)</w:t>
      </w: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tbl>
      <w:tblPr>
        <w:tblStyle w:val="a0"/>
        <w:tblW w:w="762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835"/>
      </w:tblGrid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VALORE DICHIARATO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ASSEGNATO</w:t>
            </w:r>
          </w:p>
        </w:tc>
      </w:tr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0,00 euro o negativo o assenza di reddito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20 punti</w:t>
            </w:r>
          </w:p>
        </w:tc>
      </w:tr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Da 0,00 euro fino a 5.000,00 euro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15 punti</w:t>
            </w:r>
          </w:p>
        </w:tc>
      </w:tr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Da 5.001,00 euro fino a 20.000,00 euro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10 punti</w:t>
            </w:r>
          </w:p>
        </w:tc>
      </w:tr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Oltre i 20.001,00 euro 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5 punti</w:t>
            </w:r>
          </w:p>
        </w:tc>
      </w:tr>
    </w:tbl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1"/>
          <w:szCs w:val="21"/>
        </w:rPr>
      </w:pPr>
    </w:p>
    <w:p w:rsidR="009371A2" w:rsidRDefault="00712EF6">
      <w:pPr>
        <w:ind w:left="228"/>
        <w:rPr>
          <w:b/>
        </w:rPr>
      </w:pPr>
      <w:r>
        <w:rPr>
          <w:b/>
        </w:rPr>
        <w:t>MEDIA VOTI PRIMO QUADRIMESTRE</w:t>
      </w: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</w:rPr>
      </w:pPr>
    </w:p>
    <w:tbl>
      <w:tblPr>
        <w:tblStyle w:val="a1"/>
        <w:tblW w:w="762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835"/>
      </w:tblGrid>
      <w:tr w:rsidR="009371A2">
        <w:trPr>
          <w:trHeight w:val="270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VALORE DICHIARATO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ASSEGNATO</w:t>
            </w:r>
          </w:p>
        </w:tc>
      </w:tr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</w:rPr>
            </w:pPr>
            <w:r>
              <w:rPr>
                <w:color w:val="000000"/>
              </w:rPr>
              <w:t>MEDIA PROPOSTE &lt;5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30 PUNTI</w:t>
            </w:r>
          </w:p>
        </w:tc>
      </w:tr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</w:rPr>
            </w:pPr>
            <w:r>
              <w:rPr>
                <w:color w:val="000000"/>
              </w:rPr>
              <w:t>MEDIA PROPOSTE COMPRESO TRA 5,1 E 6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20 PUNTI</w:t>
            </w:r>
          </w:p>
        </w:tc>
      </w:tr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</w:rPr>
            </w:pPr>
            <w:r>
              <w:rPr>
                <w:color w:val="000000"/>
              </w:rPr>
              <w:t>MEDIA PROPOSTE COMPRESO TRA 6,1 E 7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10 PUNTI</w:t>
            </w:r>
          </w:p>
        </w:tc>
      </w:tr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</w:rPr>
            </w:pPr>
            <w:r>
              <w:rPr>
                <w:color w:val="000000"/>
              </w:rPr>
              <w:t>MEDIA PROPOSTE SUPERIORE AL 7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5 PUNTI</w:t>
            </w:r>
          </w:p>
        </w:tc>
      </w:tr>
    </w:tbl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b/>
          <w:color w:val="000000"/>
        </w:rPr>
      </w:pP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b/>
          <w:color w:val="000000"/>
        </w:rPr>
      </w:pPr>
    </w:p>
    <w:p w:rsidR="009371A2" w:rsidRDefault="00712EF6">
      <w:pPr>
        <w:ind w:left="228"/>
        <w:rPr>
          <w:b/>
        </w:rPr>
      </w:pPr>
      <w:bookmarkStart w:id="4" w:name="_heading=h.75h5oh3hwqda" w:colFirst="0" w:colLast="0"/>
      <w:bookmarkEnd w:id="4"/>
      <w:r>
        <w:rPr>
          <w:b/>
        </w:rPr>
        <w:t xml:space="preserve">VOTO NELLA SPECIFICA MATERIA/MATERIE DI FORMAZIONE </w:t>
      </w:r>
    </w:p>
    <w:p w:rsidR="009371A2" w:rsidRDefault="009371A2">
      <w:pPr>
        <w:ind w:left="228"/>
        <w:rPr>
          <w:b/>
        </w:rPr>
      </w:pPr>
    </w:p>
    <w:tbl>
      <w:tblPr>
        <w:tblStyle w:val="a2"/>
        <w:tblW w:w="762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835"/>
      </w:tblGrid>
      <w:tr w:rsidR="009371A2">
        <w:trPr>
          <w:trHeight w:val="270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VALORE DICHIARATO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ASSEGNATO</w:t>
            </w:r>
          </w:p>
        </w:tc>
      </w:tr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</w:rPr>
            </w:pPr>
            <w:r>
              <w:rPr>
                <w:color w:val="000000"/>
              </w:rPr>
              <w:t>MEDIA PROPOSTE &lt;5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30 PUNTI</w:t>
            </w:r>
          </w:p>
        </w:tc>
      </w:tr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</w:rPr>
            </w:pPr>
            <w:r>
              <w:rPr>
                <w:color w:val="000000"/>
              </w:rPr>
              <w:t>MEDIA PROPOSTE COMPRESO TRA 5,1 E 6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20 PUNTI</w:t>
            </w:r>
          </w:p>
        </w:tc>
      </w:tr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</w:rPr>
            </w:pPr>
            <w:r>
              <w:rPr>
                <w:color w:val="000000"/>
              </w:rPr>
              <w:t>MEDIA PROPOSTE COMPRESO TRA 6,1 E 7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10 PUNTI</w:t>
            </w:r>
          </w:p>
        </w:tc>
      </w:tr>
      <w:tr w:rsidR="009371A2">
        <w:trPr>
          <w:trHeight w:val="268"/>
        </w:trPr>
        <w:tc>
          <w:tcPr>
            <w:tcW w:w="4786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</w:rPr>
            </w:pPr>
            <w:r>
              <w:rPr>
                <w:color w:val="000000"/>
              </w:rPr>
              <w:t>MEDIA PROPOSTE SUPERIORE AL 7</w:t>
            </w:r>
          </w:p>
        </w:tc>
        <w:tc>
          <w:tcPr>
            <w:tcW w:w="283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5 PUNTI</w:t>
            </w:r>
          </w:p>
        </w:tc>
      </w:tr>
    </w:tbl>
    <w:p w:rsidR="009371A2" w:rsidRDefault="009371A2">
      <w:pPr>
        <w:ind w:left="228"/>
        <w:rPr>
          <w:b/>
        </w:rPr>
      </w:pPr>
    </w:p>
    <w:p w:rsidR="009371A2" w:rsidRDefault="00712EF6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b/>
          <w:color w:val="000000"/>
        </w:rPr>
      </w:pPr>
      <w:r>
        <w:rPr>
          <w:b/>
          <w:color w:val="000000"/>
        </w:rPr>
        <w:t>PARERE DEL CONSIGLIO DI CLASSE</w:t>
      </w: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b/>
          <w:color w:val="000000"/>
        </w:rPr>
      </w:pPr>
    </w:p>
    <w:tbl>
      <w:tblPr>
        <w:tblStyle w:val="a3"/>
        <w:tblW w:w="762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21"/>
      </w:tblGrid>
      <w:tr w:rsidR="009371A2">
        <w:trPr>
          <w:trHeight w:val="268"/>
        </w:trPr>
        <w:tc>
          <w:tcPr>
            <w:tcW w:w="7621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VALORE COMPRESO TRA 0 E 20 PUNTI A DISCREZIONE DEL CONSIGLIO DI CLASSE</w:t>
            </w:r>
          </w:p>
        </w:tc>
      </w:tr>
    </w:tbl>
    <w:p w:rsidR="009371A2" w:rsidRDefault="009371A2">
      <w:pPr>
        <w:sectPr w:rsidR="009371A2">
          <w:pgSz w:w="11910" w:h="16840"/>
          <w:pgMar w:top="720" w:right="720" w:bottom="720" w:left="720" w:header="720" w:footer="720" w:gutter="0"/>
          <w:pgNumType w:start="1"/>
          <w:cols w:space="720"/>
        </w:sectPr>
      </w:pPr>
    </w:p>
    <w:p w:rsidR="009371A2" w:rsidRDefault="00712EF6">
      <w:pPr>
        <w:spacing w:before="259"/>
        <w:jc w:val="both"/>
        <w:rPr>
          <w:b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114300" distB="114300" distL="114300" distR="114300">
            <wp:extent cx="6660840" cy="698500"/>
            <wp:effectExtent l="0" t="0" r="0" b="0"/>
            <wp:docPr id="9453428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084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71A2" w:rsidRDefault="00712EF6">
      <w:pPr>
        <w:spacing w:before="57"/>
        <w:ind w:right="3644"/>
        <w:rPr>
          <w:b/>
        </w:rPr>
      </w:pPr>
      <w:r>
        <w:rPr>
          <w:b/>
        </w:rPr>
        <w:t>ALLEGATO D – AUTODICHIARAZIONE TITOLI (non obbligatorio)</w:t>
      </w: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371A2" w:rsidRDefault="00712EF6">
      <w:pPr>
        <w:pBdr>
          <w:top w:val="nil"/>
          <w:left w:val="nil"/>
          <w:bottom w:val="nil"/>
          <w:right w:val="nil"/>
          <w:between w:val="nil"/>
        </w:pBdr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Il/La sottoscritto\a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nato\a </w:t>
      </w:r>
      <w:proofErr w:type="spellStart"/>
      <w:proofErr w:type="gramStart"/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                                           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gramStart"/>
      <w:r>
        <w:rPr>
          <w:color w:val="000000"/>
        </w:rPr>
        <w:t>il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domiciliato\a </w:t>
      </w:r>
      <w:proofErr w:type="spellStart"/>
      <w:r>
        <w:rPr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         alla Via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tel.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gramStart"/>
      <w:r>
        <w:rPr>
          <w:color w:val="000000"/>
        </w:rPr>
        <w:t>cellulare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9371A2" w:rsidRDefault="00712EF6">
      <w:pPr>
        <w:pBdr>
          <w:top w:val="nil"/>
          <w:left w:val="nil"/>
          <w:bottom w:val="nil"/>
          <w:right w:val="nil"/>
          <w:between w:val="nil"/>
        </w:pBdr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Cod. fiscale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genitore</w:t>
      </w:r>
      <w:r>
        <w:rPr>
          <w:color w:val="000000"/>
        </w:rPr>
        <w:t xml:space="preserve"> dell’alunno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C.F.: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 frequentante nell’ A.S. 2024/2025 la classe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dell’Istituto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 </w:t>
      </w: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371A2" w:rsidRDefault="00712EF6">
      <w:pPr>
        <w:spacing w:before="172"/>
        <w:ind w:left="22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i/>
          <w:color w:val="000000"/>
          <w:sz w:val="16"/>
          <w:szCs w:val="16"/>
        </w:rPr>
      </w:pPr>
    </w:p>
    <w:p w:rsidR="009371A2" w:rsidRDefault="00712EF6">
      <w:pPr>
        <w:spacing w:before="94"/>
        <w:ind w:left="228" w:right="816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AI SENSI DEGLI ART. 46 E 47 DEL DPR 28.12.2000 N. 445, CONSAPEVOLE DELLA RESPONSABILITA' PENALE CUI PUO’ ANDARE INCONTRO IN CASO DI AFFERMAZIONI MENDACI AI SENSI DELL'ART. 76 DEL MEDESIMO DPR 445/2000 DICHIARA DI AVERE DI POSSEDERE I SEGUENTI TITOLI PER I </w:t>
      </w:r>
      <w:r>
        <w:rPr>
          <w:rFonts w:ascii="Arial" w:eastAsia="Arial" w:hAnsi="Arial" w:cs="Arial"/>
          <w:b/>
          <w:i/>
          <w:sz w:val="18"/>
          <w:szCs w:val="18"/>
        </w:rPr>
        <w:t>QUALI SI RICHIEDE ATTRIBUZIONE DI PUNTEGGIO</w:t>
      </w: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rFonts w:ascii="Arial" w:eastAsia="Arial" w:hAnsi="Arial" w:cs="Arial"/>
          <w:b/>
          <w:i/>
          <w:color w:val="000000"/>
          <w:sz w:val="15"/>
          <w:szCs w:val="15"/>
        </w:rPr>
      </w:pPr>
    </w:p>
    <w:tbl>
      <w:tblPr>
        <w:tblStyle w:val="a4"/>
        <w:tblW w:w="1017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545"/>
      </w:tblGrid>
      <w:tr w:rsidR="009371A2">
        <w:trPr>
          <w:trHeight w:val="268"/>
        </w:trPr>
        <w:tc>
          <w:tcPr>
            <w:tcW w:w="6629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TITOLO</w:t>
            </w:r>
          </w:p>
        </w:tc>
        <w:tc>
          <w:tcPr>
            <w:tcW w:w="3545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VALORE DICHIARATO</w:t>
            </w:r>
          </w:p>
        </w:tc>
      </w:tr>
      <w:tr w:rsidR="009371A2">
        <w:trPr>
          <w:trHeight w:val="448"/>
        </w:trPr>
        <w:tc>
          <w:tcPr>
            <w:tcW w:w="6629" w:type="dxa"/>
          </w:tcPr>
          <w:p w:rsidR="009371A2" w:rsidRDefault="00712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Reddito ultimo ISEE presentato</w:t>
            </w:r>
          </w:p>
        </w:tc>
        <w:tc>
          <w:tcPr>
            <w:tcW w:w="3545" w:type="dxa"/>
          </w:tcPr>
          <w:p w:rsidR="009371A2" w:rsidRDefault="0093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:rsidR="009371A2" w:rsidRDefault="009371A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:rsidR="009371A2" w:rsidRDefault="00712EF6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ind w:left="228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Luogo e data,</w:t>
      </w:r>
      <w:r w:rsidR="00C80541"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Firma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sectPr w:rsidR="009371A2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rbel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A2"/>
    <w:rsid w:val="00712EF6"/>
    <w:rsid w:val="009371A2"/>
    <w:rsid w:val="00C8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296A1-5B64-4B1D-AF00-38054F22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E02811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83C5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83C55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7m5Tdht2cXrQbzVAF+a75TnHw==">CgMxLjAyDmguZ3dhaHMyZmJ4aXluMg1oLml4bG5xZXY2cHNnMg5oLmo5MWRmZzZqMXM0eTIOaC43NWg1b2gzaHdxZGE4AHIhMWMyVXE4M0JGRnFMM2Y5QlZkQnUwaE1MbWhaRVh4ejRo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utente6</dc:creator>
  <cp:lastModifiedBy>vicaria</cp:lastModifiedBy>
  <cp:revision>3</cp:revision>
  <dcterms:created xsi:type="dcterms:W3CDTF">2025-05-16T08:22:00Z</dcterms:created>
  <dcterms:modified xsi:type="dcterms:W3CDTF">2025-05-20T08:57:00Z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