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229"/>
        <w:gridCol w:w="1776"/>
      </w:tblGrid>
      <w:tr w:rsidR="00A01AA9" w:rsidRPr="00B42AF8" w:rsidTr="001E0D90">
        <w:trPr>
          <w:trHeight w:val="1787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AA9" w:rsidRPr="00B42AF8" w:rsidRDefault="00A01AA9" w:rsidP="003A6B4B">
            <w:pPr>
              <w:jc w:val="center"/>
              <w:rPr>
                <w:rFonts w:ascii="Arial Black" w:hAnsi="Arial Black" w:cs="Arial Black"/>
                <w:b/>
                <w:bCs/>
                <w:color w:val="000000"/>
                <w:spacing w:val="24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716280" cy="655320"/>
                  <wp:effectExtent l="19050" t="0" r="762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AA9" w:rsidRPr="003D2506" w:rsidRDefault="00A01AA9" w:rsidP="003A6B4B">
            <w:pPr>
              <w:jc w:val="center"/>
              <w:rPr>
                <w:rFonts w:ascii="Georgia" w:hAnsi="Georgia"/>
                <w:b/>
                <w:szCs w:val="28"/>
              </w:rPr>
            </w:pPr>
            <w:r w:rsidRPr="003D2506">
              <w:rPr>
                <w:rFonts w:ascii="Georgia" w:hAnsi="Georgia"/>
                <w:b/>
                <w:szCs w:val="28"/>
              </w:rPr>
              <w:t>Ministero dell'Istruzione, dell'Università e della Ricerca</w:t>
            </w:r>
          </w:p>
          <w:p w:rsidR="00A01AA9" w:rsidRPr="003D2506" w:rsidRDefault="00A01AA9" w:rsidP="003A6B4B">
            <w:pPr>
              <w:jc w:val="center"/>
              <w:rPr>
                <w:rFonts w:ascii="Georgia" w:hAnsi="Georgia"/>
                <w:b/>
                <w:sz w:val="36"/>
                <w:szCs w:val="36"/>
                <w:u w:val="single"/>
              </w:rPr>
            </w:pPr>
            <w:r w:rsidRPr="003D2506">
              <w:rPr>
                <w:rFonts w:ascii="Georgia" w:hAnsi="Georgia"/>
                <w:b/>
                <w:sz w:val="36"/>
                <w:szCs w:val="36"/>
                <w:u w:val="single"/>
              </w:rPr>
              <w:t>Istituto Comprensivo di Pianoro</w:t>
            </w:r>
          </w:p>
          <w:p w:rsidR="00A01AA9" w:rsidRPr="003D2506" w:rsidRDefault="00A01AA9" w:rsidP="003A6B4B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3D2506">
              <w:rPr>
                <w:rFonts w:ascii="Georgia" w:hAnsi="Georgia"/>
                <w:sz w:val="28"/>
                <w:szCs w:val="28"/>
              </w:rPr>
              <w:t>Via Gramsci,14 - 40065 Pianoro (BO)</w:t>
            </w:r>
          </w:p>
          <w:p w:rsidR="00A01AA9" w:rsidRPr="003D2506" w:rsidRDefault="00A01AA9" w:rsidP="003A6B4B">
            <w:pPr>
              <w:jc w:val="center"/>
              <w:rPr>
                <w:rFonts w:ascii="Georgia" w:hAnsi="Georgia"/>
              </w:rPr>
            </w:pPr>
            <w:r w:rsidRPr="003D2506">
              <w:rPr>
                <w:rFonts w:ascii="Georgia" w:hAnsi="Georgia"/>
              </w:rPr>
              <w:t>TEL. 051/777057 - FAX 051/6510600</w:t>
            </w:r>
          </w:p>
          <w:p w:rsidR="00A01AA9" w:rsidRPr="001E0D90" w:rsidRDefault="00A01AA9" w:rsidP="003A6B4B">
            <w:pPr>
              <w:jc w:val="center"/>
              <w:rPr>
                <w:rStyle w:val="Collegamentoipertestuale"/>
                <w:rFonts w:ascii="Georgia" w:hAnsi="Georgia"/>
              </w:rPr>
            </w:pPr>
            <w:proofErr w:type="gramStart"/>
            <w:r w:rsidRPr="001E0D90">
              <w:rPr>
                <w:rStyle w:val="Collegamentoipertestuale"/>
                <w:rFonts w:ascii="Georgia" w:hAnsi="Georgia"/>
              </w:rPr>
              <w:t>e-mail</w:t>
            </w:r>
            <w:proofErr w:type="gramEnd"/>
            <w:r w:rsidRPr="001E0D90">
              <w:rPr>
                <w:rStyle w:val="Collegamentoipertestuale"/>
                <w:rFonts w:ascii="Georgia" w:hAnsi="Georgia"/>
              </w:rPr>
              <w:t>: boic83000e@istruzione.it – sito web: www.</w:t>
            </w:r>
            <w:hyperlink r:id="rId8" w:history="1">
              <w:r w:rsidRPr="001E0D90">
                <w:rPr>
                  <w:rStyle w:val="Collegamentoipertestuale"/>
                  <w:rFonts w:ascii="Georgia" w:hAnsi="Georgia"/>
                </w:rPr>
                <w:t>icpianoro</w:t>
              </w:r>
              <w:r w:rsidR="009E18F4" w:rsidRPr="001E0D90">
                <w:rPr>
                  <w:rStyle w:val="Collegamentoipertestuale"/>
                  <w:rFonts w:ascii="Georgia" w:hAnsi="Georgia"/>
                </w:rPr>
                <w:t>.edu</w:t>
              </w:r>
              <w:r w:rsidRPr="001E0D90">
                <w:rPr>
                  <w:rStyle w:val="Collegamentoipertestuale"/>
                  <w:rFonts w:ascii="Georgia" w:hAnsi="Georgia"/>
                </w:rPr>
                <w:t>.it – Pec:boic83000e@pec.istruzion</w:t>
              </w:r>
            </w:hyperlink>
            <w:r w:rsidRPr="001E0D90">
              <w:rPr>
                <w:rStyle w:val="Collegamentoipertestuale"/>
                <w:rFonts w:ascii="Georgia" w:hAnsi="Georgia"/>
              </w:rPr>
              <w:t>e.it</w:t>
            </w:r>
          </w:p>
          <w:p w:rsidR="00A01AA9" w:rsidRDefault="00A01AA9" w:rsidP="003A6B4B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pacing w:val="24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pacing w:val="24"/>
              </w:rPr>
              <w:t>C.</w:t>
            </w:r>
            <w:r w:rsidRPr="000872F9">
              <w:rPr>
                <w:rFonts w:ascii="Arial Narrow" w:hAnsi="Arial Narrow" w:cs="Arial Narrow"/>
                <w:b/>
                <w:bCs/>
                <w:color w:val="000000"/>
                <w:spacing w:val="24"/>
              </w:rPr>
              <w:t xml:space="preserve">F. 91201220372 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24"/>
              </w:rPr>
              <w:t xml:space="preserve">   </w:t>
            </w:r>
            <w:r w:rsidRPr="000872F9">
              <w:rPr>
                <w:rFonts w:ascii="Arial Narrow" w:hAnsi="Arial Narrow" w:cs="Arial Narrow"/>
                <w:b/>
                <w:bCs/>
                <w:color w:val="000000"/>
                <w:spacing w:val="24"/>
              </w:rPr>
              <w:t xml:space="preserve">  BOIC83000E</w:t>
            </w:r>
          </w:p>
          <w:p w:rsidR="00A01AA9" w:rsidRPr="00CA6E93" w:rsidRDefault="00A01AA9" w:rsidP="003A6B4B">
            <w:pPr>
              <w:jc w:val="center"/>
              <w:rPr>
                <w:rFonts w:ascii="Calibri" w:hAnsi="Calibri" w:cs="Arial Narrow"/>
                <w:b/>
                <w:bCs/>
                <w:color w:val="000000"/>
                <w:spacing w:val="24"/>
                <w:sz w:val="22"/>
                <w:szCs w:val="22"/>
              </w:rPr>
            </w:pPr>
            <w:r w:rsidRPr="00CA6E93">
              <w:rPr>
                <w:rFonts w:ascii="Calibri" w:hAnsi="Calibri" w:cs="Arial Narrow"/>
                <w:b/>
                <w:bCs/>
                <w:color w:val="000000"/>
                <w:spacing w:val="24"/>
                <w:sz w:val="22"/>
                <w:szCs w:val="22"/>
              </w:rPr>
              <w:t>CODICE UNIVOCO UFFICIO UF4WUX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AA9" w:rsidRPr="00B42AF8" w:rsidRDefault="00A01AA9" w:rsidP="003A6B4B">
            <w:pPr>
              <w:jc w:val="center"/>
              <w:rPr>
                <w:rFonts w:ascii="Arial Black" w:hAnsi="Arial Black" w:cs="Arial Black"/>
                <w:b/>
                <w:bCs/>
                <w:color w:val="000000"/>
                <w:spacing w:val="24"/>
                <w:sz w:val="16"/>
                <w:szCs w:val="16"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905510" cy="931545"/>
                  <wp:effectExtent l="19050" t="0" r="8890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18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491" w:rsidRPr="00D36D4F" w:rsidRDefault="005152FC" w:rsidP="005152FC">
      <w:pPr>
        <w:rPr>
          <w:rFonts w:ascii="Calibri" w:hAnsi="Calibri" w:cs="Calibri"/>
          <w:sz w:val="22"/>
          <w:szCs w:val="22"/>
        </w:rPr>
      </w:pPr>
      <w:proofErr w:type="spellStart"/>
      <w:r w:rsidRPr="00D36D4F">
        <w:rPr>
          <w:rFonts w:ascii="Calibri" w:hAnsi="Calibri" w:cs="Calibri"/>
          <w:sz w:val="22"/>
          <w:szCs w:val="22"/>
        </w:rPr>
        <w:t>Prot</w:t>
      </w:r>
      <w:proofErr w:type="spellEnd"/>
      <w:r w:rsidRPr="00D36D4F">
        <w:rPr>
          <w:rFonts w:ascii="Calibri" w:hAnsi="Calibri" w:cs="Calibri"/>
          <w:sz w:val="22"/>
          <w:szCs w:val="22"/>
        </w:rPr>
        <w:t>. n.</w:t>
      </w:r>
      <w:r w:rsidR="00972E2D" w:rsidRPr="00D36D4F">
        <w:rPr>
          <w:rFonts w:ascii="Calibri" w:hAnsi="Calibri" w:cs="Calibri"/>
          <w:sz w:val="22"/>
          <w:szCs w:val="22"/>
        </w:rPr>
        <w:t xml:space="preserve">10496 </w:t>
      </w:r>
      <w:r w:rsidR="00FD7FCF" w:rsidRPr="00D36D4F">
        <w:rPr>
          <w:rFonts w:ascii="Calibri" w:hAnsi="Calibri" w:cs="Calibri"/>
          <w:sz w:val="22"/>
          <w:szCs w:val="22"/>
        </w:rPr>
        <w:t>VI.2</w:t>
      </w:r>
      <w:r w:rsidR="00972E2D" w:rsidRPr="00D36D4F">
        <w:rPr>
          <w:rFonts w:ascii="Calibri" w:hAnsi="Calibri" w:cs="Calibri"/>
          <w:sz w:val="22"/>
          <w:szCs w:val="22"/>
        </w:rPr>
        <w:t xml:space="preserve">                                                         </w:t>
      </w:r>
      <w:r w:rsidR="00804930">
        <w:rPr>
          <w:rFonts w:ascii="Calibri" w:hAnsi="Calibri" w:cs="Calibri"/>
          <w:sz w:val="22"/>
          <w:szCs w:val="22"/>
        </w:rPr>
        <w:t xml:space="preserve">                 </w:t>
      </w:r>
      <w:r w:rsidR="00972E2D" w:rsidRPr="00D36D4F">
        <w:rPr>
          <w:rFonts w:ascii="Calibri" w:hAnsi="Calibri" w:cs="Calibri"/>
          <w:sz w:val="22"/>
          <w:szCs w:val="22"/>
        </w:rPr>
        <w:t xml:space="preserve">     </w:t>
      </w:r>
      <w:r w:rsidR="001E0D90" w:rsidRPr="00D36D4F">
        <w:rPr>
          <w:rFonts w:ascii="Calibri" w:hAnsi="Calibri" w:cs="Calibri"/>
          <w:sz w:val="22"/>
          <w:szCs w:val="22"/>
        </w:rPr>
        <w:tab/>
      </w:r>
      <w:r w:rsidR="009E18F4" w:rsidRPr="00D36D4F">
        <w:rPr>
          <w:rFonts w:ascii="Calibri" w:hAnsi="Calibri" w:cs="Calibri"/>
          <w:sz w:val="22"/>
          <w:szCs w:val="22"/>
        </w:rPr>
        <w:t>Pianoro,</w:t>
      </w:r>
      <w:r w:rsidR="00665111" w:rsidRPr="00D36D4F">
        <w:rPr>
          <w:rFonts w:ascii="Calibri" w:hAnsi="Calibri" w:cs="Calibri"/>
          <w:sz w:val="22"/>
          <w:szCs w:val="22"/>
        </w:rPr>
        <w:t xml:space="preserve"> </w:t>
      </w:r>
      <w:r w:rsidR="00972E2D" w:rsidRPr="00D36D4F">
        <w:rPr>
          <w:rFonts w:ascii="Calibri" w:hAnsi="Calibri" w:cs="Calibri"/>
          <w:sz w:val="22"/>
          <w:szCs w:val="22"/>
        </w:rPr>
        <w:t>17 novembre</w:t>
      </w:r>
      <w:r w:rsidR="00135CF7" w:rsidRPr="00D36D4F">
        <w:rPr>
          <w:rFonts w:ascii="Calibri" w:hAnsi="Calibri" w:cs="Calibri"/>
          <w:sz w:val="22"/>
          <w:szCs w:val="22"/>
        </w:rPr>
        <w:t xml:space="preserve"> 202</w:t>
      </w:r>
      <w:r w:rsidR="00972E2D" w:rsidRPr="00D36D4F">
        <w:rPr>
          <w:rFonts w:ascii="Calibri" w:hAnsi="Calibri" w:cs="Calibri"/>
          <w:sz w:val="22"/>
          <w:szCs w:val="22"/>
        </w:rPr>
        <w:t>2</w:t>
      </w:r>
    </w:p>
    <w:p w:rsidR="001E0D90" w:rsidRPr="00D36D4F" w:rsidRDefault="001E0D90" w:rsidP="001E0D90">
      <w:pPr>
        <w:rPr>
          <w:rFonts w:ascii="Calibri" w:hAnsi="Calibri" w:cs="Calibri"/>
          <w:b/>
          <w:sz w:val="22"/>
          <w:szCs w:val="22"/>
        </w:rPr>
      </w:pPr>
      <w:r w:rsidRPr="00D36D4F">
        <w:rPr>
          <w:rFonts w:ascii="Calibri" w:hAnsi="Calibri" w:cs="Calibri"/>
          <w:b/>
          <w:sz w:val="22"/>
          <w:szCs w:val="22"/>
        </w:rPr>
        <w:t>CIG</w:t>
      </w:r>
      <w:r w:rsidR="002A5512">
        <w:rPr>
          <w:rFonts w:ascii="Calibri" w:hAnsi="Calibri" w:cs="Calibri"/>
          <w:b/>
          <w:sz w:val="22"/>
          <w:szCs w:val="22"/>
        </w:rPr>
        <w:t>:</w:t>
      </w:r>
      <w:r w:rsidR="002A5512" w:rsidRPr="002A5512">
        <w:t xml:space="preserve"> </w:t>
      </w:r>
      <w:r w:rsidR="002A5512">
        <w:t>Z73382031C</w:t>
      </w:r>
    </w:p>
    <w:p w:rsidR="00160491" w:rsidRPr="00D36D4F" w:rsidRDefault="00160491" w:rsidP="00093702">
      <w:pPr>
        <w:jc w:val="center"/>
        <w:rPr>
          <w:rFonts w:ascii="Calibri" w:hAnsi="Calibri" w:cs="Calibri"/>
          <w:b/>
          <w:sz w:val="22"/>
          <w:szCs w:val="22"/>
        </w:rPr>
      </w:pPr>
    </w:p>
    <w:p w:rsidR="00321C3A" w:rsidRPr="00D36D4F" w:rsidRDefault="00BE7964" w:rsidP="00321C3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36D4F">
        <w:rPr>
          <w:rFonts w:ascii="Calibri" w:hAnsi="Calibri" w:cs="Calibri"/>
          <w:b/>
          <w:bCs/>
          <w:sz w:val="22"/>
          <w:szCs w:val="22"/>
        </w:rPr>
        <w:t xml:space="preserve">CONTRATTO DI PRESTAZIONE D'OPERA </w:t>
      </w:r>
      <w:r w:rsidR="006A4E8A" w:rsidRPr="00D36D4F">
        <w:rPr>
          <w:rFonts w:ascii="Calibri" w:hAnsi="Calibri" w:cs="Calibri"/>
          <w:b/>
          <w:bCs/>
          <w:sz w:val="22"/>
          <w:szCs w:val="22"/>
        </w:rPr>
        <w:t>PROFESSIONALE</w:t>
      </w:r>
    </w:p>
    <w:p w:rsidR="00BE7964" w:rsidRPr="00D36D4F" w:rsidRDefault="00BE7964" w:rsidP="007C5C21">
      <w:pPr>
        <w:jc w:val="center"/>
        <w:rPr>
          <w:rFonts w:ascii="Calibri" w:hAnsi="Calibri" w:cs="Calibri"/>
          <w:b/>
          <w:sz w:val="22"/>
          <w:szCs w:val="22"/>
        </w:rPr>
      </w:pPr>
      <w:r w:rsidRPr="00D36D4F">
        <w:rPr>
          <w:rFonts w:ascii="Calibri" w:hAnsi="Calibri" w:cs="Calibri"/>
          <w:b/>
          <w:sz w:val="22"/>
          <w:szCs w:val="22"/>
        </w:rPr>
        <w:t>TRA</w:t>
      </w:r>
    </w:p>
    <w:p w:rsidR="00364915" w:rsidRPr="00D36D4F" w:rsidRDefault="00364915" w:rsidP="007C5C21">
      <w:pPr>
        <w:jc w:val="center"/>
        <w:rPr>
          <w:rFonts w:ascii="Calibri" w:hAnsi="Calibri" w:cs="Calibri"/>
          <w:b/>
          <w:sz w:val="22"/>
          <w:szCs w:val="22"/>
        </w:rPr>
      </w:pPr>
    </w:p>
    <w:p w:rsidR="00364915" w:rsidRPr="00D36D4F" w:rsidRDefault="00093702" w:rsidP="007C5C21">
      <w:pPr>
        <w:jc w:val="center"/>
        <w:rPr>
          <w:rFonts w:ascii="Calibri" w:hAnsi="Calibri" w:cs="Calibri"/>
          <w:b/>
          <w:sz w:val="22"/>
          <w:szCs w:val="22"/>
        </w:rPr>
      </w:pPr>
      <w:r w:rsidRPr="00D36D4F">
        <w:rPr>
          <w:rFonts w:ascii="Calibri" w:hAnsi="Calibri" w:cs="Calibri"/>
          <w:b/>
          <w:sz w:val="22"/>
          <w:szCs w:val="22"/>
        </w:rPr>
        <w:t>ISTITUTO COMPRENSIVO PIANORO</w:t>
      </w:r>
    </w:p>
    <w:p w:rsidR="00A7579A" w:rsidRPr="00D36D4F" w:rsidRDefault="00A7579A" w:rsidP="007C5C21">
      <w:pPr>
        <w:jc w:val="center"/>
        <w:rPr>
          <w:rFonts w:ascii="Calibri" w:hAnsi="Calibri" w:cs="Calibri"/>
          <w:b/>
          <w:sz w:val="22"/>
          <w:szCs w:val="22"/>
        </w:rPr>
      </w:pPr>
    </w:p>
    <w:p w:rsidR="009629EC" w:rsidRPr="00D36D4F" w:rsidRDefault="00A7579A" w:rsidP="007C5C21">
      <w:pPr>
        <w:pStyle w:val="Corpotesto"/>
        <w:rPr>
          <w:rFonts w:ascii="Calibri" w:hAnsi="Calibri" w:cs="Calibri"/>
          <w:sz w:val="22"/>
          <w:szCs w:val="22"/>
        </w:rPr>
      </w:pPr>
      <w:r w:rsidRPr="00D36D4F">
        <w:rPr>
          <w:rFonts w:ascii="Calibri" w:hAnsi="Calibri" w:cs="Calibri"/>
          <w:bCs w:val="0"/>
          <w:sz w:val="22"/>
          <w:szCs w:val="22"/>
        </w:rPr>
        <w:t xml:space="preserve">Rappresentato legalmente dal Dirigente Scolastico </w:t>
      </w:r>
      <w:r w:rsidR="00963E13" w:rsidRPr="00D36D4F">
        <w:rPr>
          <w:rFonts w:ascii="Calibri" w:hAnsi="Calibri" w:cs="Calibri"/>
          <w:bCs w:val="0"/>
          <w:sz w:val="22"/>
          <w:szCs w:val="22"/>
        </w:rPr>
        <w:t>Dott</w:t>
      </w:r>
      <w:r w:rsidRPr="00D36D4F">
        <w:rPr>
          <w:rFonts w:ascii="Calibri" w:hAnsi="Calibri" w:cs="Calibri"/>
          <w:bCs w:val="0"/>
          <w:sz w:val="22"/>
          <w:szCs w:val="22"/>
        </w:rPr>
        <w:t>.</w:t>
      </w:r>
      <w:r w:rsidR="00963E13" w:rsidRPr="00D36D4F">
        <w:rPr>
          <w:rFonts w:ascii="Calibri" w:hAnsi="Calibri" w:cs="Calibri"/>
          <w:bCs w:val="0"/>
          <w:sz w:val="22"/>
          <w:szCs w:val="22"/>
        </w:rPr>
        <w:t xml:space="preserve">ssa </w:t>
      </w:r>
      <w:r w:rsidR="00963E13" w:rsidRPr="00D36D4F">
        <w:rPr>
          <w:rFonts w:ascii="Calibri" w:hAnsi="Calibri" w:cs="Calibri"/>
          <w:b/>
          <w:bCs w:val="0"/>
          <w:sz w:val="22"/>
          <w:szCs w:val="22"/>
        </w:rPr>
        <w:t xml:space="preserve">Liana </w:t>
      </w:r>
      <w:proofErr w:type="spellStart"/>
      <w:r w:rsidR="00963E13" w:rsidRPr="00D36D4F">
        <w:rPr>
          <w:rFonts w:ascii="Calibri" w:hAnsi="Calibri" w:cs="Calibri"/>
          <w:b/>
          <w:bCs w:val="0"/>
          <w:sz w:val="22"/>
          <w:szCs w:val="22"/>
        </w:rPr>
        <w:t>Baldaccini</w:t>
      </w:r>
      <w:proofErr w:type="spellEnd"/>
      <w:r w:rsidRPr="00D36D4F">
        <w:rPr>
          <w:rFonts w:ascii="Calibri" w:hAnsi="Calibri" w:cs="Calibri"/>
          <w:bCs w:val="0"/>
          <w:sz w:val="22"/>
          <w:szCs w:val="22"/>
        </w:rPr>
        <w:t xml:space="preserve"> </w:t>
      </w:r>
    </w:p>
    <w:p w:rsidR="00BE7964" w:rsidRPr="00D36D4F" w:rsidRDefault="00953738" w:rsidP="0007360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E</w:t>
      </w:r>
    </w:p>
    <w:p w:rsidR="00BE7964" w:rsidRPr="00D36D4F" w:rsidRDefault="00BE7964" w:rsidP="007C5C21">
      <w:pPr>
        <w:jc w:val="both"/>
        <w:rPr>
          <w:rFonts w:ascii="Calibri" w:hAnsi="Calibri" w:cs="Calibri"/>
          <w:bCs/>
          <w:sz w:val="22"/>
          <w:szCs w:val="22"/>
        </w:rPr>
      </w:pPr>
    </w:p>
    <w:p w:rsidR="00BE7964" w:rsidRPr="00D36D4F" w:rsidRDefault="00F6366A" w:rsidP="007C5C21">
      <w:pPr>
        <w:jc w:val="both"/>
        <w:rPr>
          <w:rFonts w:ascii="Calibri" w:hAnsi="Calibri" w:cs="Calibri"/>
          <w:bCs/>
          <w:sz w:val="22"/>
          <w:szCs w:val="22"/>
        </w:rPr>
      </w:pPr>
      <w:r w:rsidRPr="00D36D4F">
        <w:rPr>
          <w:rFonts w:ascii="Calibri" w:hAnsi="Calibri" w:cs="Calibri"/>
          <w:bCs/>
          <w:sz w:val="22"/>
          <w:szCs w:val="22"/>
        </w:rPr>
        <w:t xml:space="preserve">La Cooperativa Sociale ZETESIS </w:t>
      </w:r>
      <w:r w:rsidR="00BE7964" w:rsidRPr="00D36D4F">
        <w:rPr>
          <w:rFonts w:ascii="Calibri" w:hAnsi="Calibri" w:cs="Calibri"/>
          <w:bCs/>
          <w:sz w:val="22"/>
          <w:szCs w:val="22"/>
        </w:rPr>
        <w:t xml:space="preserve"> </w:t>
      </w:r>
      <w:bookmarkStart w:id="0" w:name="_GoBack"/>
      <w:bookmarkEnd w:id="0"/>
    </w:p>
    <w:p w:rsidR="00BE7964" w:rsidRPr="00D36D4F" w:rsidRDefault="00BE7964" w:rsidP="007C5C21">
      <w:pPr>
        <w:jc w:val="center"/>
        <w:rPr>
          <w:rFonts w:ascii="Calibri" w:hAnsi="Calibri" w:cs="Calibri"/>
          <w:b/>
          <w:sz w:val="22"/>
          <w:szCs w:val="22"/>
        </w:rPr>
      </w:pPr>
      <w:r w:rsidRPr="00D36D4F">
        <w:rPr>
          <w:rFonts w:ascii="Calibri" w:hAnsi="Calibri" w:cs="Calibri"/>
          <w:b/>
          <w:sz w:val="22"/>
          <w:szCs w:val="22"/>
        </w:rPr>
        <w:t>PREMESSO</w:t>
      </w:r>
    </w:p>
    <w:p w:rsidR="00F53AE7" w:rsidRPr="00D36D4F" w:rsidRDefault="00F53AE7" w:rsidP="007C5C21">
      <w:pPr>
        <w:jc w:val="both"/>
        <w:rPr>
          <w:rFonts w:ascii="Calibri" w:hAnsi="Calibri" w:cs="Calibri"/>
          <w:b/>
          <w:sz w:val="22"/>
          <w:szCs w:val="22"/>
        </w:rPr>
      </w:pPr>
    </w:p>
    <w:p w:rsidR="00BE7964" w:rsidRPr="00D36D4F" w:rsidRDefault="00A7579A" w:rsidP="0007360D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D36D4F">
        <w:rPr>
          <w:rFonts w:ascii="Calibri" w:hAnsi="Calibri" w:cs="Calibri"/>
          <w:bCs/>
          <w:sz w:val="22"/>
          <w:szCs w:val="22"/>
        </w:rPr>
        <w:t>C</w:t>
      </w:r>
      <w:r w:rsidR="00F53AE7" w:rsidRPr="00D36D4F">
        <w:rPr>
          <w:rFonts w:ascii="Calibri" w:hAnsi="Calibri" w:cs="Calibri"/>
          <w:bCs/>
          <w:sz w:val="22"/>
          <w:szCs w:val="22"/>
        </w:rPr>
        <w:t>he il D.I.</w:t>
      </w:r>
      <w:r w:rsidR="00D56941" w:rsidRPr="00D36D4F">
        <w:rPr>
          <w:rFonts w:ascii="Calibri" w:hAnsi="Calibri" w:cs="Calibri"/>
          <w:bCs/>
          <w:sz w:val="22"/>
          <w:szCs w:val="22"/>
        </w:rPr>
        <w:t xml:space="preserve"> del</w:t>
      </w:r>
      <w:r w:rsidR="00F53AE7" w:rsidRPr="00D36D4F">
        <w:rPr>
          <w:rFonts w:ascii="Calibri" w:hAnsi="Calibri" w:cs="Calibri"/>
          <w:bCs/>
          <w:sz w:val="22"/>
          <w:szCs w:val="22"/>
        </w:rPr>
        <w:t xml:space="preserve"> </w:t>
      </w:r>
      <w:r w:rsidRPr="00D36D4F">
        <w:rPr>
          <w:rFonts w:ascii="Calibri" w:hAnsi="Calibri" w:cs="Calibri"/>
          <w:bCs/>
          <w:sz w:val="22"/>
          <w:szCs w:val="22"/>
        </w:rPr>
        <w:t>28/08/2018 n. 129 all’art 43 comma 3</w:t>
      </w:r>
      <w:r w:rsidR="00BE7964" w:rsidRPr="00D36D4F">
        <w:rPr>
          <w:rFonts w:ascii="Calibri" w:hAnsi="Calibri" w:cs="Calibri"/>
          <w:bCs/>
          <w:sz w:val="22"/>
          <w:szCs w:val="22"/>
        </w:rPr>
        <w:t xml:space="preserve"> consente la stipulazione di contratti di prestazione d'opera con esperti esterni per particolari attività</w:t>
      </w:r>
      <w:r w:rsidRPr="00D36D4F">
        <w:rPr>
          <w:rFonts w:ascii="Calibri" w:hAnsi="Calibri" w:cs="Calibri"/>
          <w:bCs/>
          <w:sz w:val="22"/>
          <w:szCs w:val="22"/>
        </w:rPr>
        <w:t xml:space="preserve"> ed insegnamenti, al fine di garantire l’arricchimento dell’offerta formativa, nonché </w:t>
      </w:r>
      <w:r w:rsidR="001265C1" w:rsidRPr="00D36D4F">
        <w:rPr>
          <w:rFonts w:ascii="Calibri" w:hAnsi="Calibri" w:cs="Calibri"/>
          <w:bCs/>
          <w:sz w:val="22"/>
          <w:szCs w:val="22"/>
        </w:rPr>
        <w:t xml:space="preserve">la realizzazione </w:t>
      </w:r>
      <w:r w:rsidRPr="00D36D4F">
        <w:rPr>
          <w:rFonts w:ascii="Calibri" w:hAnsi="Calibri" w:cs="Calibri"/>
          <w:bCs/>
          <w:sz w:val="22"/>
          <w:szCs w:val="22"/>
        </w:rPr>
        <w:t>di specifici programmi di ricerca e sperimentazioni;</w:t>
      </w:r>
    </w:p>
    <w:p w:rsidR="00BE7964" w:rsidRPr="00D36D4F" w:rsidRDefault="0007360D" w:rsidP="0007360D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D36D4F">
        <w:rPr>
          <w:rFonts w:ascii="Calibri" w:hAnsi="Calibri" w:cs="Calibri"/>
          <w:bCs/>
          <w:sz w:val="22"/>
          <w:szCs w:val="22"/>
        </w:rPr>
        <w:t>Che l'Istituto Comprensivo</w:t>
      </w:r>
      <w:r w:rsidR="00700F8D" w:rsidRPr="00D36D4F">
        <w:rPr>
          <w:rFonts w:ascii="Calibri" w:hAnsi="Calibri" w:cs="Calibri"/>
          <w:bCs/>
          <w:sz w:val="22"/>
          <w:szCs w:val="22"/>
        </w:rPr>
        <w:t xml:space="preserve"> di Pianoro</w:t>
      </w:r>
      <w:r w:rsidR="00BE7964" w:rsidRPr="00D36D4F">
        <w:rPr>
          <w:rFonts w:ascii="Calibri" w:hAnsi="Calibri" w:cs="Calibri"/>
          <w:bCs/>
          <w:sz w:val="22"/>
          <w:szCs w:val="22"/>
        </w:rPr>
        <w:t xml:space="preserve"> ha pre</w:t>
      </w:r>
      <w:r w:rsidR="0044206A" w:rsidRPr="00D36D4F">
        <w:rPr>
          <w:rFonts w:ascii="Calibri" w:hAnsi="Calibri" w:cs="Calibri"/>
          <w:bCs/>
          <w:sz w:val="22"/>
          <w:szCs w:val="22"/>
        </w:rPr>
        <w:t>disposto il progetto</w:t>
      </w:r>
      <w:r w:rsidR="00F6366A" w:rsidRPr="00D36D4F">
        <w:rPr>
          <w:rFonts w:ascii="Calibri" w:hAnsi="Calibri" w:cs="Calibri"/>
          <w:bCs/>
          <w:sz w:val="22"/>
          <w:szCs w:val="22"/>
        </w:rPr>
        <w:t xml:space="preserve"> corso di formazione sulla piattaforma SOFIA </w:t>
      </w:r>
      <w:r w:rsidR="0044206A" w:rsidRPr="00D36D4F">
        <w:rPr>
          <w:rFonts w:ascii="Calibri" w:hAnsi="Calibri" w:cs="Calibri"/>
          <w:bCs/>
          <w:sz w:val="22"/>
          <w:szCs w:val="22"/>
        </w:rPr>
        <w:t xml:space="preserve"> </w:t>
      </w:r>
      <w:r w:rsidR="00BE7964" w:rsidRPr="00D36D4F">
        <w:rPr>
          <w:rFonts w:ascii="Calibri" w:hAnsi="Calibri" w:cs="Calibri"/>
          <w:bCs/>
          <w:sz w:val="22"/>
          <w:szCs w:val="22"/>
        </w:rPr>
        <w:t>"</w:t>
      </w:r>
      <w:r w:rsidR="00804930" w:rsidRPr="00804930">
        <w:rPr>
          <w:rFonts w:ascii="Calibri" w:hAnsi="Calibri" w:cs="Calibri"/>
          <w:b/>
          <w:bCs/>
          <w:sz w:val="22"/>
          <w:szCs w:val="22"/>
        </w:rPr>
        <w:t>Formazione e sportello d’ascolto per docenti</w:t>
      </w:r>
      <w:r w:rsidR="00804930">
        <w:rPr>
          <w:rFonts w:ascii="Calibri" w:hAnsi="Calibri" w:cs="Calibri"/>
          <w:bCs/>
          <w:sz w:val="22"/>
          <w:szCs w:val="22"/>
        </w:rPr>
        <w:t>”</w:t>
      </w:r>
      <w:r w:rsidR="00BE7964" w:rsidRPr="00D36D4F">
        <w:rPr>
          <w:rFonts w:ascii="Calibri" w:hAnsi="Calibri" w:cs="Calibri"/>
          <w:bCs/>
          <w:sz w:val="22"/>
          <w:szCs w:val="22"/>
        </w:rPr>
        <w:t xml:space="preserve"> </w:t>
      </w:r>
      <w:r w:rsidR="00025FEB" w:rsidRPr="00D36D4F">
        <w:rPr>
          <w:rFonts w:ascii="Calibri" w:hAnsi="Calibri" w:cs="Calibri"/>
          <w:bCs/>
          <w:sz w:val="22"/>
          <w:szCs w:val="22"/>
        </w:rPr>
        <w:t xml:space="preserve">per </w:t>
      </w:r>
      <w:r w:rsidR="00F6366A" w:rsidRPr="00D36D4F">
        <w:rPr>
          <w:rFonts w:ascii="Calibri" w:hAnsi="Calibri" w:cs="Calibri"/>
          <w:bCs/>
          <w:sz w:val="22"/>
          <w:szCs w:val="22"/>
        </w:rPr>
        <w:t xml:space="preserve">i docenti, </w:t>
      </w:r>
      <w:r w:rsidR="00BE7964" w:rsidRPr="00D36D4F">
        <w:rPr>
          <w:rFonts w:ascii="Calibri" w:hAnsi="Calibri" w:cs="Calibri"/>
          <w:bCs/>
          <w:sz w:val="22"/>
          <w:szCs w:val="22"/>
        </w:rPr>
        <w:t xml:space="preserve">lo stesso è stato approvato dal Collegio dei docenti </w:t>
      </w:r>
      <w:r w:rsidR="00321C3A" w:rsidRPr="00D36D4F">
        <w:rPr>
          <w:rFonts w:ascii="Calibri" w:hAnsi="Calibri" w:cs="Calibri"/>
          <w:bCs/>
          <w:sz w:val="22"/>
          <w:szCs w:val="22"/>
        </w:rPr>
        <w:t>e</w:t>
      </w:r>
      <w:r w:rsidR="00025FEB" w:rsidRPr="00D36D4F">
        <w:rPr>
          <w:rFonts w:ascii="Calibri" w:hAnsi="Calibri" w:cs="Calibri"/>
          <w:bCs/>
          <w:sz w:val="22"/>
          <w:szCs w:val="22"/>
        </w:rPr>
        <w:t xml:space="preserve"> reso immediatamente esecutivo ai sensi della C.M.n.279 del 16/06</w:t>
      </w:r>
      <w:r w:rsidR="00305329" w:rsidRPr="00D36D4F">
        <w:rPr>
          <w:rFonts w:ascii="Calibri" w:hAnsi="Calibri" w:cs="Calibri"/>
          <w:bCs/>
          <w:sz w:val="22"/>
          <w:szCs w:val="22"/>
        </w:rPr>
        <w:t>/1998 e successive integrazioni</w:t>
      </w:r>
      <w:r w:rsidR="001265C1" w:rsidRPr="00D36D4F">
        <w:rPr>
          <w:rFonts w:ascii="Calibri" w:hAnsi="Calibri" w:cs="Calibri"/>
          <w:bCs/>
          <w:sz w:val="22"/>
          <w:szCs w:val="22"/>
        </w:rPr>
        <w:t>;</w:t>
      </w:r>
    </w:p>
    <w:p w:rsidR="006A4E8A" w:rsidRPr="00D36D4F" w:rsidRDefault="006A4E8A" w:rsidP="006A4E8A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36D4F">
        <w:rPr>
          <w:rFonts w:ascii="Calibri" w:hAnsi="Calibri" w:cs="Calibri"/>
          <w:sz w:val="22"/>
          <w:szCs w:val="22"/>
        </w:rPr>
        <w:t>Che non esiste personale interno all’Istituto in possesso dei requisiti adeguatamente documentabili per l’assunzione di tale incarico;</w:t>
      </w:r>
    </w:p>
    <w:p w:rsidR="001265C1" w:rsidRPr="00D36D4F" w:rsidRDefault="00530ADB" w:rsidP="0007360D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D36D4F">
        <w:rPr>
          <w:rFonts w:ascii="Calibri" w:hAnsi="Calibri" w:cs="Calibri"/>
          <w:bCs/>
          <w:sz w:val="22"/>
          <w:szCs w:val="22"/>
        </w:rPr>
        <w:t>C</w:t>
      </w:r>
      <w:r w:rsidR="001265C1" w:rsidRPr="00D36D4F">
        <w:rPr>
          <w:rFonts w:ascii="Calibri" w:hAnsi="Calibri" w:cs="Calibri"/>
          <w:bCs/>
          <w:sz w:val="22"/>
          <w:szCs w:val="22"/>
        </w:rPr>
        <w:t>he il</w:t>
      </w:r>
      <w:r w:rsidR="00321C3A" w:rsidRPr="00D36D4F">
        <w:rPr>
          <w:rFonts w:ascii="Calibri" w:hAnsi="Calibri" w:cs="Calibri"/>
          <w:bCs/>
          <w:sz w:val="22"/>
          <w:szCs w:val="22"/>
        </w:rPr>
        <w:t xml:space="preserve"> suddetto progetto prevede</w:t>
      </w:r>
      <w:r w:rsidR="00025FEB" w:rsidRPr="00D36D4F">
        <w:rPr>
          <w:rFonts w:ascii="Calibri" w:hAnsi="Calibri" w:cs="Calibri"/>
          <w:bCs/>
          <w:sz w:val="22"/>
          <w:szCs w:val="22"/>
        </w:rPr>
        <w:t xml:space="preserve"> prestazioni professionali specialistiche</w:t>
      </w:r>
      <w:r w:rsidR="00321C3A" w:rsidRPr="00D36D4F">
        <w:rPr>
          <w:rFonts w:ascii="Calibri" w:hAnsi="Calibri" w:cs="Calibri"/>
          <w:bCs/>
          <w:sz w:val="22"/>
          <w:szCs w:val="22"/>
        </w:rPr>
        <w:t xml:space="preserve"> di esperti e consulenti anche esterni all’istituzione scolastica</w:t>
      </w:r>
      <w:r w:rsidR="001265C1" w:rsidRPr="00D36D4F">
        <w:rPr>
          <w:rFonts w:ascii="Calibri" w:hAnsi="Calibri" w:cs="Calibri"/>
          <w:bCs/>
          <w:sz w:val="22"/>
          <w:szCs w:val="22"/>
        </w:rPr>
        <w:t>;</w:t>
      </w:r>
    </w:p>
    <w:p w:rsidR="00321C3A" w:rsidRPr="00D36D4F" w:rsidRDefault="006963F4" w:rsidP="0007360D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D36D4F">
        <w:rPr>
          <w:rFonts w:ascii="Calibri" w:hAnsi="Calibri" w:cs="Calibri"/>
          <w:bCs/>
          <w:sz w:val="22"/>
          <w:szCs w:val="22"/>
        </w:rPr>
        <w:t>C</w:t>
      </w:r>
      <w:r w:rsidR="00321C3A" w:rsidRPr="00D36D4F">
        <w:rPr>
          <w:rFonts w:ascii="Calibri" w:hAnsi="Calibri" w:cs="Calibri"/>
          <w:bCs/>
          <w:sz w:val="22"/>
          <w:szCs w:val="22"/>
        </w:rPr>
        <w:t>onsiderate le competenze professionali specifiche del</w:t>
      </w:r>
      <w:r w:rsidR="00141295" w:rsidRPr="00D36D4F">
        <w:rPr>
          <w:rFonts w:ascii="Calibri" w:hAnsi="Calibri" w:cs="Calibri"/>
          <w:bCs/>
          <w:sz w:val="22"/>
          <w:szCs w:val="22"/>
        </w:rPr>
        <w:t>la società Zetesis</w:t>
      </w:r>
      <w:r w:rsidR="00321C3A" w:rsidRPr="00D36D4F">
        <w:rPr>
          <w:rFonts w:ascii="Calibri" w:hAnsi="Calibri" w:cs="Calibri"/>
          <w:bCs/>
          <w:sz w:val="22"/>
          <w:szCs w:val="22"/>
        </w:rPr>
        <w:t>;</w:t>
      </w:r>
    </w:p>
    <w:p w:rsidR="00BE7964" w:rsidRPr="00D36D4F" w:rsidRDefault="00025FEB" w:rsidP="0007360D">
      <w:pPr>
        <w:numPr>
          <w:ilvl w:val="0"/>
          <w:numId w:val="2"/>
        </w:numPr>
        <w:jc w:val="both"/>
        <w:rPr>
          <w:rFonts w:ascii="Calibri" w:hAnsi="Calibri" w:cs="Calibri"/>
          <w:bCs/>
          <w:sz w:val="22"/>
          <w:szCs w:val="22"/>
        </w:rPr>
      </w:pPr>
      <w:r w:rsidRPr="00D36D4F">
        <w:rPr>
          <w:rFonts w:ascii="Calibri" w:hAnsi="Calibri" w:cs="Calibri"/>
          <w:sz w:val="22"/>
          <w:szCs w:val="22"/>
        </w:rPr>
        <w:t xml:space="preserve">Che </w:t>
      </w:r>
      <w:r w:rsidR="00141295" w:rsidRPr="00D36D4F">
        <w:rPr>
          <w:rFonts w:ascii="Calibri" w:hAnsi="Calibri" w:cs="Calibri"/>
          <w:sz w:val="22"/>
          <w:szCs w:val="22"/>
        </w:rPr>
        <w:t xml:space="preserve">la Dott.ssa </w:t>
      </w:r>
      <w:r w:rsidRPr="00D36D4F">
        <w:rPr>
          <w:rFonts w:ascii="Calibri" w:hAnsi="Calibri" w:cs="Calibri"/>
          <w:sz w:val="22"/>
          <w:szCs w:val="22"/>
        </w:rPr>
        <w:t xml:space="preserve"> </w:t>
      </w:r>
      <w:r w:rsidR="00141295" w:rsidRPr="00D36D4F">
        <w:rPr>
          <w:rFonts w:ascii="Calibri" w:hAnsi="Calibri" w:cs="Calibri"/>
          <w:sz w:val="22"/>
          <w:szCs w:val="22"/>
        </w:rPr>
        <w:t>Maria Russiello</w:t>
      </w:r>
      <w:r w:rsidRPr="00D36D4F">
        <w:rPr>
          <w:rFonts w:ascii="Calibri" w:hAnsi="Calibri" w:cs="Calibri"/>
          <w:sz w:val="22"/>
          <w:szCs w:val="22"/>
        </w:rPr>
        <w:t xml:space="preserve"> quale rappresentante legale </w:t>
      </w:r>
      <w:r w:rsidR="00141295" w:rsidRPr="00D36D4F">
        <w:rPr>
          <w:rFonts w:ascii="Calibri" w:hAnsi="Calibri" w:cs="Calibri"/>
          <w:sz w:val="22"/>
          <w:szCs w:val="22"/>
        </w:rPr>
        <w:t xml:space="preserve">della Società Cooperativa Zetesis </w:t>
      </w:r>
      <w:r w:rsidRPr="00D36D4F">
        <w:rPr>
          <w:rFonts w:ascii="Calibri" w:hAnsi="Calibri" w:cs="Calibri"/>
          <w:sz w:val="22"/>
          <w:szCs w:val="22"/>
        </w:rPr>
        <w:t xml:space="preserve"> intende offrire la propria opera professionale </w:t>
      </w:r>
      <w:r w:rsidR="00321C3A" w:rsidRPr="00D36D4F">
        <w:rPr>
          <w:rFonts w:ascii="Calibri" w:hAnsi="Calibri" w:cs="Calibri"/>
          <w:sz w:val="22"/>
          <w:szCs w:val="22"/>
        </w:rPr>
        <w:t xml:space="preserve">e quella dei suoi collaboratori </w:t>
      </w:r>
      <w:r w:rsidRPr="00D36D4F">
        <w:rPr>
          <w:rFonts w:ascii="Calibri" w:hAnsi="Calibri" w:cs="Calibri"/>
          <w:sz w:val="22"/>
          <w:szCs w:val="22"/>
        </w:rPr>
        <w:t>per lo svolgimento dei progetti</w:t>
      </w:r>
      <w:r w:rsidR="005152FC" w:rsidRPr="00D36D4F">
        <w:rPr>
          <w:rFonts w:ascii="Calibri" w:hAnsi="Calibri" w:cs="Calibri"/>
          <w:sz w:val="22"/>
          <w:szCs w:val="22"/>
        </w:rPr>
        <w:t>;</w:t>
      </w:r>
    </w:p>
    <w:p w:rsidR="005152FC" w:rsidRPr="00D36D4F" w:rsidRDefault="005152FC" w:rsidP="006A4E8A">
      <w:pPr>
        <w:ind w:left="502"/>
        <w:jc w:val="both"/>
        <w:rPr>
          <w:rFonts w:ascii="Calibri" w:hAnsi="Calibri" w:cs="Calibri"/>
          <w:bCs/>
          <w:sz w:val="22"/>
          <w:szCs w:val="22"/>
        </w:rPr>
      </w:pPr>
    </w:p>
    <w:p w:rsidR="001265C1" w:rsidRPr="00D36D4F" w:rsidRDefault="001265C1" w:rsidP="007C5C21">
      <w:pPr>
        <w:jc w:val="both"/>
        <w:rPr>
          <w:rFonts w:ascii="Calibri" w:hAnsi="Calibri" w:cs="Calibri"/>
          <w:bCs/>
          <w:sz w:val="22"/>
          <w:szCs w:val="22"/>
        </w:rPr>
      </w:pPr>
    </w:p>
    <w:p w:rsidR="00BE7964" w:rsidRPr="00D36D4F" w:rsidRDefault="00BE7964" w:rsidP="007C5C21">
      <w:pPr>
        <w:jc w:val="center"/>
        <w:rPr>
          <w:rFonts w:ascii="Calibri" w:hAnsi="Calibri" w:cs="Calibri"/>
          <w:b/>
          <w:sz w:val="22"/>
          <w:szCs w:val="22"/>
        </w:rPr>
      </w:pPr>
      <w:r w:rsidRPr="00D36D4F">
        <w:rPr>
          <w:rFonts w:ascii="Calibri" w:hAnsi="Calibri" w:cs="Calibri"/>
          <w:b/>
          <w:sz w:val="22"/>
          <w:szCs w:val="22"/>
        </w:rPr>
        <w:t>SI CONVIENE E SI STIPULA</w:t>
      </w:r>
    </w:p>
    <w:p w:rsidR="00BE7964" w:rsidRPr="00D36D4F" w:rsidRDefault="00BE7964" w:rsidP="007C5C21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6A4E8A" w:rsidRPr="00D36D4F" w:rsidRDefault="00BE7964" w:rsidP="004508C2">
      <w:pPr>
        <w:tabs>
          <w:tab w:val="num" w:pos="1070"/>
        </w:tabs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D36D4F">
        <w:rPr>
          <w:rFonts w:ascii="Calibri" w:hAnsi="Calibri" w:cs="Calibri"/>
          <w:bCs/>
          <w:sz w:val="22"/>
          <w:szCs w:val="22"/>
        </w:rPr>
        <w:t xml:space="preserve">Il presente contratto di prestazione d'opera </w:t>
      </w:r>
      <w:r w:rsidR="006A4E8A" w:rsidRPr="00D36D4F">
        <w:rPr>
          <w:rFonts w:ascii="Calibri" w:hAnsi="Calibri" w:cs="Calibri"/>
          <w:bCs/>
          <w:sz w:val="22"/>
          <w:szCs w:val="22"/>
        </w:rPr>
        <w:t>professionale</w:t>
      </w:r>
      <w:r w:rsidRPr="00D36D4F">
        <w:rPr>
          <w:rFonts w:ascii="Calibri" w:hAnsi="Calibri" w:cs="Calibri"/>
          <w:bCs/>
          <w:sz w:val="22"/>
          <w:szCs w:val="22"/>
        </w:rPr>
        <w:t xml:space="preserve"> di cui le premesse costituiscono parte integrante è valevole esclusiv</w:t>
      </w:r>
      <w:r w:rsidR="00AE0A4A" w:rsidRPr="00D36D4F">
        <w:rPr>
          <w:rFonts w:ascii="Calibri" w:hAnsi="Calibri" w:cs="Calibri"/>
          <w:bCs/>
          <w:sz w:val="22"/>
          <w:szCs w:val="22"/>
        </w:rPr>
        <w:t>a</w:t>
      </w:r>
      <w:r w:rsidR="00700F8D" w:rsidRPr="00D36D4F">
        <w:rPr>
          <w:rFonts w:ascii="Calibri" w:hAnsi="Calibri" w:cs="Calibri"/>
          <w:bCs/>
          <w:sz w:val="22"/>
          <w:szCs w:val="22"/>
        </w:rPr>
        <w:t xml:space="preserve">mente per l'anno scolastico </w:t>
      </w:r>
      <w:r w:rsidR="001265C1" w:rsidRPr="00D36D4F">
        <w:rPr>
          <w:rFonts w:ascii="Calibri" w:hAnsi="Calibri" w:cs="Calibri"/>
          <w:bCs/>
          <w:sz w:val="22"/>
          <w:szCs w:val="22"/>
        </w:rPr>
        <w:t>20</w:t>
      </w:r>
      <w:r w:rsidR="007D0AA8" w:rsidRPr="00D36D4F">
        <w:rPr>
          <w:rFonts w:ascii="Calibri" w:hAnsi="Calibri" w:cs="Calibri"/>
          <w:bCs/>
          <w:sz w:val="22"/>
          <w:szCs w:val="22"/>
        </w:rPr>
        <w:t>2</w:t>
      </w:r>
      <w:r w:rsidR="00972E2D" w:rsidRPr="00D36D4F">
        <w:rPr>
          <w:rFonts w:ascii="Calibri" w:hAnsi="Calibri" w:cs="Calibri"/>
          <w:bCs/>
          <w:sz w:val="22"/>
          <w:szCs w:val="22"/>
        </w:rPr>
        <w:t>2</w:t>
      </w:r>
      <w:r w:rsidR="001265C1" w:rsidRPr="00D36D4F">
        <w:rPr>
          <w:rFonts w:ascii="Calibri" w:hAnsi="Calibri" w:cs="Calibri"/>
          <w:bCs/>
          <w:sz w:val="22"/>
          <w:szCs w:val="22"/>
        </w:rPr>
        <w:t>/</w:t>
      </w:r>
      <w:r w:rsidR="00963E13" w:rsidRPr="00D36D4F">
        <w:rPr>
          <w:rFonts w:ascii="Calibri" w:hAnsi="Calibri" w:cs="Calibri"/>
          <w:bCs/>
          <w:sz w:val="22"/>
          <w:szCs w:val="22"/>
        </w:rPr>
        <w:t>2</w:t>
      </w:r>
      <w:r w:rsidR="00972E2D" w:rsidRPr="00D36D4F">
        <w:rPr>
          <w:rFonts w:ascii="Calibri" w:hAnsi="Calibri" w:cs="Calibri"/>
          <w:bCs/>
          <w:sz w:val="22"/>
          <w:szCs w:val="22"/>
        </w:rPr>
        <w:t>3</w:t>
      </w:r>
      <w:r w:rsidR="006A4E8A" w:rsidRPr="00D36D4F">
        <w:rPr>
          <w:rFonts w:ascii="Calibri" w:hAnsi="Calibri" w:cs="Calibri"/>
          <w:bCs/>
          <w:sz w:val="22"/>
          <w:szCs w:val="22"/>
        </w:rPr>
        <w:t>,</w:t>
      </w:r>
      <w:r w:rsidR="004508C2" w:rsidRPr="00D36D4F">
        <w:rPr>
          <w:rFonts w:ascii="Calibri" w:hAnsi="Calibri" w:cs="Calibri"/>
          <w:bCs/>
          <w:sz w:val="22"/>
          <w:szCs w:val="22"/>
        </w:rPr>
        <w:t xml:space="preserve"> </w:t>
      </w:r>
    </w:p>
    <w:p w:rsidR="0016688B" w:rsidRPr="00D36D4F" w:rsidRDefault="0016688B" w:rsidP="007C5C21">
      <w:pPr>
        <w:jc w:val="both"/>
        <w:rPr>
          <w:rFonts w:ascii="Calibri" w:hAnsi="Calibri" w:cs="Calibri"/>
          <w:bCs/>
          <w:sz w:val="22"/>
          <w:szCs w:val="22"/>
        </w:rPr>
      </w:pPr>
    </w:p>
    <w:p w:rsidR="004508C2" w:rsidRPr="00D36D4F" w:rsidRDefault="004508C2" w:rsidP="004508C2">
      <w:pPr>
        <w:tabs>
          <w:tab w:val="num" w:pos="1070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36D4F">
        <w:rPr>
          <w:rFonts w:ascii="Calibri" w:hAnsi="Calibri" w:cs="Calibri"/>
          <w:b/>
          <w:bCs/>
          <w:sz w:val="22"/>
          <w:szCs w:val="22"/>
          <w:u w:val="single"/>
        </w:rPr>
        <w:t xml:space="preserve">Art. 1 TERMINOLOGIA </w:t>
      </w:r>
    </w:p>
    <w:p w:rsidR="004508C2" w:rsidRPr="00D36D4F" w:rsidRDefault="004508C2" w:rsidP="004508C2">
      <w:pPr>
        <w:tabs>
          <w:tab w:val="num" w:pos="1070"/>
        </w:tabs>
        <w:jc w:val="both"/>
        <w:rPr>
          <w:rFonts w:ascii="Calibri" w:hAnsi="Calibri" w:cs="Calibri"/>
          <w:bCs/>
          <w:sz w:val="22"/>
          <w:szCs w:val="22"/>
        </w:rPr>
      </w:pPr>
      <w:r w:rsidRPr="00D36D4F">
        <w:rPr>
          <w:rFonts w:ascii="Calibri" w:hAnsi="Calibri" w:cs="Calibri"/>
          <w:bCs/>
          <w:sz w:val="22"/>
          <w:szCs w:val="22"/>
        </w:rPr>
        <w:t>Ai fini di una uniforme interpretazione del presente contratto, si precisa quanto segue: per “Amministrazione Scolastica” si intende l’</w:t>
      </w:r>
      <w:proofErr w:type="spellStart"/>
      <w:r w:rsidRPr="00D36D4F">
        <w:rPr>
          <w:rFonts w:ascii="Calibri" w:hAnsi="Calibri" w:cs="Calibri"/>
          <w:bCs/>
          <w:sz w:val="22"/>
          <w:szCs w:val="22"/>
        </w:rPr>
        <w:t>I.C.di</w:t>
      </w:r>
      <w:proofErr w:type="spellEnd"/>
      <w:r w:rsidRPr="00D36D4F">
        <w:rPr>
          <w:rFonts w:ascii="Calibri" w:hAnsi="Calibri" w:cs="Calibri"/>
          <w:bCs/>
          <w:sz w:val="22"/>
          <w:szCs w:val="22"/>
        </w:rPr>
        <w:t xml:space="preserve"> Pianoro; </w:t>
      </w:r>
    </w:p>
    <w:p w:rsidR="004508C2" w:rsidRPr="00D36D4F" w:rsidRDefault="006963F4" w:rsidP="004508C2">
      <w:pPr>
        <w:tabs>
          <w:tab w:val="num" w:pos="1070"/>
        </w:tabs>
        <w:jc w:val="both"/>
        <w:rPr>
          <w:rFonts w:ascii="Calibri" w:hAnsi="Calibri" w:cs="Calibri"/>
          <w:bCs/>
          <w:sz w:val="22"/>
          <w:szCs w:val="22"/>
        </w:rPr>
      </w:pPr>
      <w:r w:rsidRPr="00D36D4F">
        <w:rPr>
          <w:rFonts w:ascii="Calibri" w:hAnsi="Calibri" w:cs="Calibri"/>
          <w:bCs/>
          <w:sz w:val="22"/>
          <w:szCs w:val="22"/>
        </w:rPr>
        <w:t>Per “</w:t>
      </w:r>
      <w:r w:rsidR="004508C2" w:rsidRPr="00D36D4F">
        <w:rPr>
          <w:rFonts w:ascii="Calibri" w:hAnsi="Calibri" w:cs="Calibri"/>
          <w:bCs/>
          <w:sz w:val="22"/>
          <w:szCs w:val="22"/>
        </w:rPr>
        <w:t xml:space="preserve">esperto” si intende </w:t>
      </w:r>
      <w:r w:rsidR="007A5286" w:rsidRPr="00D36D4F">
        <w:rPr>
          <w:rFonts w:ascii="Calibri" w:hAnsi="Calibri" w:cs="Calibri"/>
          <w:bCs/>
          <w:sz w:val="22"/>
          <w:szCs w:val="22"/>
        </w:rPr>
        <w:t>la Cooperativa Sociale Zetesis</w:t>
      </w:r>
      <w:r w:rsidR="004508C2" w:rsidRPr="00D36D4F">
        <w:rPr>
          <w:rFonts w:ascii="Calibri" w:hAnsi="Calibri" w:cs="Calibri"/>
          <w:bCs/>
          <w:sz w:val="22"/>
          <w:szCs w:val="22"/>
        </w:rPr>
        <w:t>” rappresenta</w:t>
      </w:r>
      <w:r w:rsidRPr="00D36D4F">
        <w:rPr>
          <w:rFonts w:ascii="Calibri" w:hAnsi="Calibri" w:cs="Calibri"/>
          <w:bCs/>
          <w:sz w:val="22"/>
          <w:szCs w:val="22"/>
        </w:rPr>
        <w:t>t</w:t>
      </w:r>
      <w:r w:rsidR="007A5286" w:rsidRPr="00D36D4F">
        <w:rPr>
          <w:rFonts w:ascii="Calibri" w:hAnsi="Calibri" w:cs="Calibri"/>
          <w:bCs/>
          <w:sz w:val="22"/>
          <w:szCs w:val="22"/>
        </w:rPr>
        <w:t>a</w:t>
      </w:r>
      <w:r w:rsidR="004508C2" w:rsidRPr="00D36D4F">
        <w:rPr>
          <w:rFonts w:ascii="Calibri" w:hAnsi="Calibri" w:cs="Calibri"/>
          <w:bCs/>
          <w:sz w:val="22"/>
          <w:szCs w:val="22"/>
        </w:rPr>
        <w:t xml:space="preserve"> legalmente </w:t>
      </w:r>
      <w:r w:rsidR="007A5286" w:rsidRPr="00D36D4F">
        <w:rPr>
          <w:rFonts w:ascii="Calibri" w:hAnsi="Calibri" w:cs="Calibri"/>
          <w:bCs/>
          <w:sz w:val="22"/>
          <w:szCs w:val="22"/>
        </w:rPr>
        <w:t xml:space="preserve">dalla Dott.ssa Maria Russiello </w:t>
      </w:r>
      <w:r w:rsidR="004508C2" w:rsidRPr="00D36D4F">
        <w:rPr>
          <w:rFonts w:ascii="Calibri" w:hAnsi="Calibri" w:cs="Calibri"/>
          <w:bCs/>
          <w:sz w:val="22"/>
          <w:szCs w:val="22"/>
        </w:rPr>
        <w:t xml:space="preserve"> ;</w:t>
      </w:r>
    </w:p>
    <w:p w:rsidR="004508C2" w:rsidRPr="00D36D4F" w:rsidRDefault="004508C2" w:rsidP="004508C2">
      <w:pPr>
        <w:tabs>
          <w:tab w:val="num" w:pos="1070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4508C2" w:rsidRPr="00D36D4F" w:rsidRDefault="004508C2" w:rsidP="004508C2">
      <w:pPr>
        <w:tabs>
          <w:tab w:val="num" w:pos="1070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D36D4F">
        <w:rPr>
          <w:rFonts w:ascii="Calibri" w:hAnsi="Calibri" w:cs="Calibri"/>
          <w:b/>
          <w:bCs/>
          <w:sz w:val="22"/>
          <w:szCs w:val="22"/>
          <w:u w:val="single"/>
        </w:rPr>
        <w:t>ART.2 OGGETTO</w:t>
      </w:r>
    </w:p>
    <w:p w:rsidR="006B182D" w:rsidRPr="00D36D4F" w:rsidRDefault="004508C2" w:rsidP="007A5286">
      <w:pPr>
        <w:tabs>
          <w:tab w:val="num" w:pos="1070"/>
        </w:tabs>
        <w:jc w:val="both"/>
        <w:rPr>
          <w:rFonts w:ascii="Calibri" w:hAnsi="Calibri" w:cs="Calibri"/>
          <w:bCs/>
          <w:sz w:val="22"/>
          <w:szCs w:val="22"/>
        </w:rPr>
      </w:pPr>
      <w:r w:rsidRPr="00D36D4F">
        <w:rPr>
          <w:rFonts w:ascii="Calibri" w:hAnsi="Calibri" w:cs="Calibri"/>
          <w:bCs/>
          <w:sz w:val="22"/>
          <w:szCs w:val="22"/>
        </w:rPr>
        <w:t xml:space="preserve">Oggetto del presente contratto è il conferimento da parte dell’I.C. di Pianoro dell’incarico per lo svolgimento </w:t>
      </w:r>
      <w:r w:rsidR="007A5286" w:rsidRPr="00D36D4F">
        <w:rPr>
          <w:rFonts w:ascii="Calibri" w:hAnsi="Calibri" w:cs="Calibri"/>
          <w:bCs/>
          <w:sz w:val="22"/>
          <w:szCs w:val="22"/>
        </w:rPr>
        <w:t xml:space="preserve">di un corso di formazione on line </w:t>
      </w:r>
      <w:r w:rsidR="006A4E8A" w:rsidRPr="00D36D4F">
        <w:rPr>
          <w:rFonts w:ascii="Calibri" w:hAnsi="Calibri" w:cs="Calibri"/>
          <w:bCs/>
          <w:sz w:val="22"/>
          <w:szCs w:val="22"/>
        </w:rPr>
        <w:t>sulla comunicazione efficace, destinata ai docenti da inserire sulla piattaforma S.O.F.I.A;</w:t>
      </w:r>
    </w:p>
    <w:p w:rsidR="002473A3" w:rsidRPr="00D36D4F" w:rsidRDefault="002473A3" w:rsidP="004508C2">
      <w:pPr>
        <w:tabs>
          <w:tab w:val="num" w:pos="1070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2473A3" w:rsidRPr="00D36D4F" w:rsidRDefault="002473A3" w:rsidP="002473A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36D4F">
        <w:rPr>
          <w:rFonts w:ascii="Calibri" w:hAnsi="Calibri" w:cs="Calibri"/>
          <w:b/>
          <w:sz w:val="22"/>
          <w:szCs w:val="22"/>
          <w:u w:val="single"/>
        </w:rPr>
        <w:t>Art.3  OBBLIGHI DELL’ESPERTO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  <w:r w:rsidRPr="00D36D4F">
        <w:rPr>
          <w:rFonts w:ascii="Calibri" w:hAnsi="Calibri" w:cs="Calibri"/>
          <w:sz w:val="22"/>
          <w:szCs w:val="22"/>
        </w:rPr>
        <w:t xml:space="preserve">L’esperto si impegna a </w:t>
      </w:r>
      <w:r w:rsidR="00305329" w:rsidRPr="00D36D4F">
        <w:rPr>
          <w:rFonts w:ascii="Calibri" w:hAnsi="Calibri" w:cs="Calibri"/>
          <w:sz w:val="22"/>
          <w:szCs w:val="22"/>
        </w:rPr>
        <w:t xml:space="preserve">prestare la propria attività </w:t>
      </w:r>
      <w:r w:rsidRPr="00D36D4F">
        <w:rPr>
          <w:rFonts w:ascii="Calibri" w:hAnsi="Calibri" w:cs="Calibri"/>
          <w:sz w:val="22"/>
          <w:szCs w:val="22"/>
        </w:rPr>
        <w:t xml:space="preserve">come individuata nell’art. precedente per </w:t>
      </w:r>
      <w:r w:rsidR="006963F4" w:rsidRPr="00D36D4F">
        <w:rPr>
          <w:rFonts w:ascii="Calibri" w:hAnsi="Calibri" w:cs="Calibri"/>
          <w:b/>
          <w:sz w:val="22"/>
          <w:szCs w:val="22"/>
        </w:rPr>
        <w:t>n.</w:t>
      </w:r>
      <w:r w:rsidR="007A5286" w:rsidRPr="00D36D4F">
        <w:rPr>
          <w:rFonts w:ascii="Calibri" w:hAnsi="Calibri" w:cs="Calibri"/>
          <w:b/>
          <w:sz w:val="22"/>
          <w:szCs w:val="22"/>
        </w:rPr>
        <w:t xml:space="preserve"> </w:t>
      </w:r>
      <w:r w:rsidR="00FD7FCF" w:rsidRPr="00D36D4F">
        <w:rPr>
          <w:rFonts w:ascii="Calibri" w:hAnsi="Calibri" w:cs="Calibri"/>
          <w:b/>
          <w:sz w:val="22"/>
          <w:szCs w:val="22"/>
        </w:rPr>
        <w:t>6</w:t>
      </w:r>
      <w:r w:rsidR="006A4E8A" w:rsidRPr="00D36D4F">
        <w:rPr>
          <w:rFonts w:ascii="Calibri" w:hAnsi="Calibri" w:cs="Calibri"/>
          <w:b/>
          <w:sz w:val="22"/>
          <w:szCs w:val="22"/>
        </w:rPr>
        <w:t xml:space="preserve"> ore di </w:t>
      </w:r>
      <w:r w:rsidR="0058282C">
        <w:rPr>
          <w:rFonts w:ascii="Calibri" w:hAnsi="Calibri" w:cs="Calibri"/>
          <w:b/>
          <w:sz w:val="22"/>
          <w:szCs w:val="22"/>
        </w:rPr>
        <w:t>formazione in presenza e n.</w:t>
      </w:r>
      <w:r w:rsidR="006A4E8A" w:rsidRPr="00D36D4F">
        <w:rPr>
          <w:rFonts w:ascii="Calibri" w:hAnsi="Calibri" w:cs="Calibri"/>
          <w:b/>
          <w:sz w:val="22"/>
          <w:szCs w:val="22"/>
        </w:rPr>
        <w:t xml:space="preserve">12,5 </w:t>
      </w:r>
      <w:r w:rsidR="0058282C">
        <w:rPr>
          <w:rFonts w:ascii="Calibri" w:hAnsi="Calibri" w:cs="Calibri"/>
          <w:b/>
          <w:sz w:val="22"/>
          <w:szCs w:val="22"/>
        </w:rPr>
        <w:t xml:space="preserve">ore </w:t>
      </w:r>
      <w:r w:rsidR="006A4E8A" w:rsidRPr="00D36D4F">
        <w:rPr>
          <w:rFonts w:ascii="Calibri" w:hAnsi="Calibri" w:cs="Calibri"/>
          <w:b/>
          <w:sz w:val="22"/>
          <w:szCs w:val="22"/>
        </w:rPr>
        <w:t xml:space="preserve">da svolgersi on line e n. </w:t>
      </w:r>
      <w:r w:rsidR="00FD7FCF" w:rsidRPr="00D36D4F">
        <w:rPr>
          <w:rFonts w:ascii="Calibri" w:hAnsi="Calibri" w:cs="Calibri"/>
          <w:b/>
          <w:sz w:val="22"/>
          <w:szCs w:val="22"/>
        </w:rPr>
        <w:t>20</w:t>
      </w:r>
      <w:r w:rsidR="0058282C">
        <w:rPr>
          <w:rFonts w:ascii="Calibri" w:hAnsi="Calibri" w:cs="Calibri"/>
          <w:b/>
          <w:sz w:val="22"/>
          <w:szCs w:val="22"/>
        </w:rPr>
        <w:t xml:space="preserve"> ore di sportello di ascolto/consulenza agli insegnanti per definizione strategie di sostegno agli alunni in difficoltà, </w:t>
      </w:r>
      <w:r w:rsidR="007A5286" w:rsidRPr="00D36D4F">
        <w:rPr>
          <w:rFonts w:ascii="Calibri" w:hAnsi="Calibri" w:cs="Calibri"/>
          <w:sz w:val="22"/>
          <w:szCs w:val="22"/>
        </w:rPr>
        <w:t>secondo</w:t>
      </w:r>
      <w:r w:rsidR="007A5286" w:rsidRPr="00D36D4F">
        <w:rPr>
          <w:rFonts w:ascii="Calibri" w:hAnsi="Calibri" w:cs="Calibri"/>
          <w:b/>
          <w:sz w:val="22"/>
          <w:szCs w:val="22"/>
        </w:rPr>
        <w:t xml:space="preserve"> </w:t>
      </w:r>
      <w:r w:rsidRPr="00D36D4F">
        <w:rPr>
          <w:rFonts w:ascii="Calibri" w:hAnsi="Calibri" w:cs="Calibri"/>
          <w:sz w:val="22"/>
          <w:szCs w:val="22"/>
        </w:rPr>
        <w:t>un calendario che l’esperto presenterà all’amministrazione scolastica da coordinare con il complesso delle attività didattiche.</w:t>
      </w:r>
      <w:r w:rsidR="00305329" w:rsidRPr="00D36D4F">
        <w:rPr>
          <w:rFonts w:ascii="Calibri" w:hAnsi="Calibri" w:cs="Calibri"/>
          <w:sz w:val="22"/>
          <w:szCs w:val="22"/>
        </w:rPr>
        <w:t xml:space="preserve"> 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  <w:r w:rsidRPr="00D36D4F">
        <w:rPr>
          <w:rFonts w:ascii="Calibri" w:hAnsi="Calibri" w:cs="Calibri"/>
          <w:sz w:val="22"/>
          <w:szCs w:val="22"/>
        </w:rPr>
        <w:t xml:space="preserve">L’esperto si impegna a rispettare nell’esecuzione della prestazione le caratteristiche e gli </w:t>
      </w:r>
      <w:proofErr w:type="spellStart"/>
      <w:r w:rsidRPr="00D36D4F">
        <w:rPr>
          <w:rFonts w:ascii="Calibri" w:hAnsi="Calibri" w:cs="Calibri"/>
          <w:sz w:val="22"/>
          <w:szCs w:val="22"/>
        </w:rPr>
        <w:t>standards</w:t>
      </w:r>
      <w:proofErr w:type="spellEnd"/>
      <w:r w:rsidRPr="00D36D4F">
        <w:rPr>
          <w:rFonts w:ascii="Calibri" w:hAnsi="Calibri" w:cs="Calibri"/>
          <w:sz w:val="22"/>
          <w:szCs w:val="22"/>
        </w:rPr>
        <w:t xml:space="preserve"> qualitativi indicati dall’amministrazione scolastica.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  <w:r w:rsidRPr="00D36D4F">
        <w:rPr>
          <w:rFonts w:ascii="Calibri" w:hAnsi="Calibri" w:cs="Calibri"/>
          <w:sz w:val="22"/>
          <w:szCs w:val="22"/>
        </w:rPr>
        <w:t>La prestazione dovrà essere svolta personalmente dall’esperto o da suoi collaboratori. La prestazione di cui al presente contratto viene svolta senza alcun vincolo di subordinazione ed in piena autonomia da parte del professionista e, come tale, è regolata dagli artt. 2222 e seguenti c.c.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</w:p>
    <w:p w:rsidR="002473A3" w:rsidRPr="00D36D4F" w:rsidRDefault="002473A3" w:rsidP="002473A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36D4F">
        <w:rPr>
          <w:rFonts w:ascii="Calibri" w:hAnsi="Calibri" w:cs="Calibri"/>
          <w:b/>
          <w:sz w:val="22"/>
          <w:szCs w:val="22"/>
          <w:u w:val="single"/>
        </w:rPr>
        <w:t>Art.</w:t>
      </w:r>
      <w:r w:rsidR="006A4E8A" w:rsidRPr="00D36D4F">
        <w:rPr>
          <w:rFonts w:ascii="Calibri" w:hAnsi="Calibri" w:cs="Calibri"/>
          <w:b/>
          <w:sz w:val="22"/>
          <w:szCs w:val="22"/>
          <w:u w:val="single"/>
        </w:rPr>
        <w:t>4</w:t>
      </w:r>
      <w:r w:rsidRPr="00D36D4F">
        <w:rPr>
          <w:rFonts w:ascii="Calibri" w:hAnsi="Calibri" w:cs="Calibri"/>
          <w:b/>
          <w:sz w:val="22"/>
          <w:szCs w:val="22"/>
          <w:u w:val="single"/>
        </w:rPr>
        <w:t xml:space="preserve"> OBBLIGHI DELL’AMMINISTRAZIONE SCOLASTICA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  <w:r w:rsidRPr="00D36D4F">
        <w:rPr>
          <w:rFonts w:ascii="Calibri" w:hAnsi="Calibri" w:cs="Calibri"/>
          <w:sz w:val="22"/>
          <w:szCs w:val="22"/>
        </w:rPr>
        <w:t xml:space="preserve">Per la prestazione oggetto del presente contratto l’amministrazione scolastica corrisponderà all’associazione il </w:t>
      </w:r>
      <w:r w:rsidRPr="00D36D4F">
        <w:rPr>
          <w:rFonts w:ascii="Calibri" w:hAnsi="Calibri" w:cs="Calibri"/>
          <w:b/>
          <w:sz w:val="22"/>
          <w:szCs w:val="22"/>
        </w:rPr>
        <w:t>compenso lordo</w:t>
      </w:r>
      <w:r w:rsidRPr="00D36D4F">
        <w:rPr>
          <w:rFonts w:ascii="Calibri" w:hAnsi="Calibri" w:cs="Calibri"/>
          <w:sz w:val="22"/>
          <w:szCs w:val="22"/>
        </w:rPr>
        <w:t xml:space="preserve"> </w:t>
      </w:r>
      <w:r w:rsidRPr="00D36D4F">
        <w:rPr>
          <w:rFonts w:ascii="Calibri" w:hAnsi="Calibri" w:cs="Calibri"/>
          <w:b/>
          <w:sz w:val="22"/>
          <w:szCs w:val="22"/>
        </w:rPr>
        <w:t xml:space="preserve">di € </w:t>
      </w:r>
      <w:r w:rsidR="00FD7FCF" w:rsidRPr="00D36D4F">
        <w:rPr>
          <w:rFonts w:ascii="Calibri" w:hAnsi="Calibri" w:cs="Calibri"/>
          <w:b/>
          <w:sz w:val="22"/>
          <w:szCs w:val="22"/>
        </w:rPr>
        <w:t>2.652,</w:t>
      </w:r>
      <w:r w:rsidR="00804930">
        <w:rPr>
          <w:rFonts w:ascii="Calibri" w:hAnsi="Calibri" w:cs="Calibri"/>
          <w:b/>
          <w:sz w:val="22"/>
          <w:szCs w:val="22"/>
        </w:rPr>
        <w:t>68</w:t>
      </w:r>
      <w:r w:rsidRPr="00D36D4F">
        <w:rPr>
          <w:rFonts w:ascii="Calibri" w:hAnsi="Calibri" w:cs="Calibri"/>
          <w:b/>
          <w:sz w:val="22"/>
          <w:szCs w:val="22"/>
        </w:rPr>
        <w:t xml:space="preserve"> </w:t>
      </w:r>
      <w:r w:rsidR="007A5286" w:rsidRPr="00D36D4F">
        <w:rPr>
          <w:rFonts w:ascii="Calibri" w:hAnsi="Calibri" w:cs="Calibri"/>
          <w:sz w:val="22"/>
          <w:szCs w:val="22"/>
        </w:rPr>
        <w:t xml:space="preserve">comprensivo di </w:t>
      </w:r>
      <w:r w:rsidRPr="00D36D4F">
        <w:rPr>
          <w:rFonts w:ascii="Calibri" w:hAnsi="Calibri" w:cs="Calibri"/>
          <w:sz w:val="22"/>
          <w:szCs w:val="22"/>
        </w:rPr>
        <w:t xml:space="preserve"> IVA</w:t>
      </w:r>
      <w:r w:rsidRPr="00D36D4F">
        <w:rPr>
          <w:rFonts w:ascii="Calibri" w:hAnsi="Calibri" w:cs="Calibri"/>
          <w:b/>
          <w:sz w:val="22"/>
          <w:szCs w:val="22"/>
        </w:rPr>
        <w:t xml:space="preserve"> </w:t>
      </w:r>
      <w:r w:rsidR="006A4E8A" w:rsidRPr="00D36D4F">
        <w:rPr>
          <w:rFonts w:ascii="Calibri" w:hAnsi="Calibri" w:cs="Calibri"/>
          <w:b/>
          <w:sz w:val="22"/>
          <w:szCs w:val="22"/>
        </w:rPr>
        <w:t>.</w:t>
      </w:r>
      <w:r w:rsidRPr="00D36D4F">
        <w:rPr>
          <w:rFonts w:ascii="Calibri" w:hAnsi="Calibri" w:cs="Calibri"/>
          <w:sz w:val="22"/>
          <w:szCs w:val="22"/>
        </w:rPr>
        <w:t>Detto compenso verrà corrisposto entro 60 gg dal termine della prestazione</w:t>
      </w:r>
      <w:r w:rsidR="00305329" w:rsidRPr="00D36D4F">
        <w:rPr>
          <w:rFonts w:ascii="Calibri" w:hAnsi="Calibri" w:cs="Calibri"/>
          <w:sz w:val="22"/>
          <w:szCs w:val="22"/>
        </w:rPr>
        <w:t>,</w:t>
      </w:r>
      <w:r w:rsidRPr="00D36D4F">
        <w:rPr>
          <w:rFonts w:ascii="Calibri" w:hAnsi="Calibri" w:cs="Calibri"/>
          <w:sz w:val="22"/>
          <w:szCs w:val="22"/>
        </w:rPr>
        <w:t xml:space="preserve"> </w:t>
      </w:r>
      <w:r w:rsidR="00305329" w:rsidRPr="00D36D4F">
        <w:rPr>
          <w:rFonts w:ascii="Calibri" w:hAnsi="Calibri" w:cs="Calibri"/>
          <w:sz w:val="22"/>
          <w:szCs w:val="22"/>
        </w:rPr>
        <w:t xml:space="preserve">sulla base delle attività effettivamente svolte e </w:t>
      </w:r>
      <w:r w:rsidRPr="00D36D4F">
        <w:rPr>
          <w:rFonts w:ascii="Calibri" w:hAnsi="Calibri" w:cs="Calibri"/>
          <w:sz w:val="22"/>
          <w:szCs w:val="22"/>
        </w:rPr>
        <w:t>previa presentazione di regolare fattura</w:t>
      </w:r>
      <w:r w:rsidR="00305329" w:rsidRPr="00D36D4F">
        <w:rPr>
          <w:rFonts w:ascii="Calibri" w:hAnsi="Calibri" w:cs="Calibri"/>
          <w:sz w:val="22"/>
          <w:szCs w:val="22"/>
        </w:rPr>
        <w:t xml:space="preserve"> elettronica</w:t>
      </w:r>
      <w:r w:rsidR="006A4E8A" w:rsidRPr="00D36D4F">
        <w:rPr>
          <w:rFonts w:ascii="Calibri" w:hAnsi="Calibri" w:cs="Calibri"/>
          <w:sz w:val="22"/>
          <w:szCs w:val="22"/>
        </w:rPr>
        <w:t xml:space="preserve"> e regolarità contributiva</w:t>
      </w:r>
      <w:r w:rsidRPr="00D36D4F">
        <w:rPr>
          <w:rFonts w:ascii="Calibri" w:hAnsi="Calibri" w:cs="Calibri"/>
          <w:sz w:val="22"/>
          <w:szCs w:val="22"/>
        </w:rPr>
        <w:t>.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  <w:r w:rsidRPr="00D36D4F">
        <w:rPr>
          <w:rFonts w:ascii="Calibri" w:hAnsi="Calibri" w:cs="Calibri"/>
          <w:sz w:val="22"/>
          <w:szCs w:val="22"/>
        </w:rPr>
        <w:t>Il presente contratto non dà luogo a trattamento previdenziale ed assistenziale.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</w:p>
    <w:p w:rsidR="002473A3" w:rsidRPr="00D36D4F" w:rsidRDefault="002473A3" w:rsidP="002473A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36D4F">
        <w:rPr>
          <w:rFonts w:ascii="Calibri" w:hAnsi="Calibri" w:cs="Calibri"/>
          <w:b/>
          <w:sz w:val="22"/>
          <w:szCs w:val="22"/>
          <w:u w:val="single"/>
        </w:rPr>
        <w:t>Art.</w:t>
      </w:r>
      <w:r w:rsidR="006A4E8A" w:rsidRPr="00D36D4F">
        <w:rPr>
          <w:rFonts w:ascii="Calibri" w:hAnsi="Calibri" w:cs="Calibri"/>
          <w:b/>
          <w:sz w:val="22"/>
          <w:szCs w:val="22"/>
          <w:u w:val="single"/>
        </w:rPr>
        <w:t>5</w:t>
      </w:r>
      <w:r w:rsidRPr="00D36D4F">
        <w:rPr>
          <w:rFonts w:ascii="Calibri" w:hAnsi="Calibri" w:cs="Calibri"/>
          <w:b/>
          <w:sz w:val="22"/>
          <w:szCs w:val="22"/>
          <w:u w:val="single"/>
        </w:rPr>
        <w:t xml:space="preserve">  RISOLUZIONE DEL CONTRATTO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  <w:r w:rsidRPr="00D36D4F">
        <w:rPr>
          <w:rFonts w:ascii="Calibri" w:hAnsi="Calibri" w:cs="Calibri"/>
          <w:sz w:val="22"/>
          <w:szCs w:val="22"/>
        </w:rPr>
        <w:t>L’Amministrazione Scolastica ha il diritto di risolvere il presente contratto con effetto immediato a mezzo di comunicazione fatta con lettera raccomandata, in caso di inadempimento alle prestazioni di cui ai precedenti artt.3 e 4.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</w:p>
    <w:p w:rsidR="002473A3" w:rsidRPr="00D36D4F" w:rsidRDefault="002473A3" w:rsidP="002473A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36D4F">
        <w:rPr>
          <w:rFonts w:ascii="Calibri" w:hAnsi="Calibri" w:cs="Calibri"/>
          <w:b/>
          <w:sz w:val="22"/>
          <w:szCs w:val="22"/>
          <w:u w:val="single"/>
        </w:rPr>
        <w:t>Art.</w:t>
      </w:r>
      <w:r w:rsidR="006A4E8A" w:rsidRPr="00D36D4F">
        <w:rPr>
          <w:rFonts w:ascii="Calibri" w:hAnsi="Calibri" w:cs="Calibri"/>
          <w:b/>
          <w:sz w:val="22"/>
          <w:szCs w:val="22"/>
          <w:u w:val="single"/>
        </w:rPr>
        <w:t>6</w:t>
      </w:r>
      <w:r w:rsidRPr="00D36D4F">
        <w:rPr>
          <w:rFonts w:ascii="Calibri" w:hAnsi="Calibri" w:cs="Calibri"/>
          <w:b/>
          <w:sz w:val="22"/>
          <w:szCs w:val="22"/>
          <w:u w:val="single"/>
        </w:rPr>
        <w:t xml:space="preserve"> DURATA DEL CONTRATTO E FACOLTA’ DI RECESSO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  <w:r w:rsidRPr="00D36D4F">
        <w:rPr>
          <w:rFonts w:ascii="Calibri" w:hAnsi="Calibri" w:cs="Calibri"/>
          <w:sz w:val="22"/>
          <w:szCs w:val="22"/>
        </w:rPr>
        <w:t xml:space="preserve">Il presente contratto ha </w:t>
      </w:r>
      <w:proofErr w:type="spellStart"/>
      <w:r w:rsidRPr="00D36D4F">
        <w:rPr>
          <w:rFonts w:ascii="Calibri" w:hAnsi="Calibri" w:cs="Calibri"/>
          <w:sz w:val="22"/>
          <w:szCs w:val="22"/>
        </w:rPr>
        <w:t>decorrenza</w:t>
      </w:r>
      <w:r w:rsidR="00804930">
        <w:rPr>
          <w:rFonts w:ascii="Calibri" w:hAnsi="Calibri" w:cs="Calibri"/>
          <w:sz w:val="22"/>
          <w:szCs w:val="22"/>
        </w:rPr>
        <w:t>per</w:t>
      </w:r>
      <w:proofErr w:type="spellEnd"/>
      <w:r w:rsidR="00804930">
        <w:rPr>
          <w:rFonts w:ascii="Calibri" w:hAnsi="Calibri" w:cs="Calibri"/>
          <w:sz w:val="22"/>
          <w:szCs w:val="22"/>
        </w:rPr>
        <w:t xml:space="preserve"> l’a.s.2022/2023</w:t>
      </w:r>
      <w:r w:rsidRPr="00D36D4F">
        <w:rPr>
          <w:rFonts w:ascii="Calibri" w:hAnsi="Calibri" w:cs="Calibri"/>
          <w:sz w:val="22"/>
          <w:szCs w:val="22"/>
        </w:rPr>
        <w:t>.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  <w:r w:rsidRPr="00D36D4F">
        <w:rPr>
          <w:rFonts w:ascii="Calibri" w:hAnsi="Calibri" w:cs="Calibri"/>
          <w:sz w:val="22"/>
          <w:szCs w:val="22"/>
        </w:rPr>
        <w:t xml:space="preserve">Ai sensi dell’art.2237 </w:t>
      </w:r>
      <w:proofErr w:type="spellStart"/>
      <w:r w:rsidRPr="00D36D4F">
        <w:rPr>
          <w:rFonts w:ascii="Calibri" w:hAnsi="Calibri" w:cs="Calibri"/>
          <w:sz w:val="22"/>
          <w:szCs w:val="22"/>
        </w:rPr>
        <w:t>c.c</w:t>
      </w:r>
      <w:proofErr w:type="spellEnd"/>
      <w:r w:rsidRPr="00D36D4F">
        <w:rPr>
          <w:rFonts w:ascii="Calibri" w:hAnsi="Calibri" w:cs="Calibri"/>
          <w:sz w:val="22"/>
          <w:szCs w:val="22"/>
        </w:rPr>
        <w:t>, l’Amministrazione Scolastica ha la facoltà di receder</w:t>
      </w:r>
      <w:r w:rsidR="00305329" w:rsidRPr="00D36D4F">
        <w:rPr>
          <w:rFonts w:ascii="Calibri" w:hAnsi="Calibri" w:cs="Calibri"/>
          <w:sz w:val="22"/>
          <w:szCs w:val="22"/>
        </w:rPr>
        <w:t>e</w:t>
      </w:r>
      <w:r w:rsidRPr="00D36D4F">
        <w:rPr>
          <w:rFonts w:ascii="Calibri" w:hAnsi="Calibri" w:cs="Calibri"/>
          <w:sz w:val="22"/>
          <w:szCs w:val="22"/>
        </w:rPr>
        <w:t xml:space="preserve"> dal presente contratto per qualsiasi motivo.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</w:p>
    <w:p w:rsidR="002473A3" w:rsidRPr="00D36D4F" w:rsidRDefault="002473A3" w:rsidP="002473A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36D4F">
        <w:rPr>
          <w:rFonts w:ascii="Calibri" w:hAnsi="Calibri" w:cs="Calibri"/>
          <w:b/>
          <w:sz w:val="22"/>
          <w:szCs w:val="22"/>
          <w:u w:val="single"/>
        </w:rPr>
        <w:t xml:space="preserve">Art. </w:t>
      </w:r>
      <w:r w:rsidR="006A4E8A" w:rsidRPr="00D36D4F">
        <w:rPr>
          <w:rFonts w:ascii="Calibri" w:hAnsi="Calibri" w:cs="Calibri"/>
          <w:b/>
          <w:sz w:val="22"/>
          <w:szCs w:val="22"/>
          <w:u w:val="single"/>
        </w:rPr>
        <w:t>7</w:t>
      </w:r>
      <w:r w:rsidRPr="00D36D4F">
        <w:rPr>
          <w:rFonts w:ascii="Calibri" w:hAnsi="Calibri" w:cs="Calibri"/>
          <w:b/>
          <w:sz w:val="22"/>
          <w:szCs w:val="22"/>
          <w:u w:val="single"/>
        </w:rPr>
        <w:t xml:space="preserve">  SOSPENSIONE DELL’ATTIVITA’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  <w:r w:rsidRPr="00D36D4F">
        <w:rPr>
          <w:rFonts w:ascii="Calibri" w:hAnsi="Calibri" w:cs="Calibri"/>
          <w:sz w:val="22"/>
          <w:szCs w:val="22"/>
        </w:rPr>
        <w:t>In caso di urgenza, è consentita al Dirigente Scolastico la sospensione dell’attività.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</w:p>
    <w:p w:rsidR="002473A3" w:rsidRPr="00D36D4F" w:rsidRDefault="002473A3" w:rsidP="002473A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36D4F">
        <w:rPr>
          <w:rFonts w:ascii="Calibri" w:hAnsi="Calibri" w:cs="Calibri"/>
          <w:b/>
          <w:sz w:val="22"/>
          <w:szCs w:val="22"/>
          <w:u w:val="single"/>
        </w:rPr>
        <w:t xml:space="preserve">Art </w:t>
      </w:r>
      <w:r w:rsidR="006A4E8A" w:rsidRPr="00D36D4F">
        <w:rPr>
          <w:rFonts w:ascii="Calibri" w:hAnsi="Calibri" w:cs="Calibri"/>
          <w:b/>
          <w:sz w:val="22"/>
          <w:szCs w:val="22"/>
          <w:u w:val="single"/>
        </w:rPr>
        <w:t>8</w:t>
      </w:r>
      <w:r w:rsidRPr="00D36D4F">
        <w:rPr>
          <w:rFonts w:ascii="Calibri" w:hAnsi="Calibri" w:cs="Calibri"/>
          <w:b/>
          <w:sz w:val="22"/>
          <w:szCs w:val="22"/>
          <w:u w:val="single"/>
        </w:rPr>
        <w:t xml:space="preserve"> FORO COMPETENTE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  <w:r w:rsidRPr="00D36D4F">
        <w:rPr>
          <w:rFonts w:ascii="Calibri" w:hAnsi="Calibri" w:cs="Calibri"/>
          <w:sz w:val="22"/>
          <w:szCs w:val="22"/>
        </w:rPr>
        <w:t>Qualsiasi controversia relativa al presente contratto si elegge competente il foro di Bologna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</w:p>
    <w:p w:rsidR="002473A3" w:rsidRPr="00D36D4F" w:rsidRDefault="002473A3" w:rsidP="002473A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36D4F">
        <w:rPr>
          <w:rFonts w:ascii="Calibri" w:hAnsi="Calibri" w:cs="Calibri"/>
          <w:b/>
          <w:sz w:val="22"/>
          <w:szCs w:val="22"/>
          <w:u w:val="single"/>
        </w:rPr>
        <w:t>Art.</w:t>
      </w:r>
      <w:r w:rsidR="006A4E8A" w:rsidRPr="00D36D4F">
        <w:rPr>
          <w:rFonts w:ascii="Calibri" w:hAnsi="Calibri" w:cs="Calibri"/>
          <w:b/>
          <w:sz w:val="22"/>
          <w:szCs w:val="22"/>
          <w:u w:val="single"/>
        </w:rPr>
        <w:t>9</w:t>
      </w:r>
      <w:r w:rsidRPr="00D36D4F">
        <w:rPr>
          <w:rFonts w:ascii="Calibri" w:hAnsi="Calibri" w:cs="Calibri"/>
          <w:b/>
          <w:sz w:val="22"/>
          <w:szCs w:val="22"/>
          <w:u w:val="single"/>
        </w:rPr>
        <w:t xml:space="preserve"> TUTELA DELLA RISERVATEZZA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  <w:r w:rsidRPr="00D36D4F">
        <w:rPr>
          <w:rFonts w:ascii="Calibri" w:hAnsi="Calibri" w:cs="Calibri"/>
          <w:sz w:val="22"/>
          <w:szCs w:val="22"/>
        </w:rPr>
        <w:t xml:space="preserve">Ai sensi della legge 675/96 e 196/2009 e del GDPR 679/2016 i dati personali forniti dall’esperto Antonini Stefano </w:t>
      </w:r>
      <w:r w:rsidR="001E0D90" w:rsidRPr="00D36D4F">
        <w:rPr>
          <w:rFonts w:ascii="Calibri" w:hAnsi="Calibri" w:cs="Calibri"/>
          <w:sz w:val="22"/>
          <w:szCs w:val="22"/>
        </w:rPr>
        <w:t xml:space="preserve">saranno oggetto di trattamento </w:t>
      </w:r>
      <w:r w:rsidRPr="00D36D4F">
        <w:rPr>
          <w:rFonts w:ascii="Calibri" w:hAnsi="Calibri" w:cs="Calibri"/>
          <w:sz w:val="22"/>
          <w:szCs w:val="22"/>
        </w:rPr>
        <w:t>nel rispetto della normativa sopra citata e</w:t>
      </w:r>
      <w:r w:rsidR="001E0D90" w:rsidRPr="00D36D4F">
        <w:rPr>
          <w:rFonts w:ascii="Calibri" w:hAnsi="Calibri" w:cs="Calibri"/>
          <w:sz w:val="22"/>
          <w:szCs w:val="22"/>
        </w:rPr>
        <w:t xml:space="preserve"> degli obblighi di riservatezza</w:t>
      </w:r>
      <w:r w:rsidRPr="00D36D4F">
        <w:rPr>
          <w:rFonts w:ascii="Calibri" w:hAnsi="Calibri" w:cs="Calibri"/>
          <w:sz w:val="22"/>
          <w:szCs w:val="22"/>
        </w:rPr>
        <w:t>.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  <w:r w:rsidRPr="00D36D4F">
        <w:rPr>
          <w:rFonts w:ascii="Calibri" w:hAnsi="Calibri" w:cs="Calibri"/>
          <w:sz w:val="22"/>
          <w:szCs w:val="22"/>
        </w:rPr>
        <w:t xml:space="preserve">Il responsabile del trattamento dei dati è </w:t>
      </w:r>
      <w:r w:rsidR="006A4E8A" w:rsidRPr="00D36D4F">
        <w:rPr>
          <w:rFonts w:ascii="Calibri" w:hAnsi="Calibri" w:cs="Calibri"/>
          <w:sz w:val="22"/>
          <w:szCs w:val="22"/>
        </w:rPr>
        <w:t xml:space="preserve">la Dott.ssa Liana </w:t>
      </w:r>
      <w:proofErr w:type="spellStart"/>
      <w:r w:rsidR="006A4E8A" w:rsidRPr="00D36D4F">
        <w:rPr>
          <w:rFonts w:ascii="Calibri" w:hAnsi="Calibri" w:cs="Calibri"/>
          <w:sz w:val="22"/>
          <w:szCs w:val="22"/>
        </w:rPr>
        <w:t>Baldaccini</w:t>
      </w:r>
      <w:proofErr w:type="spellEnd"/>
      <w:r w:rsidR="006A4E8A" w:rsidRPr="00D36D4F">
        <w:rPr>
          <w:rFonts w:ascii="Calibri" w:hAnsi="Calibri" w:cs="Calibri"/>
          <w:sz w:val="22"/>
          <w:szCs w:val="22"/>
        </w:rPr>
        <w:t xml:space="preserve"> </w:t>
      </w:r>
      <w:r w:rsidRPr="00D36D4F">
        <w:rPr>
          <w:rFonts w:ascii="Calibri" w:hAnsi="Calibri" w:cs="Calibri"/>
          <w:sz w:val="22"/>
          <w:szCs w:val="22"/>
        </w:rPr>
        <w:t xml:space="preserve"> Dirigente Scolastico dell’I.C. di Pianoro.</w:t>
      </w:r>
    </w:p>
    <w:p w:rsidR="002473A3" w:rsidRPr="00D36D4F" w:rsidRDefault="002473A3" w:rsidP="002473A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D36D4F">
        <w:rPr>
          <w:rFonts w:ascii="Calibri" w:hAnsi="Calibri" w:cs="Calibri"/>
          <w:b/>
          <w:sz w:val="22"/>
          <w:szCs w:val="22"/>
          <w:u w:val="single"/>
        </w:rPr>
        <w:t>Art.1</w:t>
      </w:r>
      <w:r w:rsidR="006A4E8A" w:rsidRPr="00D36D4F">
        <w:rPr>
          <w:rFonts w:ascii="Calibri" w:hAnsi="Calibri" w:cs="Calibri"/>
          <w:b/>
          <w:sz w:val="22"/>
          <w:szCs w:val="22"/>
          <w:u w:val="single"/>
        </w:rPr>
        <w:t xml:space="preserve">0 </w:t>
      </w:r>
      <w:r w:rsidRPr="00D36D4F">
        <w:rPr>
          <w:rFonts w:ascii="Calibri" w:hAnsi="Calibri" w:cs="Calibri"/>
          <w:b/>
          <w:sz w:val="22"/>
          <w:szCs w:val="22"/>
          <w:u w:val="single"/>
        </w:rPr>
        <w:t>OBBLIGHI IN MATERIA DI TRACCIABILITA’</w:t>
      </w:r>
    </w:p>
    <w:p w:rsidR="002473A3" w:rsidRPr="00D36D4F" w:rsidRDefault="002473A3" w:rsidP="002473A3">
      <w:pPr>
        <w:jc w:val="both"/>
        <w:rPr>
          <w:rFonts w:ascii="Calibri" w:hAnsi="Calibri" w:cs="Calibri"/>
          <w:sz w:val="22"/>
          <w:szCs w:val="22"/>
        </w:rPr>
      </w:pPr>
      <w:r w:rsidRPr="00D36D4F">
        <w:rPr>
          <w:rFonts w:ascii="Calibri" w:hAnsi="Calibri" w:cs="Calibri"/>
          <w:sz w:val="22"/>
          <w:szCs w:val="22"/>
        </w:rPr>
        <w:t>Il contraente assume l’obbligo di tracciabilità del flusso finanzi</w:t>
      </w:r>
      <w:r w:rsidR="001E0D90" w:rsidRPr="00D36D4F">
        <w:rPr>
          <w:rFonts w:ascii="Calibri" w:hAnsi="Calibri" w:cs="Calibri"/>
          <w:sz w:val="22"/>
          <w:szCs w:val="22"/>
        </w:rPr>
        <w:t>ario; i</w:t>
      </w:r>
      <w:r w:rsidRPr="00D36D4F">
        <w:rPr>
          <w:rFonts w:ascii="Calibri" w:hAnsi="Calibri" w:cs="Calibri"/>
          <w:sz w:val="22"/>
          <w:szCs w:val="22"/>
        </w:rPr>
        <w:t>n particolare comunicherà allo scrivente gli estremi del conto corrente dedicato, ai sensi della legge n. 136 del 13/08/2010 e autocertificazione di esenzione dall’emissione del DURC in quanto Associazione Culturale senza scopo di lucro.</w:t>
      </w:r>
    </w:p>
    <w:p w:rsidR="002473A3" w:rsidRPr="00D36D4F" w:rsidRDefault="007A5286" w:rsidP="002473A3">
      <w:pPr>
        <w:jc w:val="both"/>
        <w:rPr>
          <w:rFonts w:ascii="Calibri" w:hAnsi="Calibri" w:cs="Calibri"/>
          <w:b/>
          <w:sz w:val="22"/>
          <w:szCs w:val="22"/>
        </w:rPr>
      </w:pPr>
      <w:r w:rsidRPr="00D36D4F">
        <w:rPr>
          <w:rFonts w:ascii="Calibri" w:hAnsi="Calibri" w:cs="Calibri"/>
          <w:b/>
          <w:sz w:val="22"/>
          <w:szCs w:val="22"/>
        </w:rPr>
        <w:tab/>
      </w:r>
      <w:r w:rsidRPr="00D36D4F">
        <w:rPr>
          <w:rFonts w:ascii="Calibri" w:hAnsi="Calibri" w:cs="Calibri"/>
          <w:b/>
          <w:sz w:val="22"/>
          <w:szCs w:val="22"/>
        </w:rPr>
        <w:tab/>
      </w:r>
      <w:r w:rsidRPr="00D36D4F">
        <w:rPr>
          <w:rFonts w:ascii="Calibri" w:hAnsi="Calibri" w:cs="Calibri"/>
          <w:b/>
          <w:sz w:val="22"/>
          <w:szCs w:val="22"/>
        </w:rPr>
        <w:tab/>
      </w:r>
      <w:r w:rsidR="002473A3" w:rsidRPr="00D36D4F">
        <w:rPr>
          <w:rFonts w:ascii="Calibri" w:hAnsi="Calibri" w:cs="Calibri"/>
          <w:b/>
          <w:sz w:val="22"/>
          <w:szCs w:val="22"/>
        </w:rPr>
        <w:tab/>
      </w:r>
      <w:r w:rsidR="002473A3" w:rsidRPr="00D36D4F">
        <w:rPr>
          <w:rFonts w:ascii="Calibri" w:hAnsi="Calibri" w:cs="Calibri"/>
          <w:b/>
          <w:sz w:val="22"/>
          <w:szCs w:val="22"/>
        </w:rPr>
        <w:tab/>
      </w:r>
      <w:r w:rsidR="00BE500A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</w:t>
      </w:r>
      <w:r w:rsidRPr="00D36D4F">
        <w:rPr>
          <w:rFonts w:ascii="Calibri" w:hAnsi="Calibri" w:cs="Calibri"/>
          <w:b/>
          <w:sz w:val="22"/>
          <w:szCs w:val="22"/>
        </w:rPr>
        <w:t>La</w:t>
      </w:r>
      <w:r w:rsidR="002473A3" w:rsidRPr="00D36D4F">
        <w:rPr>
          <w:rFonts w:ascii="Calibri" w:hAnsi="Calibri" w:cs="Calibri"/>
          <w:b/>
          <w:sz w:val="22"/>
          <w:szCs w:val="22"/>
        </w:rPr>
        <w:t xml:space="preserve"> Dirigente Scolastic</w:t>
      </w:r>
      <w:r w:rsidRPr="00D36D4F">
        <w:rPr>
          <w:rFonts w:ascii="Calibri" w:hAnsi="Calibri" w:cs="Calibri"/>
          <w:b/>
          <w:sz w:val="22"/>
          <w:szCs w:val="22"/>
        </w:rPr>
        <w:t>a</w:t>
      </w:r>
    </w:p>
    <w:p w:rsidR="002473A3" w:rsidRPr="00D36D4F" w:rsidRDefault="003718FB" w:rsidP="002473A3">
      <w:pPr>
        <w:jc w:val="both"/>
        <w:rPr>
          <w:rFonts w:ascii="Calibri" w:hAnsi="Calibri" w:cs="Calibri"/>
          <w:b/>
          <w:sz w:val="22"/>
          <w:szCs w:val="22"/>
        </w:rPr>
      </w:pPr>
      <w:r w:rsidRPr="00D36D4F">
        <w:rPr>
          <w:rFonts w:ascii="Calibri" w:hAnsi="Calibri" w:cs="Calibri"/>
          <w:b/>
          <w:sz w:val="22"/>
          <w:szCs w:val="22"/>
        </w:rPr>
        <w:tab/>
      </w:r>
      <w:r w:rsidRPr="00D36D4F">
        <w:rPr>
          <w:rFonts w:ascii="Calibri" w:hAnsi="Calibri" w:cs="Calibri"/>
          <w:b/>
          <w:sz w:val="22"/>
          <w:szCs w:val="22"/>
        </w:rPr>
        <w:tab/>
      </w:r>
      <w:r w:rsidRPr="00D36D4F">
        <w:rPr>
          <w:rFonts w:ascii="Calibri" w:hAnsi="Calibri" w:cs="Calibri"/>
          <w:b/>
          <w:sz w:val="22"/>
          <w:szCs w:val="22"/>
        </w:rPr>
        <w:tab/>
      </w:r>
      <w:r w:rsidRPr="00D36D4F">
        <w:rPr>
          <w:rFonts w:ascii="Calibri" w:hAnsi="Calibri" w:cs="Calibri"/>
          <w:b/>
          <w:sz w:val="22"/>
          <w:szCs w:val="22"/>
        </w:rPr>
        <w:tab/>
      </w:r>
      <w:r w:rsidRPr="00D36D4F">
        <w:rPr>
          <w:rFonts w:ascii="Calibri" w:hAnsi="Calibri" w:cs="Calibri"/>
          <w:b/>
          <w:sz w:val="22"/>
          <w:szCs w:val="22"/>
        </w:rPr>
        <w:tab/>
      </w:r>
      <w:r w:rsidRPr="00D36D4F">
        <w:rPr>
          <w:rFonts w:ascii="Calibri" w:hAnsi="Calibri" w:cs="Calibri"/>
          <w:b/>
          <w:sz w:val="22"/>
          <w:szCs w:val="22"/>
        </w:rPr>
        <w:tab/>
        <w:t xml:space="preserve">      </w:t>
      </w:r>
      <w:r w:rsidR="002473A3" w:rsidRPr="00D36D4F">
        <w:rPr>
          <w:rFonts w:ascii="Calibri" w:hAnsi="Calibri" w:cs="Calibri"/>
          <w:b/>
          <w:sz w:val="22"/>
          <w:szCs w:val="22"/>
        </w:rPr>
        <w:t xml:space="preserve">        </w:t>
      </w:r>
      <w:r w:rsidR="00BE500A">
        <w:rPr>
          <w:rFonts w:ascii="Calibri" w:hAnsi="Calibri" w:cs="Calibri"/>
          <w:b/>
          <w:sz w:val="22"/>
          <w:szCs w:val="22"/>
        </w:rPr>
        <w:t xml:space="preserve">                                  </w:t>
      </w:r>
      <w:r w:rsidR="002473A3" w:rsidRPr="00D36D4F">
        <w:rPr>
          <w:rFonts w:ascii="Calibri" w:hAnsi="Calibri" w:cs="Calibri"/>
          <w:b/>
          <w:sz w:val="22"/>
          <w:szCs w:val="22"/>
        </w:rPr>
        <w:t xml:space="preserve"> </w:t>
      </w:r>
      <w:r w:rsidRPr="00D36D4F">
        <w:rPr>
          <w:rFonts w:ascii="Calibri" w:hAnsi="Calibri" w:cs="Calibri"/>
          <w:b/>
          <w:sz w:val="22"/>
          <w:szCs w:val="22"/>
        </w:rPr>
        <w:t>Dott.</w:t>
      </w:r>
      <w:r w:rsidR="007A5286" w:rsidRPr="00D36D4F">
        <w:rPr>
          <w:rFonts w:ascii="Calibri" w:hAnsi="Calibri" w:cs="Calibri"/>
          <w:b/>
          <w:sz w:val="22"/>
          <w:szCs w:val="22"/>
        </w:rPr>
        <w:t>ssa</w:t>
      </w:r>
      <w:r w:rsidRPr="00D36D4F">
        <w:rPr>
          <w:rFonts w:ascii="Calibri" w:hAnsi="Calibri" w:cs="Calibri"/>
          <w:b/>
          <w:sz w:val="22"/>
          <w:szCs w:val="22"/>
        </w:rPr>
        <w:t xml:space="preserve"> Liana </w:t>
      </w:r>
      <w:proofErr w:type="spellStart"/>
      <w:r w:rsidRPr="00D36D4F">
        <w:rPr>
          <w:rFonts w:ascii="Calibri" w:hAnsi="Calibri" w:cs="Calibri"/>
          <w:b/>
          <w:sz w:val="22"/>
          <w:szCs w:val="22"/>
        </w:rPr>
        <w:t>Baldaccini</w:t>
      </w:r>
      <w:proofErr w:type="spellEnd"/>
    </w:p>
    <w:p w:rsidR="005E29E5" w:rsidRPr="00C5350A" w:rsidRDefault="00BE500A" w:rsidP="005E29E5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5E29E5">
        <w:rPr>
          <w:rFonts w:ascii="Calibri" w:hAnsi="Calibri" w:cs="Calibri"/>
          <w:b/>
          <w:sz w:val="22"/>
          <w:szCs w:val="22"/>
        </w:rPr>
        <w:t xml:space="preserve">    </w:t>
      </w:r>
      <w:r w:rsidR="005E29E5" w:rsidRPr="00C5350A">
        <w:rPr>
          <w:rFonts w:ascii="Calibri" w:hAnsi="Calibri" w:cs="Calibri"/>
          <w:sz w:val="16"/>
          <w:szCs w:val="16"/>
        </w:rPr>
        <w:t>Documento informatico firmato digitalmente</w:t>
      </w:r>
    </w:p>
    <w:p w:rsidR="005E29E5" w:rsidRPr="00C5350A" w:rsidRDefault="005E29E5" w:rsidP="005E29E5">
      <w:pPr>
        <w:jc w:val="right"/>
        <w:rPr>
          <w:rFonts w:ascii="Calibri" w:hAnsi="Calibri" w:cs="Calibri"/>
          <w:sz w:val="16"/>
          <w:szCs w:val="16"/>
        </w:rPr>
      </w:pPr>
      <w:r w:rsidRPr="00C5350A">
        <w:rPr>
          <w:rFonts w:ascii="Calibri" w:hAnsi="Calibri" w:cs="Calibri"/>
          <w:sz w:val="16"/>
          <w:szCs w:val="16"/>
        </w:rPr>
        <w:t xml:space="preserve"> ai sensi del </w:t>
      </w:r>
      <w:proofErr w:type="spellStart"/>
      <w:r w:rsidRPr="00C5350A">
        <w:rPr>
          <w:rFonts w:ascii="Calibri" w:hAnsi="Calibri" w:cs="Calibri"/>
          <w:sz w:val="16"/>
          <w:szCs w:val="16"/>
        </w:rPr>
        <w:t>D.Lgs</w:t>
      </w:r>
      <w:proofErr w:type="spellEnd"/>
      <w:r w:rsidRPr="00C5350A">
        <w:rPr>
          <w:rFonts w:ascii="Calibri" w:hAnsi="Calibri" w:cs="Calibri"/>
          <w:sz w:val="16"/>
          <w:szCs w:val="16"/>
        </w:rPr>
        <w:t xml:space="preserve"> 82/2005 </w:t>
      </w:r>
      <w:proofErr w:type="spellStart"/>
      <w:r w:rsidRPr="00C5350A">
        <w:rPr>
          <w:rFonts w:ascii="Calibri" w:hAnsi="Calibri" w:cs="Calibri"/>
          <w:sz w:val="16"/>
          <w:szCs w:val="16"/>
        </w:rPr>
        <w:t>s.m.i.</w:t>
      </w:r>
      <w:proofErr w:type="spellEnd"/>
      <w:r w:rsidRPr="00C5350A">
        <w:rPr>
          <w:rFonts w:ascii="Calibri" w:hAnsi="Calibri" w:cs="Calibri"/>
          <w:sz w:val="16"/>
          <w:szCs w:val="16"/>
        </w:rPr>
        <w:t xml:space="preserve"> e norme collegate, </w:t>
      </w:r>
    </w:p>
    <w:p w:rsidR="002473A3" w:rsidRPr="00D36D4F" w:rsidRDefault="005E29E5" w:rsidP="00804930">
      <w:pPr>
        <w:jc w:val="right"/>
        <w:rPr>
          <w:rFonts w:ascii="Calibri" w:hAnsi="Calibri" w:cs="Calibri"/>
          <w:b/>
          <w:sz w:val="22"/>
          <w:szCs w:val="22"/>
        </w:rPr>
      </w:pPr>
      <w:r w:rsidRPr="00C5350A">
        <w:rPr>
          <w:rFonts w:ascii="Calibri" w:hAnsi="Calibri" w:cs="Calibri"/>
          <w:sz w:val="16"/>
          <w:szCs w:val="16"/>
        </w:rPr>
        <w:t>il quale sostituisce il documento cartaceo e la firma autografa</w:t>
      </w:r>
    </w:p>
    <w:sectPr w:rsidR="002473A3" w:rsidRPr="00D36D4F" w:rsidSect="0044206A">
      <w:footerReference w:type="even" r:id="rId10"/>
      <w:footerReference w:type="default" r:id="rId11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C71" w:rsidRDefault="00CB6C71">
      <w:r>
        <w:separator/>
      </w:r>
    </w:p>
  </w:endnote>
  <w:endnote w:type="continuationSeparator" w:id="0">
    <w:p w:rsidR="00CB6C71" w:rsidRDefault="00CB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A6" w:rsidRDefault="0037752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41DA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41DA6" w:rsidRDefault="00741D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DA6" w:rsidRDefault="0037752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41DA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E500A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41DA6" w:rsidRDefault="00741D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C71" w:rsidRDefault="00CB6C71">
      <w:r>
        <w:separator/>
      </w:r>
    </w:p>
  </w:footnote>
  <w:footnote w:type="continuationSeparator" w:id="0">
    <w:p w:rsidR="00CB6C71" w:rsidRDefault="00CB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D75"/>
    <w:multiLevelType w:val="hybridMultilevel"/>
    <w:tmpl w:val="465CA17E"/>
    <w:lvl w:ilvl="0" w:tplc="041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1685"/>
    <w:multiLevelType w:val="hybridMultilevel"/>
    <w:tmpl w:val="5866BA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A8"/>
    <w:rsid w:val="00006CA7"/>
    <w:rsid w:val="00025584"/>
    <w:rsid w:val="00025FEB"/>
    <w:rsid w:val="00032F95"/>
    <w:rsid w:val="000378C5"/>
    <w:rsid w:val="00047A40"/>
    <w:rsid w:val="0005054B"/>
    <w:rsid w:val="0005751C"/>
    <w:rsid w:val="000603A2"/>
    <w:rsid w:val="0007178B"/>
    <w:rsid w:val="0007360D"/>
    <w:rsid w:val="00093702"/>
    <w:rsid w:val="000C04C9"/>
    <w:rsid w:val="000E6E55"/>
    <w:rsid w:val="000E78EB"/>
    <w:rsid w:val="000F1A34"/>
    <w:rsid w:val="000F5800"/>
    <w:rsid w:val="00111A98"/>
    <w:rsid w:val="0011745E"/>
    <w:rsid w:val="001265C1"/>
    <w:rsid w:val="001305E0"/>
    <w:rsid w:val="00135CF7"/>
    <w:rsid w:val="00136CB9"/>
    <w:rsid w:val="00141295"/>
    <w:rsid w:val="00160491"/>
    <w:rsid w:val="0016688B"/>
    <w:rsid w:val="00184271"/>
    <w:rsid w:val="001A344D"/>
    <w:rsid w:val="001D0212"/>
    <w:rsid w:val="001D6041"/>
    <w:rsid w:val="001E0D90"/>
    <w:rsid w:val="001F0519"/>
    <w:rsid w:val="001F72EE"/>
    <w:rsid w:val="00204749"/>
    <w:rsid w:val="00216CF6"/>
    <w:rsid w:val="00227D3D"/>
    <w:rsid w:val="0023210E"/>
    <w:rsid w:val="00246508"/>
    <w:rsid w:val="002473A3"/>
    <w:rsid w:val="002501A8"/>
    <w:rsid w:val="00252AC8"/>
    <w:rsid w:val="00253A3B"/>
    <w:rsid w:val="00263F79"/>
    <w:rsid w:val="002857FC"/>
    <w:rsid w:val="00286533"/>
    <w:rsid w:val="002A5512"/>
    <w:rsid w:val="002F5DD4"/>
    <w:rsid w:val="002F7A37"/>
    <w:rsid w:val="00305329"/>
    <w:rsid w:val="00306CEC"/>
    <w:rsid w:val="00311163"/>
    <w:rsid w:val="003153FD"/>
    <w:rsid w:val="00321C3A"/>
    <w:rsid w:val="00323C13"/>
    <w:rsid w:val="0034269E"/>
    <w:rsid w:val="0035330B"/>
    <w:rsid w:val="00354308"/>
    <w:rsid w:val="00364915"/>
    <w:rsid w:val="003718FB"/>
    <w:rsid w:val="0037752D"/>
    <w:rsid w:val="003D079F"/>
    <w:rsid w:val="003E3EF7"/>
    <w:rsid w:val="00403778"/>
    <w:rsid w:val="004163CC"/>
    <w:rsid w:val="004345E8"/>
    <w:rsid w:val="0044206A"/>
    <w:rsid w:val="004508C2"/>
    <w:rsid w:val="00454DCC"/>
    <w:rsid w:val="00463C5B"/>
    <w:rsid w:val="00465E23"/>
    <w:rsid w:val="0047091C"/>
    <w:rsid w:val="00482A16"/>
    <w:rsid w:val="004924FF"/>
    <w:rsid w:val="004A2920"/>
    <w:rsid w:val="004D0A9A"/>
    <w:rsid w:val="004E65C8"/>
    <w:rsid w:val="005152FC"/>
    <w:rsid w:val="00520A0D"/>
    <w:rsid w:val="00521298"/>
    <w:rsid w:val="00530ADB"/>
    <w:rsid w:val="00537F6A"/>
    <w:rsid w:val="0055610C"/>
    <w:rsid w:val="0058282C"/>
    <w:rsid w:val="00597D80"/>
    <w:rsid w:val="005A5594"/>
    <w:rsid w:val="005B7C69"/>
    <w:rsid w:val="005D079D"/>
    <w:rsid w:val="005E29E5"/>
    <w:rsid w:val="005F7011"/>
    <w:rsid w:val="006160FF"/>
    <w:rsid w:val="006205BF"/>
    <w:rsid w:val="00632B37"/>
    <w:rsid w:val="00655994"/>
    <w:rsid w:val="00665111"/>
    <w:rsid w:val="006849ED"/>
    <w:rsid w:val="006963F4"/>
    <w:rsid w:val="006A4E8A"/>
    <w:rsid w:val="006B182D"/>
    <w:rsid w:val="006C1C9D"/>
    <w:rsid w:val="006C2C4E"/>
    <w:rsid w:val="006C51B0"/>
    <w:rsid w:val="00700F8D"/>
    <w:rsid w:val="00717172"/>
    <w:rsid w:val="007211EE"/>
    <w:rsid w:val="00741DA6"/>
    <w:rsid w:val="007447F4"/>
    <w:rsid w:val="00744FD5"/>
    <w:rsid w:val="00753E03"/>
    <w:rsid w:val="00765C05"/>
    <w:rsid w:val="007722A9"/>
    <w:rsid w:val="00786090"/>
    <w:rsid w:val="007A137C"/>
    <w:rsid w:val="007A5286"/>
    <w:rsid w:val="007A55B1"/>
    <w:rsid w:val="007C5C21"/>
    <w:rsid w:val="007D0AA8"/>
    <w:rsid w:val="007F2D43"/>
    <w:rsid w:val="007F4246"/>
    <w:rsid w:val="00804930"/>
    <w:rsid w:val="00830343"/>
    <w:rsid w:val="00833607"/>
    <w:rsid w:val="008369CF"/>
    <w:rsid w:val="00853B95"/>
    <w:rsid w:val="00872F05"/>
    <w:rsid w:val="00875809"/>
    <w:rsid w:val="008B4F7E"/>
    <w:rsid w:val="008F6C56"/>
    <w:rsid w:val="00901859"/>
    <w:rsid w:val="00953738"/>
    <w:rsid w:val="009629EC"/>
    <w:rsid w:val="00963E13"/>
    <w:rsid w:val="00972E2D"/>
    <w:rsid w:val="009C4F91"/>
    <w:rsid w:val="009D79C4"/>
    <w:rsid w:val="009E18F4"/>
    <w:rsid w:val="009F5A1D"/>
    <w:rsid w:val="00A00425"/>
    <w:rsid w:val="00A01AA9"/>
    <w:rsid w:val="00A20CF9"/>
    <w:rsid w:val="00A3360D"/>
    <w:rsid w:val="00A35E0A"/>
    <w:rsid w:val="00A55B1D"/>
    <w:rsid w:val="00A611F5"/>
    <w:rsid w:val="00A6683C"/>
    <w:rsid w:val="00A744BB"/>
    <w:rsid w:val="00A7579A"/>
    <w:rsid w:val="00A90F37"/>
    <w:rsid w:val="00AA7465"/>
    <w:rsid w:val="00AD281A"/>
    <w:rsid w:val="00AE0A4A"/>
    <w:rsid w:val="00AE4481"/>
    <w:rsid w:val="00AF4F98"/>
    <w:rsid w:val="00B01FB4"/>
    <w:rsid w:val="00B03C62"/>
    <w:rsid w:val="00B041C1"/>
    <w:rsid w:val="00B17F8E"/>
    <w:rsid w:val="00B6239D"/>
    <w:rsid w:val="00B70CC7"/>
    <w:rsid w:val="00BA1016"/>
    <w:rsid w:val="00BC644C"/>
    <w:rsid w:val="00BD3EA7"/>
    <w:rsid w:val="00BD4906"/>
    <w:rsid w:val="00BE500A"/>
    <w:rsid w:val="00BE7964"/>
    <w:rsid w:val="00C71C49"/>
    <w:rsid w:val="00C7229E"/>
    <w:rsid w:val="00C90476"/>
    <w:rsid w:val="00CA1140"/>
    <w:rsid w:val="00CA1F6E"/>
    <w:rsid w:val="00CB6C71"/>
    <w:rsid w:val="00CC5556"/>
    <w:rsid w:val="00CD1168"/>
    <w:rsid w:val="00D16095"/>
    <w:rsid w:val="00D21199"/>
    <w:rsid w:val="00D30186"/>
    <w:rsid w:val="00D32A26"/>
    <w:rsid w:val="00D36D4F"/>
    <w:rsid w:val="00D45FAD"/>
    <w:rsid w:val="00D5455E"/>
    <w:rsid w:val="00D56941"/>
    <w:rsid w:val="00D65BE9"/>
    <w:rsid w:val="00D97D40"/>
    <w:rsid w:val="00DB5C52"/>
    <w:rsid w:val="00DB6E5C"/>
    <w:rsid w:val="00DD3AD9"/>
    <w:rsid w:val="00E05DF6"/>
    <w:rsid w:val="00E261E3"/>
    <w:rsid w:val="00E31C3A"/>
    <w:rsid w:val="00E61073"/>
    <w:rsid w:val="00E819CD"/>
    <w:rsid w:val="00E834EF"/>
    <w:rsid w:val="00EA1464"/>
    <w:rsid w:val="00EE318D"/>
    <w:rsid w:val="00EF5ED6"/>
    <w:rsid w:val="00F15344"/>
    <w:rsid w:val="00F22669"/>
    <w:rsid w:val="00F22C98"/>
    <w:rsid w:val="00F53AE7"/>
    <w:rsid w:val="00F6366A"/>
    <w:rsid w:val="00F67263"/>
    <w:rsid w:val="00FC0E45"/>
    <w:rsid w:val="00FD7FCF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9C83B8-4F4A-4D6E-87BC-C47F96B8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3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153F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153FD"/>
  </w:style>
  <w:style w:type="paragraph" w:styleId="Corpotesto">
    <w:name w:val="Body Text"/>
    <w:basedOn w:val="Normale"/>
    <w:rsid w:val="003153FD"/>
    <w:pPr>
      <w:jc w:val="both"/>
    </w:pPr>
    <w:rPr>
      <w:bCs/>
      <w:sz w:val="24"/>
    </w:rPr>
  </w:style>
  <w:style w:type="paragraph" w:styleId="Testofumetto">
    <w:name w:val="Balloon Text"/>
    <w:basedOn w:val="Normale"/>
    <w:semiHidden/>
    <w:rsid w:val="005A559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36CB9"/>
    <w:pPr>
      <w:ind w:left="708"/>
    </w:pPr>
  </w:style>
  <w:style w:type="character" w:styleId="Collegamentoipertestuale">
    <w:name w:val="Hyperlink"/>
    <w:rsid w:val="00A01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pianoro.scuolaer.it%20&#8211;%20Pec:b%20oic83000e@pec.istruz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utente3</cp:lastModifiedBy>
  <cp:revision>3</cp:revision>
  <cp:lastPrinted>2021-12-01T09:53:00Z</cp:lastPrinted>
  <dcterms:created xsi:type="dcterms:W3CDTF">2023-01-19T07:54:00Z</dcterms:created>
  <dcterms:modified xsi:type="dcterms:W3CDTF">2023-01-19T07:55:00Z</dcterms:modified>
</cp:coreProperties>
</file>