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7CD6" w14:textId="05331DBA" w:rsidR="004A69C2" w:rsidRPr="008822D9" w:rsidRDefault="001F5483" w:rsidP="004A1B19">
      <w:pPr>
        <w:widowControl w:val="0"/>
        <w:spacing w:line="200" w:lineRule="auto"/>
        <w:ind w:right="-20"/>
        <w:jc w:val="right"/>
        <w:rPr>
          <w:rFonts w:asciiTheme="minorHAnsi" w:eastAsia="Arial" w:hAnsiTheme="minorHAnsi" w:cstheme="minorHAnsi"/>
        </w:rPr>
      </w:pPr>
      <w:r w:rsidRPr="008822D9">
        <w:rPr>
          <w:rFonts w:asciiTheme="minorHAnsi" w:eastAsia="Arial" w:hAnsiTheme="minorHAnsi" w:cstheme="minorHAnsi"/>
          <w:b/>
        </w:rPr>
        <w:t xml:space="preserve">ALLEGATO </w:t>
      </w:r>
      <w:r w:rsidR="004A1B19" w:rsidRPr="008822D9">
        <w:rPr>
          <w:rFonts w:asciiTheme="minorHAnsi" w:eastAsia="Arial" w:hAnsiTheme="minorHAnsi" w:cstheme="minorHAnsi"/>
          <w:b/>
        </w:rPr>
        <w:t>C</w:t>
      </w:r>
    </w:p>
    <w:p w14:paraId="06D00359" w14:textId="77777777" w:rsidR="004A69C2" w:rsidRPr="008822D9" w:rsidRDefault="004A69C2">
      <w:pPr>
        <w:ind w:left="6249" w:firstLine="707"/>
        <w:jc w:val="both"/>
        <w:rPr>
          <w:rFonts w:asciiTheme="minorHAnsi" w:eastAsia="Arial" w:hAnsiTheme="minorHAnsi" w:cstheme="minorHAnsi"/>
        </w:rPr>
      </w:pPr>
    </w:p>
    <w:p w14:paraId="751D2C7E" w14:textId="77777777" w:rsidR="004A69C2" w:rsidRPr="008822D9" w:rsidRDefault="001F5483">
      <w:pPr>
        <w:ind w:left="6249" w:firstLine="707"/>
        <w:jc w:val="both"/>
        <w:rPr>
          <w:rFonts w:asciiTheme="minorHAnsi" w:eastAsia="Arial" w:hAnsiTheme="minorHAnsi" w:cstheme="minorHAnsi"/>
        </w:rPr>
      </w:pPr>
      <w:r w:rsidRPr="008822D9">
        <w:rPr>
          <w:rFonts w:asciiTheme="minorHAnsi" w:eastAsia="Arial" w:hAnsiTheme="minorHAnsi" w:cstheme="minorHAnsi"/>
        </w:rPr>
        <w:t>Al Dirigente Scolastico</w:t>
      </w:r>
    </w:p>
    <w:p w14:paraId="7B40E2B1" w14:textId="77777777" w:rsidR="004A69C2" w:rsidRPr="008822D9" w:rsidRDefault="001F5483">
      <w:pPr>
        <w:ind w:left="6249" w:firstLine="707"/>
        <w:jc w:val="both"/>
        <w:rPr>
          <w:rFonts w:asciiTheme="minorHAnsi" w:eastAsia="Arial" w:hAnsiTheme="minorHAnsi" w:cstheme="minorHAnsi"/>
        </w:rPr>
      </w:pPr>
      <w:r w:rsidRPr="008822D9">
        <w:rPr>
          <w:rFonts w:asciiTheme="minorHAnsi" w:eastAsia="Arial" w:hAnsiTheme="minorHAnsi" w:cstheme="minorHAnsi"/>
        </w:rPr>
        <w:t>dell’I.C. di San Giorgio di Piano</w:t>
      </w:r>
    </w:p>
    <w:p w14:paraId="0345A980" w14:textId="77777777" w:rsidR="004A69C2" w:rsidRPr="008822D9" w:rsidRDefault="004A69C2" w:rsidP="00722DDD">
      <w:pPr>
        <w:jc w:val="both"/>
        <w:rPr>
          <w:rFonts w:asciiTheme="minorHAnsi" w:eastAsia="Arial" w:hAnsiTheme="minorHAnsi" w:cstheme="minorHAnsi"/>
        </w:rPr>
      </w:pPr>
    </w:p>
    <w:p w14:paraId="454251E9" w14:textId="249C279C" w:rsidR="004A69C2" w:rsidRPr="008822D9" w:rsidRDefault="004A1B19">
      <w:pPr>
        <w:jc w:val="both"/>
        <w:rPr>
          <w:rFonts w:asciiTheme="minorHAnsi" w:eastAsia="Arial" w:hAnsiTheme="minorHAnsi" w:cstheme="minorHAnsi"/>
          <w:b/>
        </w:rPr>
      </w:pPr>
      <w:r w:rsidRPr="008822D9">
        <w:rPr>
          <w:rFonts w:asciiTheme="minorHAnsi" w:eastAsia="Arial" w:hAnsiTheme="minorHAnsi" w:cstheme="minorHAnsi"/>
          <w:b/>
        </w:rPr>
        <w:t>Oggetto: dichiarazione di insussistenza di cause di inconferibilità e incompatibilità di cui all’art.20 del D.Lgs. 39/2013.</w:t>
      </w:r>
    </w:p>
    <w:p w14:paraId="15A85388" w14:textId="7599434C" w:rsidR="004A1B19" w:rsidRPr="008822D9" w:rsidRDefault="004A1B19">
      <w:pPr>
        <w:jc w:val="both"/>
        <w:rPr>
          <w:rFonts w:asciiTheme="minorHAnsi" w:eastAsia="Arial" w:hAnsiTheme="minorHAnsi" w:cstheme="minorHAnsi"/>
          <w:b/>
        </w:rPr>
      </w:pPr>
    </w:p>
    <w:p w14:paraId="13B7B1F9" w14:textId="77777777" w:rsidR="004A1B19" w:rsidRPr="008822D9" w:rsidRDefault="004A1B19">
      <w:pPr>
        <w:jc w:val="both"/>
        <w:rPr>
          <w:rFonts w:asciiTheme="minorHAnsi" w:eastAsia="Arial" w:hAnsiTheme="minorHAnsi" w:cstheme="minorHAnsi"/>
        </w:rPr>
      </w:pPr>
    </w:p>
    <w:p w14:paraId="1C4D3F59" w14:textId="1B0F8BFF" w:rsidR="004A69C2" w:rsidRPr="008822D9" w:rsidRDefault="00722DDD">
      <w:pPr>
        <w:spacing w:line="480" w:lineRule="auto"/>
        <w:jc w:val="both"/>
        <w:rPr>
          <w:rFonts w:asciiTheme="minorHAnsi" w:eastAsia="Arial" w:hAnsiTheme="minorHAnsi" w:cstheme="minorHAnsi"/>
        </w:rPr>
      </w:pPr>
      <w:r w:rsidRPr="008822D9">
        <w:rPr>
          <w:rFonts w:asciiTheme="minorHAnsi" w:eastAsia="Arial" w:hAnsiTheme="minorHAnsi" w:cstheme="minorHAnsi"/>
        </w:rPr>
        <w:t>Il/la sottoscritto/a_________</w:t>
      </w:r>
      <w:r w:rsidR="001F5483" w:rsidRPr="008822D9">
        <w:rPr>
          <w:rFonts w:asciiTheme="minorHAnsi" w:eastAsia="Arial" w:hAnsiTheme="minorHAnsi" w:cstheme="minorHAnsi"/>
        </w:rPr>
        <w:t>____________</w:t>
      </w:r>
      <w:r w:rsidRPr="008822D9">
        <w:rPr>
          <w:rFonts w:asciiTheme="minorHAnsi" w:eastAsia="Arial" w:hAnsiTheme="minorHAnsi" w:cstheme="minorHAnsi"/>
        </w:rPr>
        <w:t>__</w:t>
      </w:r>
      <w:r w:rsidR="001F5483" w:rsidRPr="008822D9">
        <w:rPr>
          <w:rFonts w:asciiTheme="minorHAnsi" w:eastAsia="Arial" w:hAnsiTheme="minorHAnsi" w:cstheme="minorHAnsi"/>
        </w:rPr>
        <w:t>_________________________________</w:t>
      </w:r>
      <w:r w:rsidRPr="008822D9">
        <w:rPr>
          <w:rFonts w:asciiTheme="minorHAnsi" w:eastAsia="Arial" w:hAnsiTheme="minorHAnsi" w:cstheme="minorHAnsi"/>
        </w:rPr>
        <w:t>_______________</w:t>
      </w:r>
      <w:r w:rsidR="001F5483" w:rsidRPr="008822D9">
        <w:rPr>
          <w:rFonts w:asciiTheme="minorHAnsi" w:eastAsia="Arial" w:hAnsiTheme="minorHAnsi" w:cstheme="minorHAnsi"/>
        </w:rPr>
        <w:t>_</w:t>
      </w:r>
      <w:r w:rsidRPr="008822D9">
        <w:rPr>
          <w:rFonts w:asciiTheme="minorHAnsi" w:eastAsia="Arial" w:hAnsiTheme="minorHAnsi" w:cstheme="minorHAnsi"/>
        </w:rPr>
        <w:t>__</w:t>
      </w:r>
      <w:r w:rsidR="008822D9">
        <w:rPr>
          <w:rFonts w:asciiTheme="minorHAnsi" w:eastAsia="Arial" w:hAnsiTheme="minorHAnsi" w:cstheme="minorHAnsi"/>
        </w:rPr>
        <w:t>_________</w:t>
      </w:r>
      <w:r w:rsidRPr="008822D9">
        <w:rPr>
          <w:rFonts w:asciiTheme="minorHAnsi" w:eastAsia="Arial" w:hAnsiTheme="minorHAnsi" w:cstheme="minorHAnsi"/>
        </w:rPr>
        <w:t>_</w:t>
      </w:r>
    </w:p>
    <w:p w14:paraId="5A83FBCB" w14:textId="277B43EF" w:rsidR="004A69C2" w:rsidRPr="008822D9" w:rsidRDefault="001F5483">
      <w:pPr>
        <w:spacing w:line="480" w:lineRule="auto"/>
        <w:jc w:val="both"/>
        <w:rPr>
          <w:rFonts w:asciiTheme="minorHAnsi" w:eastAsia="Arial" w:hAnsiTheme="minorHAnsi" w:cstheme="minorHAnsi"/>
        </w:rPr>
      </w:pPr>
      <w:r w:rsidRPr="008822D9">
        <w:rPr>
          <w:rFonts w:asciiTheme="minorHAnsi" w:eastAsia="Arial" w:hAnsiTheme="minorHAnsi" w:cstheme="minorHAnsi"/>
        </w:rPr>
        <w:t xml:space="preserve">nato/a </w:t>
      </w:r>
      <w:proofErr w:type="spellStart"/>
      <w:r w:rsidRPr="008822D9">
        <w:rPr>
          <w:rFonts w:asciiTheme="minorHAnsi" w:eastAsia="Arial" w:hAnsiTheme="minorHAnsi" w:cstheme="minorHAnsi"/>
        </w:rPr>
        <w:t>a</w:t>
      </w:r>
      <w:proofErr w:type="spellEnd"/>
      <w:r w:rsidRPr="008822D9">
        <w:rPr>
          <w:rFonts w:asciiTheme="minorHAnsi" w:eastAsia="Arial" w:hAnsiTheme="minorHAnsi" w:cstheme="minorHAnsi"/>
        </w:rPr>
        <w:t xml:space="preserve"> _______________________________________________ il ____________________</w:t>
      </w:r>
      <w:r w:rsidR="00722DDD" w:rsidRPr="008822D9">
        <w:rPr>
          <w:rFonts w:asciiTheme="minorHAnsi" w:eastAsia="Arial" w:hAnsiTheme="minorHAnsi" w:cstheme="minorHAnsi"/>
        </w:rPr>
        <w:t>_____________</w:t>
      </w:r>
      <w:r w:rsidR="008822D9">
        <w:rPr>
          <w:rFonts w:asciiTheme="minorHAnsi" w:eastAsia="Arial" w:hAnsiTheme="minorHAnsi" w:cstheme="minorHAnsi"/>
        </w:rPr>
        <w:t>__________</w:t>
      </w:r>
    </w:p>
    <w:p w14:paraId="145F7902" w14:textId="4656B61A" w:rsidR="004A69C2" w:rsidRPr="008822D9" w:rsidRDefault="001F5483">
      <w:pPr>
        <w:spacing w:line="480" w:lineRule="auto"/>
        <w:jc w:val="both"/>
        <w:rPr>
          <w:rFonts w:asciiTheme="minorHAnsi" w:eastAsia="Arial" w:hAnsiTheme="minorHAnsi" w:cstheme="minorHAnsi"/>
        </w:rPr>
      </w:pPr>
      <w:r w:rsidRPr="008822D9">
        <w:rPr>
          <w:rFonts w:asciiTheme="minorHAnsi" w:eastAsia="Arial" w:hAnsiTheme="minorHAnsi" w:cstheme="minorHAnsi"/>
        </w:rPr>
        <w:t>codice fiscale |__|__|__|__|__|__|__|__|__|__|__|__|__|__|__|__|</w:t>
      </w:r>
      <w:r w:rsidR="009935DA" w:rsidRPr="008822D9">
        <w:rPr>
          <w:rFonts w:asciiTheme="minorHAnsi" w:eastAsia="Arial" w:hAnsiTheme="minorHAnsi" w:cstheme="minorHAnsi"/>
        </w:rPr>
        <w:t xml:space="preserve"> partita I.V.A. __________________________</w:t>
      </w:r>
      <w:r w:rsidR="008822D9">
        <w:rPr>
          <w:rFonts w:asciiTheme="minorHAnsi" w:eastAsia="Arial" w:hAnsiTheme="minorHAnsi" w:cstheme="minorHAnsi"/>
        </w:rPr>
        <w:t>____</w:t>
      </w:r>
    </w:p>
    <w:p w14:paraId="2DB20889" w14:textId="2E71D4EB" w:rsidR="004A69C2" w:rsidRPr="008822D9" w:rsidRDefault="001F5483">
      <w:pPr>
        <w:spacing w:line="480" w:lineRule="auto"/>
        <w:jc w:val="both"/>
        <w:rPr>
          <w:rFonts w:asciiTheme="minorHAnsi" w:eastAsia="Arial" w:hAnsiTheme="minorHAnsi" w:cstheme="minorHAnsi"/>
        </w:rPr>
      </w:pPr>
      <w:r w:rsidRPr="008822D9">
        <w:rPr>
          <w:rFonts w:asciiTheme="minorHAnsi" w:eastAsia="Arial" w:hAnsiTheme="minorHAnsi" w:cstheme="minorHAnsi"/>
        </w:rPr>
        <w:t>residente a ______________________</w:t>
      </w:r>
      <w:r w:rsidR="00722DDD" w:rsidRPr="008822D9">
        <w:rPr>
          <w:rFonts w:asciiTheme="minorHAnsi" w:eastAsia="Arial" w:hAnsiTheme="minorHAnsi" w:cstheme="minorHAnsi"/>
        </w:rPr>
        <w:t>_____________</w:t>
      </w:r>
      <w:r w:rsidRPr="008822D9">
        <w:rPr>
          <w:rFonts w:asciiTheme="minorHAnsi" w:eastAsia="Arial" w:hAnsiTheme="minorHAnsi" w:cstheme="minorHAnsi"/>
        </w:rPr>
        <w:t>_____via_____________________________________</w:t>
      </w:r>
      <w:r w:rsidR="008822D9">
        <w:rPr>
          <w:rFonts w:asciiTheme="minorHAnsi" w:eastAsia="Arial" w:hAnsiTheme="minorHAnsi" w:cstheme="minorHAnsi"/>
        </w:rPr>
        <w:t>__________</w:t>
      </w:r>
    </w:p>
    <w:p w14:paraId="21FE3C33" w14:textId="10A51691" w:rsidR="004A69C2" w:rsidRPr="008822D9" w:rsidRDefault="001F5483">
      <w:pPr>
        <w:spacing w:line="480" w:lineRule="auto"/>
        <w:jc w:val="both"/>
        <w:rPr>
          <w:rFonts w:asciiTheme="minorHAnsi" w:eastAsia="Arial" w:hAnsiTheme="minorHAnsi" w:cstheme="minorHAnsi"/>
        </w:rPr>
      </w:pPr>
      <w:r w:rsidRPr="008822D9">
        <w:rPr>
          <w:rFonts w:asciiTheme="minorHAnsi" w:eastAsia="Arial" w:hAnsiTheme="minorHAnsi" w:cstheme="minorHAnsi"/>
        </w:rPr>
        <w:t xml:space="preserve">recapito </w:t>
      </w:r>
      <w:proofErr w:type="spellStart"/>
      <w:r w:rsidRPr="008822D9">
        <w:rPr>
          <w:rFonts w:asciiTheme="minorHAnsi" w:eastAsia="Arial" w:hAnsiTheme="minorHAnsi" w:cstheme="minorHAnsi"/>
        </w:rPr>
        <w:t>cell</w:t>
      </w:r>
      <w:proofErr w:type="spellEnd"/>
      <w:r w:rsidRPr="008822D9">
        <w:rPr>
          <w:rFonts w:asciiTheme="minorHAnsi" w:eastAsia="Arial" w:hAnsiTheme="minorHAnsi" w:cstheme="minorHAnsi"/>
        </w:rPr>
        <w:t>. _______________________________indirizzo E-Mail _______________________________</w:t>
      </w:r>
      <w:r w:rsidR="008822D9">
        <w:rPr>
          <w:rFonts w:asciiTheme="minorHAnsi" w:eastAsia="Arial" w:hAnsiTheme="minorHAnsi" w:cstheme="minorHAnsi"/>
        </w:rPr>
        <w:t>______________</w:t>
      </w:r>
    </w:p>
    <w:p w14:paraId="31582E7F" w14:textId="42B13ECB" w:rsidR="004A69C2" w:rsidRPr="008822D9" w:rsidRDefault="001F5483">
      <w:pPr>
        <w:spacing w:line="480" w:lineRule="auto"/>
        <w:jc w:val="both"/>
        <w:rPr>
          <w:rFonts w:asciiTheme="minorHAnsi" w:eastAsia="Arial" w:hAnsiTheme="minorHAnsi" w:cstheme="minorHAnsi"/>
        </w:rPr>
      </w:pPr>
      <w:r w:rsidRPr="008822D9">
        <w:rPr>
          <w:rFonts w:asciiTheme="minorHAnsi" w:eastAsia="Arial" w:hAnsiTheme="minorHAnsi" w:cstheme="minorHAnsi"/>
        </w:rPr>
        <w:t>indirizzo PEC______________________________</w:t>
      </w:r>
      <w:r w:rsidR="008822D9">
        <w:rPr>
          <w:rFonts w:asciiTheme="minorHAnsi" w:eastAsia="Arial" w:hAnsiTheme="minorHAnsi" w:cstheme="minorHAnsi"/>
        </w:rPr>
        <w:t>____________</w:t>
      </w:r>
    </w:p>
    <w:p w14:paraId="185BE22D" w14:textId="274235A7" w:rsidR="004A69C2" w:rsidRPr="008822D9" w:rsidRDefault="004A1B19">
      <w:pPr>
        <w:jc w:val="both"/>
        <w:rPr>
          <w:rFonts w:asciiTheme="minorHAnsi" w:eastAsia="Arial" w:hAnsiTheme="minorHAnsi" w:cstheme="minorHAnsi"/>
          <w:bCs/>
        </w:rPr>
      </w:pPr>
      <w:r w:rsidRPr="008822D9">
        <w:rPr>
          <w:rFonts w:asciiTheme="minorHAnsi" w:eastAsia="Arial" w:hAnsiTheme="minorHAnsi" w:cstheme="minorHAnsi"/>
          <w:bCs/>
        </w:rPr>
        <w:t xml:space="preserve">in relazione all’incarico che codesto Istituto conferirà relativamente all’ avviso di cui prot. </w:t>
      </w:r>
      <w:r w:rsidRPr="008822D9">
        <w:rPr>
          <w:rFonts w:asciiTheme="minorHAnsi" w:eastAsia="Arial" w:hAnsiTheme="minorHAnsi" w:cstheme="minorHAnsi"/>
          <w:bCs/>
        </w:rPr>
        <w:t>5302 d</w:t>
      </w:r>
      <w:r w:rsidRPr="008822D9">
        <w:rPr>
          <w:rFonts w:asciiTheme="minorHAnsi" w:eastAsia="Arial" w:hAnsiTheme="minorHAnsi" w:cstheme="minorHAnsi"/>
          <w:bCs/>
        </w:rPr>
        <w:t>el</w:t>
      </w:r>
      <w:r w:rsidRPr="008822D9">
        <w:rPr>
          <w:rFonts w:asciiTheme="minorHAnsi" w:eastAsia="Arial" w:hAnsiTheme="minorHAnsi" w:cstheme="minorHAnsi"/>
          <w:bCs/>
        </w:rPr>
        <w:t xml:space="preserve"> 12/04/2022</w:t>
      </w:r>
      <w:r w:rsidRPr="008822D9">
        <w:rPr>
          <w:rFonts w:asciiTheme="minorHAnsi" w:eastAsia="Arial" w:hAnsiTheme="minorHAnsi" w:cstheme="minorHAnsi"/>
          <w:bCs/>
        </w:rPr>
        <w:t>, per la prestazione di “verificatore della conformità” da impiegare nel progetto</w:t>
      </w:r>
    </w:p>
    <w:p w14:paraId="7DD215DC" w14:textId="77777777" w:rsidR="004A1B19" w:rsidRPr="008822D9" w:rsidRDefault="004A1B19">
      <w:pPr>
        <w:jc w:val="both"/>
        <w:rPr>
          <w:rFonts w:asciiTheme="minorHAnsi" w:eastAsia="Arial" w:hAnsiTheme="minorHAnsi" w:cstheme="minorHAnsi"/>
          <w:b/>
          <w:color w:val="333333"/>
        </w:rPr>
      </w:pPr>
    </w:p>
    <w:tbl>
      <w:tblPr>
        <w:tblStyle w:val="a0"/>
        <w:tblW w:w="9497" w:type="dxa"/>
        <w:tblInd w:w="354" w:type="dxa"/>
        <w:tblLayout w:type="fixed"/>
        <w:tblLook w:val="0400" w:firstRow="0" w:lastRow="0" w:firstColumn="0" w:lastColumn="0" w:noHBand="0" w:noVBand="1"/>
      </w:tblPr>
      <w:tblGrid>
        <w:gridCol w:w="3260"/>
        <w:gridCol w:w="3260"/>
        <w:gridCol w:w="2977"/>
      </w:tblGrid>
      <w:tr w:rsidR="004A69C2" w:rsidRPr="008822D9" w14:paraId="7D8753B8" w14:textId="77777777">
        <w:trPr>
          <w:trHeight w:val="17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14:paraId="18009CD6" w14:textId="77777777" w:rsidR="004A69C2" w:rsidRPr="008822D9" w:rsidRDefault="001F5483">
            <w:pPr>
              <w:jc w:val="center"/>
              <w:rPr>
                <w:rFonts w:asciiTheme="minorHAnsi" w:eastAsia="Arial" w:hAnsiTheme="minorHAnsi" w:cstheme="minorHAnsi"/>
                <w:b/>
                <w:color w:val="333333"/>
              </w:rPr>
            </w:pPr>
            <w:r w:rsidRPr="008822D9">
              <w:rPr>
                <w:rFonts w:asciiTheme="minorHAnsi" w:eastAsia="Arial" w:hAnsiTheme="minorHAnsi" w:cstheme="minorHAnsi"/>
                <w:b/>
                <w:color w:val="333333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8D71F7" w14:textId="77777777" w:rsidR="004A69C2" w:rsidRPr="008822D9" w:rsidRDefault="001F5483">
            <w:pPr>
              <w:jc w:val="center"/>
              <w:rPr>
                <w:rFonts w:asciiTheme="minorHAnsi" w:eastAsia="Arial" w:hAnsiTheme="minorHAnsi" w:cstheme="minorHAnsi"/>
                <w:b/>
                <w:color w:val="333333"/>
              </w:rPr>
            </w:pPr>
            <w:r w:rsidRPr="008822D9">
              <w:rPr>
                <w:rFonts w:asciiTheme="minorHAnsi" w:eastAsia="Arial" w:hAnsiTheme="minorHAnsi" w:cstheme="minorHAnsi"/>
                <w:b/>
                <w:color w:val="333333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F5A01B9" w14:textId="77777777" w:rsidR="004A69C2" w:rsidRPr="008822D9" w:rsidRDefault="004A69C2">
            <w:pPr>
              <w:jc w:val="center"/>
              <w:rPr>
                <w:rFonts w:asciiTheme="minorHAnsi" w:eastAsia="Arial" w:hAnsiTheme="minorHAnsi" w:cstheme="minorHAnsi"/>
                <w:b/>
                <w:color w:val="333333"/>
              </w:rPr>
            </w:pPr>
          </w:p>
          <w:p w14:paraId="4B00ECC0" w14:textId="77777777" w:rsidR="004A69C2" w:rsidRPr="008822D9" w:rsidRDefault="001F5483">
            <w:pPr>
              <w:jc w:val="center"/>
              <w:rPr>
                <w:rFonts w:asciiTheme="minorHAnsi" w:eastAsia="Arial" w:hAnsiTheme="minorHAnsi" w:cstheme="minorHAnsi"/>
                <w:b/>
                <w:color w:val="333333"/>
              </w:rPr>
            </w:pPr>
            <w:r w:rsidRPr="008822D9">
              <w:rPr>
                <w:rFonts w:asciiTheme="minorHAnsi" w:eastAsia="Arial" w:hAnsiTheme="minorHAnsi" w:cstheme="minorHAnsi"/>
                <w:b/>
                <w:color w:val="333333"/>
              </w:rPr>
              <w:t>CUP</w:t>
            </w:r>
          </w:p>
        </w:tc>
      </w:tr>
      <w:tr w:rsidR="004A69C2" w:rsidRPr="008822D9" w14:paraId="63EB82D2" w14:textId="77777777">
        <w:trPr>
          <w:trHeight w:val="55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3AF1B" w14:textId="40DD7D5E" w:rsidR="004A69C2" w:rsidRPr="008822D9" w:rsidRDefault="00722DDD" w:rsidP="004A1B1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333333"/>
              </w:rPr>
            </w:pPr>
            <w:r w:rsidRPr="008822D9">
              <w:rPr>
                <w:rFonts w:asciiTheme="minorHAnsi" w:eastAsia="Calibri" w:hAnsiTheme="minorHAnsi" w:cstheme="minorHAnsi"/>
                <w:b/>
                <w:i/>
                <w:color w:val="000000"/>
              </w:rPr>
              <w:t>RETI DI ISTITUTO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82FC" w14:textId="77777777" w:rsidR="004A69C2" w:rsidRPr="008822D9" w:rsidRDefault="001F5483">
            <w:pPr>
              <w:jc w:val="center"/>
              <w:rPr>
                <w:rFonts w:asciiTheme="minorHAnsi" w:eastAsia="Calibri" w:hAnsiTheme="minorHAnsi" w:cstheme="minorHAnsi"/>
                <w:b/>
                <w:color w:val="333333"/>
              </w:rPr>
            </w:pPr>
            <w:r w:rsidRPr="008822D9">
              <w:rPr>
                <w:rFonts w:asciiTheme="minorHAnsi" w:eastAsia="Calibri" w:hAnsiTheme="minorHAnsi" w:cstheme="minorHAnsi"/>
                <w:b/>
                <w:color w:val="333333"/>
              </w:rPr>
              <w:t>Codice nazionale</w:t>
            </w:r>
          </w:p>
          <w:p w14:paraId="408AF821" w14:textId="77777777" w:rsidR="004A69C2" w:rsidRPr="008822D9" w:rsidRDefault="001F5483">
            <w:pPr>
              <w:jc w:val="center"/>
              <w:rPr>
                <w:rFonts w:asciiTheme="minorHAnsi" w:eastAsia="Calibri" w:hAnsiTheme="minorHAnsi" w:cstheme="minorHAnsi"/>
                <w:b/>
                <w:color w:val="333333"/>
              </w:rPr>
            </w:pPr>
            <w:r w:rsidRPr="008822D9">
              <w:rPr>
                <w:rFonts w:asciiTheme="minorHAnsi" w:eastAsia="Calibri" w:hAnsiTheme="minorHAnsi" w:cstheme="minorHAnsi"/>
                <w:b/>
                <w:color w:val="333333"/>
              </w:rPr>
              <w:t xml:space="preserve">13.1.1A-FESRPON-EM-2021-118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EA1F" w14:textId="77777777" w:rsidR="004A69C2" w:rsidRPr="008822D9" w:rsidRDefault="001F5483">
            <w:pPr>
              <w:jc w:val="center"/>
              <w:rPr>
                <w:rFonts w:asciiTheme="minorHAnsi" w:eastAsia="Calibri" w:hAnsiTheme="minorHAnsi" w:cstheme="minorHAnsi"/>
                <w:b/>
                <w:color w:val="333333"/>
              </w:rPr>
            </w:pPr>
            <w:r w:rsidRPr="008822D9">
              <w:rPr>
                <w:rFonts w:asciiTheme="minorHAnsi" w:eastAsia="Calibri" w:hAnsiTheme="minorHAnsi" w:cstheme="minorHAnsi"/>
                <w:b/>
                <w:color w:val="333333"/>
              </w:rPr>
              <w:t>I49J21004450006</w:t>
            </w:r>
          </w:p>
        </w:tc>
      </w:tr>
    </w:tbl>
    <w:p w14:paraId="5D06B124" w14:textId="77777777" w:rsidR="004A69C2" w:rsidRPr="008822D9" w:rsidRDefault="004A69C2">
      <w:pPr>
        <w:jc w:val="both"/>
        <w:rPr>
          <w:rFonts w:asciiTheme="minorHAnsi" w:eastAsia="Arial" w:hAnsiTheme="minorHAnsi" w:cstheme="minorHAnsi"/>
        </w:rPr>
      </w:pPr>
    </w:p>
    <w:p w14:paraId="64C69FC5" w14:textId="77777777" w:rsidR="004A69C2" w:rsidRPr="008822D9" w:rsidRDefault="004A69C2">
      <w:pPr>
        <w:jc w:val="both"/>
        <w:rPr>
          <w:rFonts w:asciiTheme="minorHAnsi" w:eastAsia="Arial" w:hAnsiTheme="minorHAnsi" w:cstheme="minorHAnsi"/>
        </w:rPr>
      </w:pPr>
    </w:p>
    <w:p w14:paraId="2D3D846A" w14:textId="3C65CB94" w:rsidR="004A69C2" w:rsidRPr="008822D9" w:rsidRDefault="001F5483">
      <w:pPr>
        <w:jc w:val="both"/>
        <w:rPr>
          <w:rFonts w:asciiTheme="minorHAnsi" w:eastAsia="Arial" w:hAnsiTheme="minorHAnsi" w:cstheme="minorHAnsi"/>
        </w:rPr>
      </w:pPr>
      <w:r w:rsidRPr="008822D9">
        <w:rPr>
          <w:rFonts w:asciiTheme="minorHAnsi" w:eastAsia="Arial" w:hAnsiTheme="minorHAnsi" w:cstheme="minorHAnsi"/>
        </w:rPr>
        <w:t>consapevole della responsabilità penale e della decadenza da eventuali benefici acquisiti</w:t>
      </w:r>
      <w:r w:rsidR="004A1B19" w:rsidRPr="008822D9">
        <w:rPr>
          <w:rFonts w:asciiTheme="minorHAnsi" w:eastAsia="Arial" w:hAnsiTheme="minorHAnsi" w:cstheme="minorHAnsi"/>
        </w:rPr>
        <w:t xml:space="preserve"> </w:t>
      </w:r>
      <w:r w:rsidRPr="008822D9">
        <w:rPr>
          <w:rFonts w:asciiTheme="minorHAnsi" w:eastAsia="Arial" w:hAnsiTheme="minorHAnsi" w:cstheme="minorHAnsi"/>
        </w:rPr>
        <w:t xml:space="preserve">nel caso di dichiarazioni mendaci, sotto la propria responsabilità </w:t>
      </w:r>
    </w:p>
    <w:p w14:paraId="5BFDA173" w14:textId="000CC533" w:rsidR="004A1B19" w:rsidRPr="008822D9" w:rsidRDefault="004A1B19" w:rsidP="004A1B19">
      <w:pPr>
        <w:jc w:val="center"/>
        <w:rPr>
          <w:rFonts w:asciiTheme="minorHAnsi" w:eastAsia="Arial" w:hAnsiTheme="minorHAnsi" w:cstheme="minorHAnsi"/>
          <w:b/>
          <w:bCs/>
        </w:rPr>
      </w:pPr>
      <w:r w:rsidRPr="008822D9">
        <w:rPr>
          <w:rFonts w:asciiTheme="minorHAnsi" w:eastAsia="Arial" w:hAnsiTheme="minorHAnsi" w:cstheme="minorHAnsi"/>
          <w:b/>
          <w:bCs/>
        </w:rPr>
        <w:t>DICHIARA</w:t>
      </w:r>
    </w:p>
    <w:p w14:paraId="04F5D9CC" w14:textId="77777777" w:rsidR="004A1B19" w:rsidRPr="008822D9" w:rsidRDefault="004A1B19" w:rsidP="004A1B19">
      <w:pPr>
        <w:jc w:val="center"/>
        <w:rPr>
          <w:rFonts w:asciiTheme="minorHAnsi" w:eastAsia="Arial" w:hAnsiTheme="minorHAnsi" w:cstheme="minorHAnsi"/>
          <w:b/>
          <w:bCs/>
        </w:rPr>
      </w:pPr>
    </w:p>
    <w:p w14:paraId="2C27B097" w14:textId="77777777" w:rsidR="004A1B19" w:rsidRPr="008822D9" w:rsidRDefault="004A1B19" w:rsidP="004A1B19">
      <w:pPr>
        <w:jc w:val="both"/>
        <w:rPr>
          <w:rFonts w:asciiTheme="minorHAnsi" w:eastAsia="Arial" w:hAnsiTheme="minorHAnsi" w:cstheme="minorHAnsi"/>
        </w:rPr>
      </w:pPr>
      <w:r w:rsidRPr="008822D9">
        <w:rPr>
          <w:rFonts w:asciiTheme="minorHAnsi" w:eastAsia="Arial" w:hAnsiTheme="minorHAnsi" w:cstheme="minorHAnsi"/>
        </w:rPr>
        <w:t xml:space="preserve">L’insussistenza nei propri confronti delle cause di incompatibilità e inconvertibilità a svolgere l’incarico indicato previste dal D.lgs. 39/2013 recante “Disposizioni in materia di inconferibilità e incompatibilità di incarichi presso le pubbliche amministrazioni e gli enti privati di controllo pubblico, a norma dell’art. </w:t>
      </w:r>
      <w:proofErr w:type="gramStart"/>
      <w:r w:rsidRPr="008822D9">
        <w:rPr>
          <w:rFonts w:asciiTheme="minorHAnsi" w:eastAsia="Arial" w:hAnsiTheme="minorHAnsi" w:cstheme="minorHAnsi"/>
        </w:rPr>
        <w:t>1 ,</w:t>
      </w:r>
      <w:proofErr w:type="gramEnd"/>
      <w:r w:rsidRPr="008822D9">
        <w:rPr>
          <w:rFonts w:asciiTheme="minorHAnsi" w:eastAsia="Arial" w:hAnsiTheme="minorHAnsi" w:cstheme="minorHAnsi"/>
        </w:rPr>
        <w:t xml:space="preserve"> c.49 e 50 della L.190/2012”. </w:t>
      </w:r>
    </w:p>
    <w:p w14:paraId="283FB838" w14:textId="5E258296" w:rsidR="004A1B19" w:rsidRPr="008822D9" w:rsidRDefault="004A1B19" w:rsidP="004A1B19">
      <w:pPr>
        <w:jc w:val="both"/>
        <w:rPr>
          <w:rFonts w:asciiTheme="minorHAnsi" w:eastAsia="Arial" w:hAnsiTheme="minorHAnsi" w:cstheme="minorHAnsi"/>
        </w:rPr>
      </w:pPr>
    </w:p>
    <w:p w14:paraId="59D80768" w14:textId="77777777" w:rsidR="004A69C2" w:rsidRPr="008822D9" w:rsidRDefault="004A69C2">
      <w:pPr>
        <w:widowControl w:val="0"/>
        <w:ind w:left="224" w:right="-20"/>
        <w:jc w:val="both"/>
        <w:rPr>
          <w:rFonts w:asciiTheme="minorHAnsi" w:eastAsia="Arial" w:hAnsiTheme="minorHAnsi" w:cstheme="minorHAnsi"/>
        </w:rPr>
      </w:pPr>
    </w:p>
    <w:p w14:paraId="5E45BF77" w14:textId="2D48B9F2" w:rsidR="008822D9" w:rsidRDefault="001F5483">
      <w:pPr>
        <w:spacing w:line="480" w:lineRule="auto"/>
        <w:jc w:val="both"/>
        <w:rPr>
          <w:rFonts w:asciiTheme="minorHAnsi" w:hAnsiTheme="minorHAnsi" w:cstheme="minorHAnsi"/>
        </w:rPr>
      </w:pPr>
      <w:r w:rsidRPr="008822D9">
        <w:rPr>
          <w:rFonts w:asciiTheme="minorHAnsi" w:hAnsiTheme="minorHAnsi" w:cstheme="minorHAnsi"/>
        </w:rPr>
        <w:t>Data___________________</w:t>
      </w:r>
      <w:r w:rsidR="004A1B19" w:rsidRPr="008822D9">
        <w:rPr>
          <w:rFonts w:asciiTheme="minorHAnsi" w:hAnsiTheme="minorHAnsi" w:cstheme="minorHAnsi"/>
        </w:rPr>
        <w:tab/>
      </w:r>
      <w:r w:rsidR="004A1B19" w:rsidRPr="008822D9">
        <w:rPr>
          <w:rFonts w:asciiTheme="minorHAnsi" w:hAnsiTheme="minorHAnsi" w:cstheme="minorHAnsi"/>
        </w:rPr>
        <w:tab/>
      </w:r>
      <w:r w:rsidR="004A1B19" w:rsidRPr="008822D9">
        <w:rPr>
          <w:rFonts w:asciiTheme="minorHAnsi" w:hAnsiTheme="minorHAnsi" w:cstheme="minorHAnsi"/>
        </w:rPr>
        <w:tab/>
      </w:r>
      <w:r w:rsidR="004A1B19" w:rsidRPr="008822D9">
        <w:rPr>
          <w:rFonts w:asciiTheme="minorHAnsi" w:hAnsiTheme="minorHAnsi" w:cstheme="minorHAnsi"/>
        </w:rPr>
        <w:tab/>
      </w:r>
      <w:r w:rsidR="008822D9">
        <w:rPr>
          <w:rFonts w:asciiTheme="minorHAnsi" w:hAnsiTheme="minorHAnsi" w:cstheme="minorHAnsi"/>
        </w:rPr>
        <w:tab/>
      </w:r>
      <w:r w:rsidR="008822D9">
        <w:rPr>
          <w:rFonts w:asciiTheme="minorHAnsi" w:hAnsiTheme="minorHAnsi" w:cstheme="minorHAnsi"/>
        </w:rPr>
        <w:tab/>
      </w:r>
      <w:r w:rsidR="008822D9">
        <w:rPr>
          <w:rFonts w:asciiTheme="minorHAnsi" w:hAnsiTheme="minorHAnsi" w:cstheme="minorHAnsi"/>
        </w:rPr>
        <w:tab/>
      </w:r>
      <w:r w:rsidRPr="008822D9">
        <w:rPr>
          <w:rFonts w:asciiTheme="minorHAnsi" w:hAnsiTheme="minorHAnsi" w:cstheme="minorHAnsi"/>
        </w:rPr>
        <w:t xml:space="preserve"> firma</w:t>
      </w:r>
    </w:p>
    <w:p w14:paraId="4FA10AE1" w14:textId="26CB93D5" w:rsidR="004A69C2" w:rsidRPr="008822D9" w:rsidRDefault="008822D9">
      <w:pPr>
        <w:spacing w:line="48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F5483" w:rsidRPr="008822D9">
        <w:rPr>
          <w:rFonts w:asciiTheme="minorHAnsi" w:hAnsiTheme="minorHAnsi" w:cstheme="minorHAnsi"/>
        </w:rPr>
        <w:t>_____________________________________________</w:t>
      </w:r>
    </w:p>
    <w:p w14:paraId="1E671F43" w14:textId="600F8CAE" w:rsidR="004A69C2" w:rsidRDefault="004A69C2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4A6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AAF6" w14:textId="77777777" w:rsidR="00B96310" w:rsidRDefault="00B96310">
      <w:r>
        <w:separator/>
      </w:r>
    </w:p>
  </w:endnote>
  <w:endnote w:type="continuationSeparator" w:id="0">
    <w:p w14:paraId="78A05672" w14:textId="77777777" w:rsidR="00B96310" w:rsidRDefault="00B9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D880" w14:textId="77777777" w:rsidR="004A69C2" w:rsidRDefault="001F54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638740D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B61D" w14:textId="77777777" w:rsidR="004A69C2" w:rsidRDefault="001F54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2DDD">
      <w:rPr>
        <w:noProof/>
        <w:color w:val="000000"/>
      </w:rPr>
      <w:t>1</w:t>
    </w:r>
    <w:r>
      <w:rPr>
        <w:color w:val="000000"/>
      </w:rPr>
      <w:fldChar w:fldCharType="end"/>
    </w:r>
  </w:p>
  <w:p w14:paraId="785D540B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300B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E8FF" w14:textId="77777777" w:rsidR="00B96310" w:rsidRDefault="00B96310">
      <w:r>
        <w:separator/>
      </w:r>
    </w:p>
  </w:footnote>
  <w:footnote w:type="continuationSeparator" w:id="0">
    <w:p w14:paraId="42ACA310" w14:textId="77777777" w:rsidR="00B96310" w:rsidRDefault="00B9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DCC0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2A8C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CCF8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9C8"/>
    <w:multiLevelType w:val="multilevel"/>
    <w:tmpl w:val="96D29A72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9CE5F2E"/>
    <w:multiLevelType w:val="multilevel"/>
    <w:tmpl w:val="68AE39C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68218773">
    <w:abstractNumId w:val="1"/>
  </w:num>
  <w:num w:numId="2" w16cid:durableId="67083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9C2"/>
    <w:rsid w:val="001F5483"/>
    <w:rsid w:val="004A1B19"/>
    <w:rsid w:val="004A69C2"/>
    <w:rsid w:val="00722DDD"/>
    <w:rsid w:val="008822D9"/>
    <w:rsid w:val="009935DA"/>
    <w:rsid w:val="00B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5D41"/>
  <w15:docId w15:val="{A84D6CA4-2D6C-477C-8180-5D23B2A9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YfkcYmcCmA8jsUkDEn31S2Utw==">AMUW2mUnvdU0UWm35FIn8l3yG/5HC3T7hZuX+ZcjpFdjf4u5osyNZdtncVhFdJCRZgI+SbvdfsHUKBIf3Ga8vYrVANmsxMa4DMwlgrZVkoHSfQD9n3L7PIM=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D.S.G.A.  ROBERTO SFERRAZZA  - I.T.I.S. RIGHI</dc:creator>
  <cp:lastModifiedBy>Alessandra</cp:lastModifiedBy>
  <cp:revision>2</cp:revision>
  <dcterms:created xsi:type="dcterms:W3CDTF">2022-04-12T14:03:00Z</dcterms:created>
  <dcterms:modified xsi:type="dcterms:W3CDTF">2022-04-12T14:03:00Z</dcterms:modified>
</cp:coreProperties>
</file>