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4FFC" w14:textId="77777777" w:rsidR="00B92C7C" w:rsidRDefault="00B92C7C">
      <w:pPr>
        <w:pStyle w:val="Corpotesto"/>
        <w:spacing w:after="0"/>
      </w:pPr>
      <w:bookmarkStart w:id="0" w:name="head0canvasize"/>
      <w:bookmarkStart w:id="1" w:name="parent_elementd811e10c277b1"/>
      <w:bookmarkStart w:id="2" w:name="preview_contc5172d0ba933"/>
      <w:bookmarkEnd w:id="0"/>
      <w:bookmarkEnd w:id="1"/>
      <w:bookmarkEnd w:id="2"/>
    </w:p>
    <w:p w14:paraId="44A52048" w14:textId="77777777" w:rsidR="00B92C7C" w:rsidRDefault="00B92C7C">
      <w:pPr>
        <w:pStyle w:val="Corpotesto"/>
        <w:spacing w:after="0"/>
      </w:pPr>
    </w:p>
    <w:p w14:paraId="0DD44AAB" w14:textId="77777777" w:rsidR="00B92C7C" w:rsidRDefault="00B92C7C">
      <w:pPr>
        <w:pStyle w:val="Corpotesto"/>
        <w:spacing w:after="0"/>
      </w:pPr>
    </w:p>
    <w:p w14:paraId="24414ACE" w14:textId="77777777" w:rsidR="00B92C7C" w:rsidRDefault="00000000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6CD7566B" wp14:editId="1C1B3D69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fb0090ae7a517"/>
      <w:bookmarkStart w:id="4" w:name="preview_cont3beeea4590eff"/>
      <w:bookmarkEnd w:id="3"/>
      <w:bookmarkEnd w:id="4"/>
    </w:p>
    <w:p w14:paraId="77DF7BA7" w14:textId="2A3BA108" w:rsidR="00B92C7C" w:rsidRDefault="00B92C7C" w:rsidP="0012711A">
      <w:pPr>
        <w:pStyle w:val="Corpotesto"/>
        <w:spacing w:after="0"/>
        <w:rPr>
          <w:color w:val="000000"/>
          <w:shd w:val="clear" w:color="auto" w:fill="FFFF00"/>
        </w:rPr>
      </w:pPr>
      <w:bookmarkStart w:id="5" w:name="x_682218674560040961"/>
      <w:bookmarkEnd w:id="5"/>
    </w:p>
    <w:p w14:paraId="5397A60F" w14:textId="77777777" w:rsidR="00B92C7C" w:rsidRDefault="00000000">
      <w:pPr>
        <w:pStyle w:val="Titolo3"/>
        <w:spacing w:before="0" w:after="0"/>
        <w:jc w:val="center"/>
        <w:rPr>
          <w:shd w:val="clear" w:color="auto" w:fill="FFFFFF"/>
        </w:rPr>
      </w:pPr>
      <w:bookmarkStart w:id="6" w:name="parent_element3f2ee2387f045"/>
      <w:bookmarkStart w:id="7" w:name="preview_contf8d2040c57786"/>
      <w:bookmarkStart w:id="8" w:name="x_682218674698813441"/>
      <w:bookmarkEnd w:id="6"/>
      <w:bookmarkEnd w:id="7"/>
      <w:bookmarkEnd w:id="8"/>
      <w:r>
        <w:rPr>
          <w:shd w:val="clear" w:color="auto" w:fill="FFFFFF"/>
        </w:rPr>
        <w:t>I.C. San Giorgio Di Piano</w:t>
      </w:r>
    </w:p>
    <w:p w14:paraId="7BCA78F8" w14:textId="77777777" w:rsidR="00B92C7C" w:rsidRDefault="00000000">
      <w:pPr>
        <w:pStyle w:val="Titolo3"/>
        <w:spacing w:before="0" w:after="0"/>
        <w:jc w:val="center"/>
        <w:rPr>
          <w:shd w:val="clear" w:color="auto" w:fill="FFFFFF"/>
        </w:rPr>
      </w:pPr>
      <w:bookmarkStart w:id="9" w:name="x_682218674774343681"/>
      <w:bookmarkEnd w:id="9"/>
      <w:r>
        <w:rPr>
          <w:sz w:val="27"/>
          <w:shd w:val="clear" w:color="auto" w:fill="FFFFFF"/>
        </w:rPr>
        <w:t xml:space="preserve">Via Gramsci 15, </w:t>
      </w:r>
      <w:bookmarkStart w:id="10" w:name="x_682218674844401665"/>
      <w:bookmarkEnd w:id="10"/>
      <w:r>
        <w:rPr>
          <w:sz w:val="27"/>
          <w:shd w:val="clear" w:color="auto" w:fill="FFFFFF"/>
        </w:rPr>
        <w:t>40016 </w:t>
      </w:r>
      <w:bookmarkStart w:id="11" w:name="x_682218674824937473"/>
      <w:bookmarkEnd w:id="11"/>
      <w:r>
        <w:rPr>
          <w:sz w:val="27"/>
          <w:shd w:val="clear" w:color="auto" w:fill="FFFFFF"/>
        </w:rPr>
        <w:t>San Giorgio di Piano (</w:t>
      </w:r>
      <w:bookmarkStart w:id="12" w:name="x_682218674863407105"/>
      <w:bookmarkEnd w:id="12"/>
      <w:r>
        <w:rPr>
          <w:sz w:val="27"/>
          <w:shd w:val="clear" w:color="auto" w:fill="FFFFFF"/>
        </w:rPr>
        <w:t xml:space="preserve">BO) - Tel.: </w:t>
      </w:r>
      <w:bookmarkStart w:id="13" w:name="x_682218674883690497"/>
      <w:bookmarkEnd w:id="13"/>
      <w:r>
        <w:rPr>
          <w:sz w:val="27"/>
          <w:shd w:val="clear" w:color="auto" w:fill="FFFFFF"/>
        </w:rPr>
        <w:t xml:space="preserve">051897146 </w:t>
      </w:r>
      <w:r>
        <w:rPr>
          <w:shd w:val="clear" w:color="auto" w:fill="FFFFFF"/>
        </w:rPr>
        <w:br/>
      </w:r>
      <w:r>
        <w:rPr>
          <w:sz w:val="27"/>
          <w:shd w:val="clear" w:color="auto" w:fill="FFFFFF"/>
        </w:rPr>
        <w:t xml:space="preserve">E-mail: </w:t>
      </w:r>
      <w:bookmarkStart w:id="14" w:name="x_682218674743705601"/>
      <w:bookmarkEnd w:id="14"/>
      <w:r>
        <w:rPr>
          <w:sz w:val="27"/>
          <w:shd w:val="clear" w:color="auto" w:fill="FFFFFF"/>
        </w:rPr>
        <w:t xml:space="preserve">BOIC83400T@istruzione.it - Pec: </w:t>
      </w:r>
      <w:bookmarkStart w:id="15" w:name="x_682218674759532545"/>
      <w:bookmarkEnd w:id="15"/>
      <w:r>
        <w:rPr>
          <w:sz w:val="27"/>
          <w:shd w:val="clear" w:color="auto" w:fill="FFFFFF"/>
        </w:rPr>
        <w:t>BOIC83400T@pec.istruzione.it</w:t>
      </w:r>
      <w:r>
        <w:rPr>
          <w:sz w:val="27"/>
          <w:shd w:val="clear" w:color="auto" w:fill="FFFFFF"/>
        </w:rPr>
        <w:br/>
        <w:t xml:space="preserve">C.F.: </w:t>
      </w:r>
      <w:bookmarkStart w:id="16" w:name="x_682218674923175937"/>
      <w:bookmarkEnd w:id="16"/>
      <w:r>
        <w:rPr>
          <w:sz w:val="27"/>
          <w:shd w:val="clear" w:color="auto" w:fill="FFFFFF"/>
        </w:rPr>
        <w:t xml:space="preserve">80074550379 - C.M.: </w:t>
      </w:r>
      <w:bookmarkStart w:id="17" w:name="x_682218674942246913"/>
      <w:bookmarkEnd w:id="17"/>
      <w:r>
        <w:rPr>
          <w:sz w:val="27"/>
          <w:shd w:val="clear" w:color="auto" w:fill="FFFFFF"/>
        </w:rPr>
        <w:t>BOIC83400T</w:t>
      </w:r>
    </w:p>
    <w:p w14:paraId="218FB509" w14:textId="77777777" w:rsidR="00B92C7C" w:rsidRDefault="00000000">
      <w:pPr>
        <w:pStyle w:val="Corpotesto"/>
        <w:spacing w:after="0"/>
        <w:jc w:val="both"/>
      </w:pPr>
      <w:bookmarkStart w:id="18" w:name="parent_element324ac5ecc9aac"/>
      <w:bookmarkStart w:id="19" w:name="preview_conta4b93ecf0b624"/>
      <w:bookmarkEnd w:id="18"/>
      <w:bookmarkEnd w:id="19"/>
      <w:r>
        <w:rPr>
          <w:rStyle w:val="Enfasicorsivo"/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Protocollo</w:t>
      </w:r>
      <w:proofErr w:type="spellEnd"/>
      <w:r>
        <w:rPr>
          <w:rStyle w:val="Enfasicorsivo"/>
          <w:shd w:val="clear" w:color="auto" w:fill="FFFFFF"/>
        </w:rPr>
        <w:t xml:space="preserve"> come da </w:t>
      </w:r>
      <w:proofErr w:type="spellStart"/>
      <w:proofErr w:type="gramStart"/>
      <w:r>
        <w:rPr>
          <w:rStyle w:val="Enfasicorsivo"/>
          <w:shd w:val="clear" w:color="auto" w:fill="FFFFFF"/>
        </w:rPr>
        <w:t>segnatura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</w:p>
    <w:p w14:paraId="1734C6FB" w14:textId="77777777" w:rsidR="00B92C7C" w:rsidRDefault="00B92C7C">
      <w:pPr>
        <w:pStyle w:val="Corpotesto"/>
        <w:spacing w:after="0"/>
      </w:pPr>
    </w:p>
    <w:p w14:paraId="5EC23AD6" w14:textId="349B31D6" w:rsidR="00B92C7C" w:rsidRDefault="00000000">
      <w:pPr>
        <w:pStyle w:val="Corpotesto"/>
        <w:spacing w:after="0"/>
        <w:jc w:val="both"/>
      </w:pPr>
      <w:bookmarkStart w:id="20" w:name="parent_element07093414da2af"/>
      <w:bookmarkStart w:id="21" w:name="preview_contab1b89eee13a6"/>
      <w:bookmarkEnd w:id="20"/>
      <w:bookmarkEnd w:id="21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Dichiarazione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insussistenza</w:t>
      </w:r>
      <w:proofErr w:type="spellEnd"/>
      <w:r>
        <w:rPr>
          <w:rStyle w:val="StrongEmphasis"/>
          <w:shd w:val="clear" w:color="auto" w:fill="FFFFFF"/>
        </w:rPr>
        <w:t xml:space="preserve"> di cause di </w:t>
      </w:r>
      <w:proofErr w:type="spellStart"/>
      <w:r>
        <w:rPr>
          <w:rStyle w:val="StrongEmphasis"/>
          <w:shd w:val="clear" w:color="auto" w:fill="FFFFFF"/>
        </w:rPr>
        <w:t>incompatibilità</w:t>
      </w:r>
      <w:proofErr w:type="spellEnd"/>
      <w:r>
        <w:rPr>
          <w:rStyle w:val="StrongEmphasis"/>
          <w:shd w:val="clear" w:color="auto" w:fill="FFFFFF"/>
        </w:rPr>
        <w:t xml:space="preserve"> per il </w:t>
      </w:r>
      <w:proofErr w:type="spellStart"/>
      <w:r>
        <w:rPr>
          <w:rStyle w:val="StrongEmphasis"/>
          <w:shd w:val="clear" w:color="auto" w:fill="FFFFFF"/>
        </w:rPr>
        <w:t>reclutamento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personale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l’attività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bookmarkStart w:id="22" w:name="x_867304594414632961"/>
      <w:bookmarkEnd w:id="22"/>
      <w:r w:rsidR="0012711A">
        <w:rPr>
          <w:rStyle w:val="StrongEmphasis"/>
          <w:shd w:val="clear" w:color="auto" w:fill="FFFFFF"/>
        </w:rPr>
        <w:t xml:space="preserve">Gruppo di Progetto: </w:t>
      </w:r>
      <w:proofErr w:type="spellStart"/>
      <w:r>
        <w:rPr>
          <w:rStyle w:val="StrongEmphasis"/>
          <w:shd w:val="clear" w:color="auto" w:fill="FFFFFF"/>
        </w:rPr>
        <w:t>Progettazione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didattica</w:t>
      </w:r>
      <w:proofErr w:type="spellEnd"/>
      <w:r>
        <w:rPr>
          <w:rStyle w:val="StrongEmphasis"/>
          <w:shd w:val="clear" w:color="auto" w:fill="FFFFFF"/>
        </w:rPr>
        <w:t xml:space="preserve"> e setting </w:t>
      </w:r>
      <w:proofErr w:type="spellStart"/>
      <w:r>
        <w:rPr>
          <w:rStyle w:val="StrongEmphasis"/>
          <w:shd w:val="clear" w:color="auto" w:fill="FFFFFF"/>
        </w:rPr>
        <w:t>d’aula</w:t>
      </w:r>
      <w:proofErr w:type="spellEnd"/>
      <w:r>
        <w:rPr>
          <w:rStyle w:val="StrongEmphasis"/>
          <w:shd w:val="clear" w:color="auto" w:fill="FFFFFF"/>
        </w:rPr>
        <w:t>.</w:t>
      </w:r>
    </w:p>
    <w:p w14:paraId="5C5811A9" w14:textId="77777777" w:rsidR="00B92C7C" w:rsidRDefault="00000000">
      <w:pPr>
        <w:pStyle w:val="Corpotesto"/>
        <w:spacing w:after="0"/>
        <w:jc w:val="both"/>
      </w:pPr>
      <w:bookmarkStart w:id="23" w:name="parent_elementd2e09bcf46e12"/>
      <w:bookmarkStart w:id="24" w:name="preview_contb93f5b6d3bd76"/>
      <w:bookmarkEnd w:id="23"/>
      <w:bookmarkEnd w:id="2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5" w:name="x_810391079912013825"/>
      <w:bookmarkEnd w:id="25"/>
      <w:r>
        <w:rPr>
          <w:rStyle w:val="Enfasicorsivo"/>
          <w:shd w:val="clear" w:color="auto" w:fill="FFFFFF"/>
        </w:rPr>
        <w:t xml:space="preserve">“Next Generation Classrooms – </w:t>
      </w:r>
      <w:proofErr w:type="spellStart"/>
      <w:r>
        <w:rPr>
          <w:rStyle w:val="Enfasicorsivo"/>
          <w:shd w:val="clear" w:color="auto" w:fill="FFFFFF"/>
        </w:rPr>
        <w:t>Trasformazione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aule</w:t>
      </w:r>
      <w:proofErr w:type="spellEnd"/>
      <w:r>
        <w:rPr>
          <w:rStyle w:val="Enfasicorsivo"/>
          <w:shd w:val="clear" w:color="auto" w:fill="FFFFFF"/>
        </w:rPr>
        <w:t xml:space="preserve"> in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innovativi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”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alle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3.2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4.0: </w:t>
      </w:r>
      <w:proofErr w:type="spellStart"/>
      <w:r>
        <w:rPr>
          <w:rStyle w:val="Enfasicorsivo"/>
          <w:shd w:val="clear" w:color="auto" w:fill="FFFFFF"/>
        </w:rPr>
        <w:t>scuole</w:t>
      </w:r>
      <w:proofErr w:type="spellEnd"/>
      <w:r>
        <w:rPr>
          <w:rStyle w:val="Enfasicorsivo"/>
          <w:shd w:val="clear" w:color="auto" w:fill="FFFFFF"/>
        </w:rPr>
        <w:t xml:space="preserve"> innovative, </w:t>
      </w:r>
      <w:proofErr w:type="spellStart"/>
      <w:r>
        <w:rPr>
          <w:rStyle w:val="Enfasicorsivo"/>
          <w:shd w:val="clear" w:color="auto" w:fill="FFFFFF"/>
        </w:rPr>
        <w:t>cablaggio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6" w:name="x_682218675259473921"/>
      <w:bookmarkEnd w:id="26"/>
      <w:r>
        <w:rPr>
          <w:rStyle w:val="Enfasicorsivo"/>
          <w:shd w:val="clear" w:color="auto" w:fill="FFFFFF"/>
        </w:rPr>
        <w:t>I44D23000180001</w:t>
      </w:r>
    </w:p>
    <w:p w14:paraId="39AA6C24" w14:textId="77777777" w:rsidR="00B92C7C" w:rsidRDefault="00000000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bookmarkStart w:id="27" w:name="x_682218676201717761"/>
      <w:bookmarkEnd w:id="27"/>
      <w:proofErr w:type="gramStart"/>
      <w:r>
        <w:rPr>
          <w:shd w:val="clear" w:color="auto" w:fill="FFFFFF"/>
        </w:rPr>
        <w:t>RINNOVAM(</w:t>
      </w:r>
      <w:proofErr w:type="gramEnd"/>
      <w:r>
        <w:rPr>
          <w:shd w:val="clear" w:color="auto" w:fill="FFFFFF"/>
        </w:rPr>
        <w:t>bi)ENTI</w:t>
      </w:r>
    </w:p>
    <w:p w14:paraId="5A03828F" w14:textId="77777777" w:rsidR="00B92C7C" w:rsidRDefault="00000000">
      <w:pPr>
        <w:pStyle w:val="Corpotesto"/>
        <w:spacing w:after="0"/>
        <w:rPr>
          <w:shd w:val="clear" w:color="auto" w:fill="FFFFFF"/>
        </w:rPr>
      </w:pPr>
      <w:bookmarkStart w:id="28" w:name="x_682218676170391553"/>
      <w:bookmarkEnd w:id="28"/>
      <w:r>
        <w:rPr>
          <w:shd w:val="clear" w:color="auto" w:fill="FFFFFF"/>
        </w:rPr>
        <w:t>M4C1I3.2-2022-961-P-15771</w:t>
      </w:r>
    </w:p>
    <w:p w14:paraId="53B48DDA" w14:textId="77777777" w:rsidR="00B92C7C" w:rsidRDefault="00000000">
      <w:pPr>
        <w:pStyle w:val="Corpotesto"/>
        <w:spacing w:after="0"/>
        <w:rPr>
          <w:shd w:val="clear" w:color="auto" w:fill="FFFFFF"/>
        </w:rPr>
      </w:pPr>
      <w:bookmarkStart w:id="29" w:name="parent_element68f4b57a3ae0c"/>
      <w:bookmarkStart w:id="30" w:name="preview_contc73ca9aa30e42"/>
      <w:bookmarkEnd w:id="29"/>
      <w:bookmarkEnd w:id="30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il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31" w:name="x_706010978209857537"/>
      <w:bookmarkEnd w:id="31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14:paraId="50B2BF3C" w14:textId="77777777" w:rsidR="00B92C7C" w:rsidRDefault="00000000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745F2EDF" w14:textId="77777777" w:rsidR="00B92C7C" w:rsidRDefault="00000000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  </w:t>
      </w:r>
    </w:p>
    <w:p w14:paraId="02960532" w14:textId="77777777" w:rsidR="00B92C7C" w:rsidRDefault="00000000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5051FD18" w14:textId="77777777" w:rsidR="00B92C7C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bookmarkStart w:id="32" w:name="parent_elementeb5b4ca29e7e"/>
      <w:bookmarkStart w:id="33" w:name="preview_cont2a2e7ca85b62b"/>
      <w:bookmarkEnd w:id="32"/>
      <w:bookmarkEnd w:id="33"/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</w:t>
      </w:r>
      <w:proofErr w:type="gramStart"/>
      <w:r>
        <w:rPr>
          <w:color w:val="000000"/>
          <w:shd w:val="clear" w:color="auto" w:fill="FFFFFF"/>
        </w:rPr>
        <w:t>165/2001;</w:t>
      </w:r>
      <w:proofErr w:type="gramEnd"/>
      <w:r>
        <w:rPr>
          <w:color w:val="000000"/>
          <w:shd w:val="clear" w:color="auto" w:fill="FFFFFF"/>
        </w:rPr>
        <w:t> </w:t>
      </w:r>
    </w:p>
    <w:p w14:paraId="746768D2" w14:textId="77777777" w:rsidR="00B92C7C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E2D2EBC" w14:textId="77777777" w:rsidR="00B92C7C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6666B23E" w14:textId="77777777" w:rsidR="00B92C7C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lastRenderedPageBreak/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0CD0ED76" w14:textId="77777777" w:rsidR="00B92C7C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proofErr w:type="gram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463281C9" w14:textId="77777777" w:rsidR="00B92C7C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1AA9E585" w14:textId="77777777" w:rsidR="00B92C7C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02D6EF92" w14:textId="77777777" w:rsidR="00B92C7C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14:paraId="0AB155C3" w14:textId="77777777" w:rsidR="00B92C7C" w:rsidRDefault="00000000">
      <w:pPr>
        <w:pStyle w:val="Corpotesto"/>
        <w:spacing w:after="0"/>
        <w:rPr>
          <w:shd w:val="clear" w:color="auto" w:fill="FFFFFF"/>
        </w:rPr>
      </w:pPr>
      <w:bookmarkStart w:id="34" w:name="parent_element559693ac72573"/>
      <w:bookmarkStart w:id="35" w:name="preview_cont742c0f327d596"/>
      <w:bookmarkEnd w:id="34"/>
      <w:bookmarkEnd w:id="3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5033C347" w14:textId="77777777" w:rsidR="00B92C7C" w:rsidRDefault="00000000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B92C7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224F"/>
    <w:multiLevelType w:val="multilevel"/>
    <w:tmpl w:val="CC6859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822A77"/>
    <w:multiLevelType w:val="multilevel"/>
    <w:tmpl w:val="7E8C49AA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2052656229">
    <w:abstractNumId w:val="1"/>
  </w:num>
  <w:num w:numId="2" w16cid:durableId="204879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C7C"/>
    <w:rsid w:val="0012711A"/>
    <w:rsid w:val="00B9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C5A3"/>
  <w15:docId w15:val="{61602FB5-5715-4871-8DAD-6574336B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dc:description/>
  <cp:lastModifiedBy>Alessandra</cp:lastModifiedBy>
  <cp:revision>2</cp:revision>
  <dcterms:created xsi:type="dcterms:W3CDTF">2023-05-25T16:41:00Z</dcterms:created>
  <dcterms:modified xsi:type="dcterms:W3CDTF">2023-05-25T16:41:00Z</dcterms:modified>
  <dc:language>en-US</dc:language>
</cp:coreProperties>
</file>