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C950" w14:textId="77777777" w:rsidR="00C83891" w:rsidRDefault="00422B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  <w:r>
        <w:pict w14:anchorId="22727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58E8B89C" w14:textId="77777777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Fondo di Rotazione (</w:t>
      </w:r>
      <w:proofErr w:type="spellStart"/>
      <w:r>
        <w:rPr>
          <w:i/>
          <w:color w:val="000000"/>
          <w:sz w:val="20"/>
          <w:szCs w:val="20"/>
        </w:rPr>
        <w:t>FdR</w:t>
      </w:r>
      <w:proofErr w:type="spellEnd"/>
      <w:r>
        <w:rPr>
          <w:i/>
          <w:color w:val="000000"/>
          <w:sz w:val="20"/>
          <w:szCs w:val="20"/>
        </w:rPr>
        <w:t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</w:t>
      </w:r>
    </w:p>
    <w:p w14:paraId="72FF1B80" w14:textId="77777777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Alle docenti</w:t>
      </w:r>
      <w:r>
        <w:rPr>
          <w:color w:val="000000"/>
          <w:sz w:val="20"/>
          <w:szCs w:val="20"/>
        </w:rPr>
        <w:tab/>
        <w:t>Giberti Samanta</w:t>
      </w:r>
    </w:p>
    <w:p w14:paraId="3FCEEDBE" w14:textId="3079AEA8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Pallotti M. Cristina</w:t>
      </w:r>
    </w:p>
    <w:p w14:paraId="472E20EC" w14:textId="26BC0109" w:rsidR="00C043AD" w:rsidRDefault="00C04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D’</w:t>
      </w:r>
      <w:proofErr w:type="spellStart"/>
      <w:r>
        <w:rPr>
          <w:color w:val="000000"/>
          <w:sz w:val="20"/>
          <w:szCs w:val="20"/>
        </w:rPr>
        <w:t>Apote</w:t>
      </w:r>
      <w:proofErr w:type="spellEnd"/>
      <w:r>
        <w:rPr>
          <w:color w:val="000000"/>
          <w:sz w:val="20"/>
          <w:szCs w:val="20"/>
        </w:rPr>
        <w:t xml:space="preserve"> Primiano</w:t>
      </w:r>
    </w:p>
    <w:p w14:paraId="00836FC3" w14:textId="77777777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Loro mail</w:t>
      </w:r>
    </w:p>
    <w:p w14:paraId="4D63483B" w14:textId="77777777" w:rsidR="00C83891" w:rsidRDefault="00C83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74D6E8B5" w14:textId="1A3A64E9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OGGETTO</w:t>
      </w:r>
      <w:r>
        <w:rPr>
          <w:color w:val="000000"/>
          <w:sz w:val="20"/>
          <w:szCs w:val="20"/>
        </w:rPr>
        <w:t xml:space="preserve">: </w:t>
      </w:r>
      <w:r w:rsidR="00DC26AB">
        <w:rPr>
          <w:color w:val="000000"/>
          <w:sz w:val="20"/>
          <w:szCs w:val="20"/>
        </w:rPr>
        <w:t>Convocazione</w:t>
      </w:r>
      <w:r>
        <w:rPr>
          <w:color w:val="000000"/>
          <w:sz w:val="20"/>
          <w:szCs w:val="20"/>
        </w:rPr>
        <w:t xml:space="preserve"> commissione selezione degli allievi aventi presentato domanda di partecipazione “Avviso di selezione allievi scuola secondaria </w:t>
      </w:r>
      <w:proofErr w:type="gramStart"/>
      <w:r>
        <w:rPr>
          <w:color w:val="000000"/>
          <w:sz w:val="20"/>
          <w:szCs w:val="20"/>
        </w:rPr>
        <w:t>1^</w:t>
      </w:r>
      <w:proofErr w:type="gramEnd"/>
      <w:r>
        <w:rPr>
          <w:color w:val="000000"/>
          <w:sz w:val="20"/>
          <w:szCs w:val="20"/>
        </w:rPr>
        <w:t>grado per l’ammissione al contributo sotto forma di supporti didattici per l’anno scolastico 2020/2021 - Codice Identificativo progetto: 10.2.2A-FSEPON-EM2020-250 CUP: I41D2000066000”</w:t>
      </w:r>
    </w:p>
    <w:p w14:paraId="0D3961A6" w14:textId="11956D4B" w:rsidR="00C83891" w:rsidRDefault="00C83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2C8E9377" w14:textId="74BBFF10" w:rsidR="00DC26AB" w:rsidRDefault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B3509E9" w14:textId="62F2859C" w:rsidR="00DC26AB" w:rsidRPr="00DC26AB" w:rsidRDefault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bCs/>
          <w:color w:val="000000"/>
          <w:sz w:val="20"/>
          <w:szCs w:val="20"/>
        </w:rPr>
      </w:pPr>
      <w:r w:rsidRPr="00DC26AB">
        <w:rPr>
          <w:bCs/>
          <w:color w:val="000000"/>
          <w:sz w:val="20"/>
          <w:szCs w:val="20"/>
        </w:rPr>
        <w:t xml:space="preserve">La commissione in oggetto, </w:t>
      </w:r>
    </w:p>
    <w:p w14:paraId="11B7E660" w14:textId="5E698937" w:rsidR="00DC26AB" w:rsidRPr="00DC26AB" w:rsidRDefault="00DC26AB" w:rsidP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color w:val="000000"/>
          <w:sz w:val="20"/>
          <w:szCs w:val="20"/>
        </w:rPr>
      </w:pPr>
      <w:r w:rsidRPr="00DC26AB">
        <w:rPr>
          <w:color w:val="000000"/>
          <w:sz w:val="20"/>
          <w:szCs w:val="20"/>
        </w:rPr>
        <w:t>è convocata</w:t>
      </w:r>
    </w:p>
    <w:p w14:paraId="570D9C2F" w14:textId="0D3A532C" w:rsidR="00DC26AB" w:rsidRPr="00DC26AB" w:rsidRDefault="00DC26AB" w:rsidP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</w:p>
    <w:p w14:paraId="402D9077" w14:textId="18161652" w:rsidR="00DC26AB" w:rsidRPr="00DC26AB" w:rsidRDefault="00DC26AB" w:rsidP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RPr="00DC26A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alle</w:t>
      </w:r>
      <w:r w:rsidRPr="00DC26AB">
        <w:rPr>
          <w:color w:val="000000"/>
          <w:sz w:val="20"/>
          <w:szCs w:val="20"/>
        </w:rPr>
        <w:t xml:space="preserve"> ore 1</w:t>
      </w:r>
      <w:r w:rsidR="00542966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.00 d</w:t>
      </w:r>
      <w:r w:rsidRPr="00DC26AB">
        <w:rPr>
          <w:color w:val="000000"/>
          <w:sz w:val="20"/>
          <w:szCs w:val="20"/>
        </w:rPr>
        <w:t xml:space="preserve">el giorno </w:t>
      </w:r>
      <w:r>
        <w:rPr>
          <w:color w:val="000000"/>
          <w:sz w:val="20"/>
          <w:szCs w:val="20"/>
        </w:rPr>
        <w:t xml:space="preserve">1° giugno 2021 presso l’Ufficio di presidenza </w:t>
      </w:r>
    </w:p>
    <w:p w14:paraId="2F0BF375" w14:textId="77777777" w:rsidR="00DC26AB" w:rsidRPr="00DC26AB" w:rsidRDefault="00DC26AB" w:rsidP="00DC26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  <w:r w:rsidRPr="00DC26AB">
        <w:rPr>
          <w:color w:val="000000"/>
          <w:sz w:val="20"/>
          <w:szCs w:val="20"/>
        </w:rPr>
        <w:t>La Commissione svolgerà i seguenti compiti:</w:t>
      </w:r>
    </w:p>
    <w:p w14:paraId="78879B41" w14:textId="09710E7F" w:rsidR="00DC26AB" w:rsidRPr="00DC26AB" w:rsidRDefault="00DC26AB" w:rsidP="00DC26A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 w:val="20"/>
          <w:szCs w:val="20"/>
        </w:rPr>
      </w:pPr>
      <w:r w:rsidRPr="00DC26AB">
        <w:rPr>
          <w:color w:val="000000"/>
          <w:sz w:val="20"/>
          <w:szCs w:val="20"/>
        </w:rPr>
        <w:t xml:space="preserve">esame della documentazione </w:t>
      </w:r>
    </w:p>
    <w:p w14:paraId="7BC07714" w14:textId="2036B1D7" w:rsidR="00C83891" w:rsidRDefault="00DC26AB" w:rsidP="00DC26A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 w:val="20"/>
          <w:szCs w:val="20"/>
        </w:rPr>
      </w:pPr>
      <w:r w:rsidRPr="00DC26AB">
        <w:rPr>
          <w:color w:val="000000"/>
          <w:sz w:val="20"/>
          <w:szCs w:val="20"/>
        </w:rPr>
        <w:t>attribuzione dei punteggi, secondo la valutazione dei seguenti criteri di cui all’allegato C dell’avviso di selezione</w:t>
      </w:r>
    </w:p>
    <w:p w14:paraId="6D5138E1" w14:textId="140AE279" w:rsidR="00DC26AB" w:rsidRPr="00DC26AB" w:rsidRDefault="00DC26AB" w:rsidP="00DC26A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redazione della graduatoria </w:t>
      </w:r>
    </w:p>
    <w:p w14:paraId="21A53287" w14:textId="77777777" w:rsidR="00C83891" w:rsidRDefault="00C83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0"/>
          <w:szCs w:val="20"/>
        </w:rPr>
      </w:pPr>
    </w:p>
    <w:p w14:paraId="59902D0C" w14:textId="77777777" w:rsidR="00C83891" w:rsidRDefault="00C838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color w:val="000000"/>
          <w:sz w:val="20"/>
          <w:szCs w:val="20"/>
        </w:rPr>
      </w:pPr>
    </w:p>
    <w:p w14:paraId="0B1D148E" w14:textId="77777777" w:rsidR="00C83891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right"/>
        <w:rPr>
          <w:rFonts w:ascii="Pinyon Script" w:eastAsia="Pinyon Script" w:hAnsi="Pinyon Script" w:cs="Pinyon Script"/>
          <w:color w:val="000000"/>
          <w:sz w:val="36"/>
          <w:szCs w:val="36"/>
        </w:rPr>
      </w:pPr>
      <w:r>
        <w:rPr>
          <w:b/>
          <w:i/>
          <w:color w:val="000000"/>
          <w:sz w:val="20"/>
          <w:szCs w:val="20"/>
        </w:rPr>
        <w:t>Il RUP Dirigente Scolastica</w:t>
      </w:r>
    </w:p>
    <w:p w14:paraId="75AA5457" w14:textId="60445B24" w:rsidR="00C83891" w:rsidRPr="00542966" w:rsidRDefault="0045653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" w:hanging="4"/>
        <w:rPr>
          <w:rFonts w:ascii="Edwardian Script ITC" w:hAnsi="Edwardian Script ITC"/>
          <w:color w:val="000000"/>
        </w:rPr>
      </w:pPr>
      <w:r>
        <w:rPr>
          <w:rFonts w:ascii="Pinyon Script" w:eastAsia="Pinyon Script" w:hAnsi="Pinyon Script" w:cs="Pinyon Script"/>
          <w:color w:val="000000"/>
          <w:sz w:val="36"/>
          <w:szCs w:val="36"/>
        </w:rPr>
        <w:t xml:space="preserve"> </w:t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</w:r>
      <w:r>
        <w:rPr>
          <w:rFonts w:ascii="Pinyon Script" w:eastAsia="Pinyon Script" w:hAnsi="Pinyon Script" w:cs="Pinyon Script"/>
          <w:color w:val="000000"/>
          <w:sz w:val="36"/>
          <w:szCs w:val="36"/>
        </w:rPr>
        <w:tab/>
        <w:t xml:space="preserve">  </w:t>
      </w:r>
      <w:r w:rsidRPr="00542966">
        <w:rPr>
          <w:rFonts w:ascii="Edwardian Script ITC" w:eastAsia="Pinyon Script" w:hAnsi="Edwardian Script ITC" w:cs="Pinyon Script"/>
          <w:color w:val="000000"/>
          <w:sz w:val="36"/>
          <w:szCs w:val="36"/>
        </w:rPr>
        <w:t xml:space="preserve">Cinzia Quirini </w:t>
      </w:r>
    </w:p>
    <w:sectPr w:rsidR="00C83891" w:rsidRPr="00542966">
      <w:headerReference w:type="default" r:id="rId9"/>
      <w:pgSz w:w="11910" w:h="16840"/>
      <w:pgMar w:top="2240" w:right="1278" w:bottom="280" w:left="1134" w:header="7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28BF" w14:textId="77777777" w:rsidR="00422B47" w:rsidRDefault="00422B4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51BA92" w14:textId="77777777" w:rsidR="00422B47" w:rsidRDefault="00422B4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6470" w14:textId="77777777" w:rsidR="00422B47" w:rsidRDefault="00422B4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5349CAD" w14:textId="77777777" w:rsidR="00422B47" w:rsidRDefault="00422B4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1AF" w14:textId="77777777" w:rsidR="00C83891" w:rsidRDefault="004565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ind w:left="1" w:hanging="3"/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drawing>
        <wp:inline distT="0" distB="0" distL="114300" distR="114300" wp14:anchorId="050F6D9E" wp14:editId="3BECE857">
          <wp:extent cx="5873115" cy="971550"/>
          <wp:effectExtent l="0" t="0" r="0" b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311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C1397A" w14:textId="77777777" w:rsidR="00C83891" w:rsidRDefault="004565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9A3650" wp14:editId="59225355">
          <wp:simplePos x="0" y="0"/>
          <wp:positionH relativeFrom="column">
            <wp:posOffset>5433060</wp:posOffset>
          </wp:positionH>
          <wp:positionV relativeFrom="paragraph">
            <wp:posOffset>140970</wp:posOffset>
          </wp:positionV>
          <wp:extent cx="883920" cy="679450"/>
          <wp:effectExtent l="0" t="0" r="0" b="0"/>
          <wp:wrapSquare wrapText="bothSides" distT="0" distB="0" distL="114300" distR="11430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E3CD88" wp14:editId="0250923B">
          <wp:simplePos x="0" y="0"/>
          <wp:positionH relativeFrom="column">
            <wp:posOffset>302895</wp:posOffset>
          </wp:positionH>
          <wp:positionV relativeFrom="paragraph">
            <wp:posOffset>134620</wp:posOffset>
          </wp:positionV>
          <wp:extent cx="640715" cy="685800"/>
          <wp:effectExtent l="0" t="0" r="0" b="0"/>
          <wp:wrapSquare wrapText="bothSides" distT="0" distB="0" distL="114300" distR="11430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C6F488" w14:textId="77777777" w:rsidR="00C83891" w:rsidRDefault="00456534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9242"/>
      </w:tabs>
      <w:spacing w:after="0" w:line="240" w:lineRule="auto"/>
      <w:ind w:left="1" w:hanging="3"/>
      <w:jc w:val="center"/>
      <w:rPr>
        <w:color w:val="000000"/>
        <w:sz w:val="30"/>
        <w:szCs w:val="30"/>
      </w:rPr>
    </w:pPr>
    <w:r>
      <w:rPr>
        <w:b/>
        <w:i/>
        <w:color w:val="000000"/>
        <w:sz w:val="30"/>
        <w:szCs w:val="30"/>
      </w:rPr>
      <w:t>ISTITUTO COMPRENSIVO SAN GIORGIO DI PIANO</w:t>
    </w:r>
  </w:p>
  <w:p w14:paraId="729FDEF1" w14:textId="77777777" w:rsidR="00C83891" w:rsidRDefault="00456534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Via Gramsci,15 40016 - SAN GIORGIO DI PIANO (Bo) Tel. 051/897146 </w:t>
    </w:r>
  </w:p>
  <w:p w14:paraId="7A38C613" w14:textId="77777777" w:rsidR="00C83891" w:rsidRDefault="00456534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C. F. 80074550379 -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</w:t>
    </w:r>
    <w:hyperlink r:id="rId4">
      <w:r>
        <w:rPr>
          <w:b/>
          <w:color w:val="0000FF"/>
          <w:sz w:val="20"/>
          <w:szCs w:val="20"/>
          <w:u w:val="single"/>
        </w:rPr>
        <w:t>boic83400t@istruzione.it</w:t>
      </w:r>
    </w:hyperlink>
    <w:r>
      <w:rPr>
        <w:color w:val="000000"/>
        <w:sz w:val="20"/>
        <w:szCs w:val="20"/>
      </w:rPr>
      <w:t xml:space="preserve"> – </w:t>
    </w:r>
    <w:hyperlink r:id="rId5">
      <w:r>
        <w:rPr>
          <w:b/>
          <w:color w:val="0000FF"/>
          <w:sz w:val="20"/>
          <w:szCs w:val="20"/>
          <w:u w:val="single"/>
        </w:rPr>
        <w:t>boic83400t@pec.istruzione.it</w:t>
      </w:r>
    </w:hyperlink>
  </w:p>
  <w:p w14:paraId="6F13B0EC" w14:textId="77777777" w:rsidR="00C83891" w:rsidRDefault="00C83891">
    <w:pPr>
      <w:keepNext/>
      <w:pBdr>
        <w:top w:val="nil"/>
        <w:left w:val="nil"/>
        <w:bottom w:val="nil"/>
        <w:right w:val="nil"/>
        <w:between w:val="nil"/>
      </w:pBdr>
      <w:tabs>
        <w:tab w:val="center" w:pos="3815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</w:p>
  <w:p w14:paraId="61774ED6" w14:textId="77777777" w:rsidR="00C83891" w:rsidRDefault="004565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ind w:left="0" w:hanging="2"/>
      <w:jc w:val="center"/>
      <w:rPr>
        <w:color w:val="000000"/>
        <w:sz w:val="20"/>
        <w:szCs w:val="20"/>
      </w:rPr>
    </w:pPr>
    <w:r>
      <w:rPr>
        <w:b/>
        <w:color w:val="000000"/>
      </w:rPr>
      <w:t>Codice Identificativo progetto: 10.2.2A</w:t>
    </w:r>
    <w:r>
      <w:rPr>
        <w:color w:val="000000"/>
        <w:sz w:val="24"/>
        <w:szCs w:val="24"/>
      </w:rPr>
      <w:t xml:space="preserve">-FSEPON-EM2020-250   </w:t>
    </w:r>
    <w:r>
      <w:rPr>
        <w:b/>
        <w:color w:val="000000"/>
        <w:sz w:val="24"/>
        <w:szCs w:val="24"/>
      </w:rPr>
      <w:t xml:space="preserve">CUP: </w:t>
    </w:r>
    <w:r>
      <w:rPr>
        <w:color w:val="000000"/>
        <w:sz w:val="24"/>
        <w:szCs w:val="24"/>
      </w:rPr>
      <w:t>I41D20000660006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177"/>
    <w:multiLevelType w:val="hybridMultilevel"/>
    <w:tmpl w:val="C324F3A4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3182321"/>
    <w:multiLevelType w:val="multilevel"/>
    <w:tmpl w:val="C526E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124ADC"/>
    <w:multiLevelType w:val="multilevel"/>
    <w:tmpl w:val="4C7223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91"/>
    <w:rsid w:val="00422B47"/>
    <w:rsid w:val="00456534"/>
    <w:rsid w:val="00542966"/>
    <w:rsid w:val="007D69D1"/>
    <w:rsid w:val="00C043AD"/>
    <w:rsid w:val="00C83891"/>
    <w:rsid w:val="00D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5CAFA"/>
  <w15:docId w15:val="{33B5BCB1-5033-4F2B-85B7-D1C767F5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line="256" w:lineRule="auto"/>
      <w:ind w:leftChars="-1" w:left="131" w:hangingChars="1" w:hanging="10"/>
      <w:jc w:val="center"/>
      <w:textDirection w:val="btLr"/>
      <w:textAlignment w:val="top"/>
      <w:outlineLvl w:val="0"/>
    </w:pPr>
    <w:rPr>
      <w:rFonts w:ascii="Verdana" w:eastAsia="Verdana" w:hAnsi="Verdana" w:cs="Verdana"/>
      <w:i/>
      <w:color w:val="000000"/>
      <w:position w:val="-1"/>
      <w:sz w:val="36"/>
      <w:szCs w:val="22"/>
      <w:lang w:val="en-US" w:eastAsia="en-US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after="14" w:line="266" w:lineRule="auto"/>
      <w:ind w:leftChars="-1" w:left="142" w:right="11" w:hangingChars="1" w:hanging="10"/>
      <w:textDirection w:val="btLr"/>
      <w:textAlignment w:val="top"/>
      <w:outlineLvl w:val="1"/>
    </w:pPr>
    <w:rPr>
      <w:rFonts w:ascii="Verdana" w:eastAsia="Verdana" w:hAnsi="Verdana" w:cs="Verdana"/>
      <w:b/>
      <w:color w:val="000000"/>
      <w:position w:val="-1"/>
      <w:szCs w:val="22"/>
      <w:lang w:val="en-US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customStyle="1" w:styleId="Titolo11">
    <w:name w:val="Titolo 11"/>
    <w:basedOn w:val="Normale"/>
    <w:pPr>
      <w:widowControl w:val="0"/>
      <w:autoSpaceDE w:val="0"/>
      <w:autoSpaceDN w:val="0"/>
      <w:spacing w:before="59" w:after="0" w:line="240" w:lineRule="auto"/>
      <w:ind w:left="672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customStyle="1" w:styleId="Titolo21">
    <w:name w:val="Titolo 21"/>
    <w:basedOn w:val="Normale"/>
    <w:pPr>
      <w:widowControl w:val="0"/>
      <w:autoSpaceDE w:val="0"/>
      <w:autoSpaceDN w:val="0"/>
      <w:spacing w:before="16" w:after="0" w:line="240" w:lineRule="auto"/>
      <w:ind w:left="956" w:hanging="284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styleId="Paragrafoelenco">
    <w:name w:val="List Paragraph"/>
    <w:basedOn w:val="Normale"/>
    <w:pPr>
      <w:widowControl w:val="0"/>
      <w:autoSpaceDE w:val="0"/>
      <w:autoSpaceDN w:val="0"/>
      <w:spacing w:before="15" w:after="0" w:line="240" w:lineRule="auto"/>
      <w:ind w:left="956" w:hanging="284"/>
    </w:pPr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customStyle="1" w:styleId="Normale1">
    <w:name w:val="Normale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</w:rPr>
  </w:style>
  <w:style w:type="paragraph" w:styleId="Rientrocorpodeltesto">
    <w:name w:val="Body Text Indent"/>
    <w:basedOn w:val="Normale"/>
    <w:qFormat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Verdana" w:eastAsia="Verdana" w:hAnsi="Verdana" w:cs="Verdana"/>
      <w:i/>
      <w:color w:val="000000"/>
      <w:w w:val="100"/>
      <w:position w:val="-1"/>
      <w:sz w:val="36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itolo2Carattere">
    <w:name w:val="Titolo 2 Carattere"/>
    <w:rPr>
      <w:rFonts w:ascii="Verdana" w:eastAsia="Verdana" w:hAnsi="Verdana" w:cs="Verdana"/>
      <w:b/>
      <w:color w:val="000000"/>
      <w:w w:val="100"/>
      <w:position w:val="-1"/>
      <w:szCs w:val="22"/>
      <w:effect w:val="none"/>
      <w:vertAlign w:val="baseline"/>
      <w:cs w:val="0"/>
      <w:em w:val="none"/>
      <w:lang w:val="en-US" w:eastAsia="en-US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numbering" w:customStyle="1" w:styleId="Nessunelenco1">
    <w:name w:val="Nessun elenco1"/>
    <w:next w:val="Nessunelenco"/>
    <w:qFormat/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  <w:rPr>
      <w:lang w:bidi="it-IT"/>
    </w:rPr>
  </w:style>
  <w:style w:type="character" w:customStyle="1" w:styleId="fontstyle01">
    <w:name w:val="fontstyle01"/>
    <w:rPr>
      <w:rFonts w:ascii="Corbel" w:hAnsi="Corbe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boic83400t@pec.istruzione.it" TargetMode="External"/><Relationship Id="rId4" Type="http://schemas.openxmlformats.org/officeDocument/2006/relationships/hyperlink" Target="mailto:boic834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3CHBhYURY+7XAXNNU29G6RLNdw==">AMUW2mUCD9g2M8ielzAdyLvVyGTYOS0dCHz6k+PGvKCMmB0C09hsOStnGdkkYu9vAygBPWWu172CoI/1Z56k1aPj/ZaEbsV9LksxMNZWY1AqSzKQJv0v8Cc=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9DE64C-A7FD-4E81-BC6B-F093210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Alessandra Devoti</cp:lastModifiedBy>
  <cp:revision>2</cp:revision>
  <cp:lastPrinted>2021-05-26T12:24:00Z</cp:lastPrinted>
  <dcterms:created xsi:type="dcterms:W3CDTF">2021-05-31T13:08:00Z</dcterms:created>
  <dcterms:modified xsi:type="dcterms:W3CDTF">2021-05-31T13:08:00Z</dcterms:modified>
</cp:coreProperties>
</file>