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3A" w:rsidRDefault="004A313A">
      <w:pPr>
        <w:pStyle w:val="Corpotesto"/>
        <w:spacing w:before="10"/>
        <w:rPr>
          <w:b w:val="0"/>
          <w:sz w:val="15"/>
        </w:rPr>
      </w:pPr>
      <w:bookmarkStart w:id="0" w:name="_GoBack"/>
      <w:bookmarkEnd w:id="0"/>
    </w:p>
    <w:p w:rsidR="004A313A" w:rsidRDefault="00A2053F">
      <w:pPr>
        <w:pStyle w:val="Titolo1"/>
        <w:spacing w:before="101" w:line="327" w:lineRule="exact"/>
        <w:ind w:left="1483" w:right="1042"/>
        <w:jc w:val="center"/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362584</wp:posOffset>
            </wp:positionH>
            <wp:positionV relativeFrom="paragraph">
              <wp:posOffset>-120932</wp:posOffset>
            </wp:positionV>
            <wp:extent cx="630555" cy="706691"/>
            <wp:effectExtent l="0" t="0" r="0" b="0"/>
            <wp:wrapNone/>
            <wp:docPr id="1" name="image1.png" descr="Risultati immagini per 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70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ISTITUTO</w:t>
      </w:r>
      <w:r>
        <w:rPr>
          <w:spacing w:val="24"/>
          <w:w w:val="115"/>
        </w:rPr>
        <w:t xml:space="preserve"> </w:t>
      </w:r>
      <w:r>
        <w:rPr>
          <w:w w:val="115"/>
        </w:rPr>
        <w:t>COMPRENSIVO</w:t>
      </w:r>
      <w:r>
        <w:rPr>
          <w:spacing w:val="27"/>
          <w:w w:val="115"/>
        </w:rPr>
        <w:t xml:space="preserve"> </w:t>
      </w:r>
      <w:r>
        <w:rPr>
          <w:w w:val="115"/>
        </w:rPr>
        <w:t>DI</w:t>
      </w:r>
      <w:r>
        <w:rPr>
          <w:spacing w:val="24"/>
          <w:w w:val="115"/>
        </w:rPr>
        <w:t xml:space="preserve"> </w:t>
      </w:r>
      <w:r>
        <w:rPr>
          <w:w w:val="115"/>
        </w:rPr>
        <w:t>SASSO</w:t>
      </w:r>
      <w:r>
        <w:rPr>
          <w:spacing w:val="28"/>
          <w:w w:val="115"/>
        </w:rPr>
        <w:t xml:space="preserve"> </w:t>
      </w:r>
      <w:r>
        <w:rPr>
          <w:w w:val="115"/>
        </w:rPr>
        <w:t>MARCONI</w:t>
      </w:r>
    </w:p>
    <w:p w:rsidR="004A313A" w:rsidRDefault="00A2053F">
      <w:pPr>
        <w:spacing w:line="280" w:lineRule="exact"/>
        <w:ind w:left="1483" w:right="1040"/>
        <w:jc w:val="center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Via</w:t>
      </w:r>
      <w:r>
        <w:rPr>
          <w:rFonts w:ascii="Cambria" w:hAnsi="Cambria"/>
          <w:spacing w:val="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Porrettana,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258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Trebuchet MS" w:hAnsi="Trebuchet MS"/>
          <w:w w:val="115"/>
          <w:sz w:val="24"/>
        </w:rPr>
        <w:t>–</w:t>
      </w:r>
      <w:r>
        <w:rPr>
          <w:rFonts w:ascii="Trebuchet MS" w:hAnsi="Trebuchet MS"/>
          <w:spacing w:val="-1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40037</w:t>
      </w:r>
      <w:r>
        <w:rPr>
          <w:rFonts w:ascii="Cambria" w:hAnsi="Cambria"/>
          <w:spacing w:val="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SASSO</w:t>
      </w:r>
      <w:r>
        <w:rPr>
          <w:rFonts w:ascii="Cambria" w:hAnsi="Cambria"/>
          <w:spacing w:val="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MARCONI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(Bologna)</w:t>
      </w:r>
    </w:p>
    <w:p w:rsidR="004A313A" w:rsidRPr="00A2053F" w:rsidRDefault="00A2053F">
      <w:pPr>
        <w:spacing w:before="1"/>
        <w:ind w:left="1483" w:right="1044"/>
        <w:jc w:val="center"/>
        <w:rPr>
          <w:rFonts w:ascii="Cambria" w:hAnsi="Cambria"/>
          <w:sz w:val="18"/>
          <w:lang w:val="en-US"/>
        </w:rPr>
      </w:pPr>
      <w:r w:rsidRPr="00A2053F">
        <w:rPr>
          <w:rFonts w:ascii="Cambria" w:hAnsi="Cambria"/>
          <w:w w:val="115"/>
          <w:sz w:val="18"/>
          <w:lang w:val="en-US"/>
        </w:rPr>
        <w:t>Tel.:</w:t>
      </w:r>
      <w:r w:rsidRPr="00A2053F">
        <w:rPr>
          <w:rFonts w:ascii="Cambria" w:hAnsi="Cambria"/>
          <w:spacing w:val="-6"/>
          <w:w w:val="115"/>
          <w:sz w:val="18"/>
          <w:lang w:val="en-US"/>
        </w:rPr>
        <w:t xml:space="preserve"> </w:t>
      </w:r>
      <w:r w:rsidRPr="00A2053F">
        <w:rPr>
          <w:rFonts w:ascii="Cambria" w:hAnsi="Cambria"/>
          <w:w w:val="115"/>
          <w:sz w:val="18"/>
          <w:lang w:val="en-US"/>
        </w:rPr>
        <w:t>051.67.58.301</w:t>
      </w:r>
      <w:r w:rsidRPr="00A2053F">
        <w:rPr>
          <w:rFonts w:ascii="Cambria" w:hAnsi="Cambria"/>
          <w:spacing w:val="-2"/>
          <w:w w:val="115"/>
          <w:sz w:val="18"/>
          <w:lang w:val="en-US"/>
        </w:rPr>
        <w:t xml:space="preserve"> </w:t>
      </w:r>
      <w:r w:rsidRPr="00A2053F">
        <w:rPr>
          <w:rFonts w:ascii="Trebuchet MS" w:hAnsi="Trebuchet MS"/>
          <w:w w:val="115"/>
          <w:sz w:val="18"/>
          <w:lang w:val="en-US"/>
        </w:rPr>
        <w:t>–</w:t>
      </w:r>
      <w:proofErr w:type="spellStart"/>
      <w:r w:rsidRPr="00A2053F">
        <w:rPr>
          <w:rFonts w:ascii="Cambria" w:hAnsi="Cambria"/>
          <w:b/>
          <w:w w:val="115"/>
          <w:sz w:val="18"/>
          <w:lang w:val="en-US"/>
        </w:rPr>
        <w:t>e</w:t>
      </w:r>
      <w:r w:rsidRPr="00A2053F">
        <w:rPr>
          <w:rFonts w:ascii="Cambria" w:hAnsi="Cambria"/>
          <w:w w:val="115"/>
          <w:sz w:val="18"/>
          <w:lang w:val="en-US"/>
        </w:rPr>
        <w:t>.</w:t>
      </w:r>
      <w:r w:rsidRPr="00A2053F">
        <w:rPr>
          <w:rFonts w:ascii="Cambria" w:hAnsi="Cambria"/>
          <w:b/>
          <w:w w:val="115"/>
          <w:sz w:val="18"/>
          <w:lang w:val="en-US"/>
        </w:rPr>
        <w:t>mail</w:t>
      </w:r>
      <w:proofErr w:type="spellEnd"/>
      <w:r w:rsidRPr="00A2053F">
        <w:rPr>
          <w:rFonts w:ascii="Cambria" w:hAnsi="Cambria"/>
          <w:w w:val="115"/>
          <w:sz w:val="18"/>
          <w:lang w:val="en-US"/>
        </w:rPr>
        <w:t>:</w:t>
      </w:r>
      <w:r w:rsidRPr="00A2053F">
        <w:rPr>
          <w:rFonts w:ascii="Cambria" w:hAnsi="Cambria"/>
          <w:spacing w:val="-6"/>
          <w:w w:val="115"/>
          <w:sz w:val="18"/>
          <w:lang w:val="en-US"/>
        </w:rPr>
        <w:t xml:space="preserve"> </w:t>
      </w:r>
      <w:hyperlink r:id="rId7">
        <w:r w:rsidRPr="00A2053F">
          <w:rPr>
            <w:rFonts w:ascii="Cambria" w:hAnsi="Cambria"/>
            <w:w w:val="115"/>
            <w:sz w:val="18"/>
            <w:lang w:val="en-US"/>
          </w:rPr>
          <w:t>BOIC83600D@istruzione.it</w:t>
        </w:r>
        <w:r w:rsidRPr="00A2053F">
          <w:rPr>
            <w:rFonts w:ascii="Cambria" w:hAnsi="Cambria"/>
            <w:spacing w:val="-1"/>
            <w:w w:val="115"/>
            <w:sz w:val="18"/>
            <w:lang w:val="en-US"/>
          </w:rPr>
          <w:t xml:space="preserve"> </w:t>
        </w:r>
      </w:hyperlink>
      <w:r w:rsidRPr="00A2053F">
        <w:rPr>
          <w:rFonts w:ascii="Cambria" w:hAnsi="Cambria"/>
          <w:w w:val="115"/>
          <w:sz w:val="18"/>
          <w:lang w:val="en-US"/>
        </w:rPr>
        <w:t>-</w:t>
      </w:r>
      <w:r w:rsidRPr="00A2053F">
        <w:rPr>
          <w:rFonts w:ascii="Cambria" w:hAnsi="Cambria"/>
          <w:spacing w:val="-5"/>
          <w:w w:val="115"/>
          <w:sz w:val="18"/>
          <w:lang w:val="en-US"/>
        </w:rPr>
        <w:t xml:space="preserve"> </w:t>
      </w:r>
      <w:proofErr w:type="spellStart"/>
      <w:r w:rsidRPr="00A2053F">
        <w:rPr>
          <w:rFonts w:ascii="Cambria" w:hAnsi="Cambria"/>
          <w:b/>
          <w:w w:val="115"/>
          <w:sz w:val="18"/>
          <w:lang w:val="en-US"/>
        </w:rPr>
        <w:t>sito</w:t>
      </w:r>
      <w:proofErr w:type="spellEnd"/>
      <w:r w:rsidRPr="00A2053F">
        <w:rPr>
          <w:rFonts w:ascii="Cambria" w:hAnsi="Cambria"/>
          <w:b/>
          <w:spacing w:val="-3"/>
          <w:w w:val="115"/>
          <w:sz w:val="18"/>
          <w:lang w:val="en-US"/>
        </w:rPr>
        <w:t xml:space="preserve"> </w:t>
      </w:r>
      <w:r w:rsidRPr="00A2053F">
        <w:rPr>
          <w:rFonts w:ascii="Cambria" w:hAnsi="Cambria"/>
          <w:b/>
          <w:w w:val="115"/>
          <w:sz w:val="18"/>
          <w:lang w:val="en-US"/>
        </w:rPr>
        <w:t>web</w:t>
      </w:r>
      <w:r w:rsidRPr="00A2053F">
        <w:rPr>
          <w:rFonts w:ascii="Cambria" w:hAnsi="Cambria"/>
          <w:w w:val="115"/>
          <w:sz w:val="18"/>
          <w:lang w:val="en-US"/>
        </w:rPr>
        <w:t>:</w:t>
      </w:r>
      <w:r w:rsidRPr="00A2053F">
        <w:rPr>
          <w:rFonts w:ascii="Cambria" w:hAnsi="Cambria"/>
          <w:spacing w:val="-4"/>
          <w:w w:val="115"/>
          <w:sz w:val="18"/>
          <w:lang w:val="en-US"/>
        </w:rPr>
        <w:t xml:space="preserve"> </w:t>
      </w:r>
      <w:hyperlink r:id="rId8">
        <w:r w:rsidRPr="00A2053F">
          <w:rPr>
            <w:rFonts w:ascii="Cambria" w:hAnsi="Cambria"/>
            <w:w w:val="115"/>
            <w:sz w:val="18"/>
            <w:lang w:val="en-US"/>
          </w:rPr>
          <w:t>www.icsassomarconi.edu.it</w:t>
        </w:r>
      </w:hyperlink>
    </w:p>
    <w:p w:rsidR="004A313A" w:rsidRPr="00A2053F" w:rsidRDefault="002A7FB4">
      <w:pPr>
        <w:pStyle w:val="Corpotesto"/>
        <w:spacing w:before="6"/>
        <w:rPr>
          <w:rFonts w:ascii="Cambria"/>
          <w:b w:val="0"/>
          <w:sz w:val="20"/>
          <w:lang w:val="en-US"/>
        </w:rPr>
      </w:pPr>
      <w:r>
        <w:pict>
          <v:rect id="_x0000_s1026" style="position:absolute;margin-left:26.9pt;margin-top:14pt;width:534.45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4A313A" w:rsidRPr="00A2053F" w:rsidRDefault="004A313A">
      <w:pPr>
        <w:pStyle w:val="Corpotesto"/>
        <w:spacing w:before="9"/>
        <w:rPr>
          <w:rFonts w:ascii="Cambria"/>
          <w:b w:val="0"/>
          <w:sz w:val="11"/>
          <w:lang w:val="en-US"/>
        </w:rPr>
      </w:pPr>
    </w:p>
    <w:p w:rsidR="004A313A" w:rsidRPr="00A2053F" w:rsidRDefault="004A313A">
      <w:pPr>
        <w:rPr>
          <w:rFonts w:ascii="Cambria"/>
          <w:sz w:val="11"/>
          <w:lang w:val="en-US"/>
        </w:rPr>
        <w:sectPr w:rsidR="004A313A" w:rsidRPr="00A2053F">
          <w:type w:val="continuous"/>
          <w:pgSz w:w="11920" w:h="16850"/>
          <w:pgMar w:top="400" w:right="580" w:bottom="0" w:left="420" w:header="720" w:footer="720" w:gutter="0"/>
          <w:cols w:space="720"/>
        </w:sectPr>
      </w:pPr>
    </w:p>
    <w:p w:rsidR="004A313A" w:rsidRDefault="00A2053F">
      <w:pPr>
        <w:spacing w:before="90"/>
        <w:ind w:left="146"/>
        <w:rPr>
          <w:sz w:val="24"/>
        </w:rPr>
      </w:pPr>
      <w:proofErr w:type="spellStart"/>
      <w:r>
        <w:rPr>
          <w:sz w:val="24"/>
        </w:rPr>
        <w:lastRenderedPageBreak/>
        <w:t>Prot.e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vedi</w:t>
      </w:r>
      <w:r>
        <w:rPr>
          <w:spacing w:val="-1"/>
          <w:sz w:val="24"/>
        </w:rPr>
        <w:t xml:space="preserve"> </w:t>
      </w:r>
      <w:r>
        <w:rPr>
          <w:sz w:val="24"/>
        </w:rPr>
        <w:t>segnatura</w:t>
      </w:r>
    </w:p>
    <w:p w:rsidR="004A313A" w:rsidRDefault="00A2053F">
      <w:pPr>
        <w:pStyle w:val="Corpotesto"/>
        <w:spacing w:before="5"/>
        <w:rPr>
          <w:b w:val="0"/>
          <w:sz w:val="32"/>
        </w:rPr>
      </w:pPr>
      <w:r>
        <w:rPr>
          <w:b w:val="0"/>
        </w:rPr>
        <w:br w:type="column"/>
      </w:r>
    </w:p>
    <w:p w:rsidR="004A313A" w:rsidRDefault="00A2053F">
      <w:pPr>
        <w:spacing w:before="1"/>
        <w:ind w:right="138"/>
        <w:jc w:val="righ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dell’Istituto</w:t>
      </w:r>
    </w:p>
    <w:p w:rsidR="004A313A" w:rsidRDefault="00A2053F">
      <w:pPr>
        <w:ind w:right="184"/>
        <w:jc w:val="right"/>
        <w:rPr>
          <w:b/>
          <w:sz w:val="24"/>
        </w:rPr>
      </w:pPr>
      <w:r>
        <w:rPr>
          <w:b/>
          <w:sz w:val="24"/>
        </w:rPr>
        <w:t>E Loro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sedi</w:t>
      </w:r>
    </w:p>
    <w:p w:rsidR="004A313A" w:rsidRDefault="004A313A">
      <w:pPr>
        <w:jc w:val="right"/>
        <w:rPr>
          <w:sz w:val="24"/>
        </w:rPr>
        <w:sectPr w:rsidR="004A313A">
          <w:type w:val="continuous"/>
          <w:pgSz w:w="11920" w:h="16850"/>
          <w:pgMar w:top="400" w:right="580" w:bottom="0" w:left="420" w:header="720" w:footer="720" w:gutter="0"/>
          <w:cols w:num="2" w:space="720" w:equalWidth="0">
            <w:col w:w="2662" w:space="3121"/>
            <w:col w:w="5137"/>
          </w:cols>
        </w:sectPr>
      </w:pPr>
    </w:p>
    <w:p w:rsidR="004A313A" w:rsidRDefault="004A313A">
      <w:pPr>
        <w:pStyle w:val="Corpotesto"/>
        <w:spacing w:before="1"/>
        <w:rPr>
          <w:sz w:val="20"/>
        </w:rPr>
      </w:pPr>
    </w:p>
    <w:p w:rsidR="00A2053F" w:rsidRDefault="00A2053F" w:rsidP="00A2053F">
      <w:pPr>
        <w:pStyle w:val="Corpotesto"/>
        <w:spacing w:before="92"/>
        <w:ind w:left="151" w:right="795" w:firstLine="2"/>
      </w:pPr>
      <w:r>
        <w:t>Oggetto: Comparto e Area Istruzione e Ricerca – Sezione Scuola Sciopero nazionale indetto per il 24</w:t>
      </w:r>
    </w:p>
    <w:p w:rsidR="00A2053F" w:rsidRDefault="00A2053F" w:rsidP="00A2053F">
      <w:pPr>
        <w:pStyle w:val="Corpotesto"/>
        <w:spacing w:before="92"/>
        <w:ind w:left="151" w:right="795" w:firstLine="2"/>
      </w:pPr>
      <w:r>
        <w:t>marzo 2023. Proclamazioni.</w:t>
      </w:r>
    </w:p>
    <w:p w:rsidR="00A2053F" w:rsidRDefault="00A2053F" w:rsidP="00A2053F">
      <w:pPr>
        <w:pStyle w:val="Corpotesto"/>
        <w:spacing w:before="92"/>
        <w:ind w:left="151" w:right="795" w:firstLine="2"/>
      </w:pPr>
      <w:r>
        <w:t>Adempimenti previsti dall’Accordo sulle norme di garanzia dei servizi pubblici essenziali del 2</w:t>
      </w:r>
    </w:p>
    <w:p w:rsidR="00A2053F" w:rsidRDefault="00A2053F" w:rsidP="00A2053F">
      <w:pPr>
        <w:pStyle w:val="Corpotesto"/>
        <w:spacing w:before="92"/>
        <w:ind w:left="151" w:right="795" w:firstLine="2"/>
      </w:pPr>
      <w:r>
        <w:t>dicembre 2020 (Gazzetta Ufficiale n. 8 del 12 gennaio 2021) con particolare riferimento agli artt.</w:t>
      </w:r>
    </w:p>
    <w:p w:rsidR="004A313A" w:rsidRDefault="00A2053F" w:rsidP="00A2053F">
      <w:pPr>
        <w:pStyle w:val="Corpotesto"/>
        <w:spacing w:before="92"/>
        <w:ind w:left="151" w:right="795" w:firstLine="2"/>
      </w:pPr>
      <w:r>
        <w:t>3 e 10.</w:t>
      </w:r>
      <w:r>
        <w:cr/>
      </w:r>
    </w:p>
    <w:p w:rsidR="00A2053F" w:rsidRDefault="00A2053F" w:rsidP="00A2053F">
      <w:pPr>
        <w:pStyle w:val="Default"/>
      </w:pPr>
    </w:p>
    <w:p w:rsidR="004A313A" w:rsidRDefault="00A2053F" w:rsidP="00A2053F">
      <w:pPr>
        <w:pStyle w:val="Corpotesto"/>
        <w:spacing w:before="9"/>
      </w:pPr>
      <w:r>
        <w:t xml:space="preserve"> Si comunica che il SAESE –Sindacato Autonomo Europeo Scuola ed Ecologia-ha indettolo sciopero per “per tutto il personale docente ed </w:t>
      </w:r>
      <w:proofErr w:type="spellStart"/>
      <w:r>
        <w:t>ata</w:t>
      </w:r>
      <w:proofErr w:type="spellEnd"/>
      <w:r>
        <w:t xml:space="preserve"> a tempo indeterminato, atipico e </w:t>
      </w:r>
      <w:proofErr w:type="spellStart"/>
      <w:r>
        <w:t>precario”per</w:t>
      </w:r>
      <w:proofErr w:type="spellEnd"/>
      <w:r>
        <w:t xml:space="preserve"> l’intera giornata del 24 marzo 2023</w:t>
      </w:r>
    </w:p>
    <w:p w:rsidR="00A2053F" w:rsidRDefault="00A2053F" w:rsidP="00A2053F">
      <w:pPr>
        <w:pStyle w:val="Corpotesto"/>
        <w:spacing w:before="9"/>
        <w:rPr>
          <w:sz w:val="29"/>
        </w:rPr>
      </w:pPr>
    </w:p>
    <w:p w:rsidR="004A313A" w:rsidRDefault="00A2053F">
      <w:pPr>
        <w:spacing w:line="228" w:lineRule="auto"/>
        <w:ind w:left="151" w:right="117" w:firstLine="2"/>
        <w:jc w:val="both"/>
      </w:pPr>
      <w:r>
        <w:t>In riferimento allo sciopero indetto dai sindacati indicati in oggetto, ai sensi dell’Accordo Aran sulle norme di garanzia</w:t>
      </w:r>
      <w:r>
        <w:rPr>
          <w:spacing w:val="1"/>
        </w:rPr>
        <w:t xml:space="preserve"> </w:t>
      </w:r>
      <w:r>
        <w:t>dei servizi pubblici essenziali e sulle procedure di raffreddamento e conciliazione in caso di sciopero firmato il 21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2020, si</w:t>
      </w:r>
      <w:r>
        <w:rPr>
          <w:spacing w:val="2"/>
        </w:rPr>
        <w:t xml:space="preserve"> </w:t>
      </w:r>
      <w:r>
        <w:t>comunica  quanto segue:</w:t>
      </w:r>
    </w:p>
    <w:p w:rsidR="004A313A" w:rsidRDefault="004A313A">
      <w:pPr>
        <w:pStyle w:val="Corpotesto"/>
        <w:spacing w:before="1"/>
        <w:rPr>
          <w:b w:val="0"/>
          <w:sz w:val="28"/>
        </w:rPr>
      </w:pPr>
    </w:p>
    <w:p w:rsidR="004A313A" w:rsidRDefault="00A2053F">
      <w:pPr>
        <w:pStyle w:val="Paragrafoelenco"/>
        <w:numPr>
          <w:ilvl w:val="0"/>
          <w:numId w:val="1"/>
        </w:numPr>
        <w:tabs>
          <w:tab w:val="left" w:pos="404"/>
        </w:tabs>
        <w:ind w:hanging="253"/>
        <w:rPr>
          <w:b/>
        </w:rPr>
      </w:pPr>
      <w:r>
        <w:rPr>
          <w:b/>
        </w:rPr>
        <w:t>DATA,</w:t>
      </w:r>
      <w:r>
        <w:rPr>
          <w:b/>
          <w:spacing w:val="-6"/>
        </w:rPr>
        <w:t xml:space="preserve"> </w:t>
      </w:r>
      <w:r>
        <w:rPr>
          <w:b/>
        </w:rPr>
        <w:t>DURATA</w:t>
      </w:r>
      <w:r>
        <w:rPr>
          <w:b/>
          <w:spacing w:val="-5"/>
        </w:rPr>
        <w:t xml:space="preserve"> </w:t>
      </w:r>
      <w:r>
        <w:rPr>
          <w:b/>
        </w:rPr>
        <w:t>DELLO</w:t>
      </w:r>
      <w:r>
        <w:rPr>
          <w:b/>
          <w:spacing w:val="-5"/>
        </w:rPr>
        <w:t xml:space="preserve"> </w:t>
      </w:r>
      <w:r>
        <w:rPr>
          <w:b/>
        </w:rPr>
        <w:t>SCIOPERO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PERSONALE</w:t>
      </w:r>
      <w:r>
        <w:rPr>
          <w:b/>
          <w:spacing w:val="-7"/>
        </w:rPr>
        <w:t xml:space="preserve"> </w:t>
      </w:r>
      <w:r>
        <w:rPr>
          <w:b/>
        </w:rPr>
        <w:t>INTERESSATO</w:t>
      </w:r>
    </w:p>
    <w:p w:rsidR="004A313A" w:rsidRDefault="00A2053F">
      <w:pPr>
        <w:spacing w:before="15"/>
        <w:ind w:left="590"/>
        <w:rPr>
          <w:rFonts w:ascii="Calibri" w:hAnsi="Calibri"/>
        </w:rPr>
      </w:pPr>
      <w:r>
        <w:rPr>
          <w:rFonts w:ascii="Calibri" w:hAnsi="Calibri"/>
        </w:rPr>
        <w:t>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sciopero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svolgerà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giorno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24/03/2023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l’intera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giornata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interesserà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tutto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personale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scuola.</w:t>
      </w:r>
    </w:p>
    <w:p w:rsidR="004A313A" w:rsidRDefault="004A313A">
      <w:pPr>
        <w:pStyle w:val="Corpotesto"/>
        <w:spacing w:before="3"/>
        <w:rPr>
          <w:rFonts w:ascii="Calibri"/>
          <w:b w:val="0"/>
          <w:sz w:val="23"/>
        </w:rPr>
      </w:pPr>
    </w:p>
    <w:p w:rsidR="004A313A" w:rsidRDefault="00A2053F">
      <w:pPr>
        <w:pStyle w:val="Paragrafoelenco"/>
        <w:numPr>
          <w:ilvl w:val="0"/>
          <w:numId w:val="1"/>
        </w:numPr>
        <w:tabs>
          <w:tab w:val="left" w:pos="404"/>
        </w:tabs>
        <w:ind w:hanging="246"/>
        <w:rPr>
          <w:b/>
        </w:rPr>
      </w:pPr>
      <w:r>
        <w:rPr>
          <w:b/>
        </w:rPr>
        <w:t>MOTIVAZIONI:</w:t>
      </w:r>
    </w:p>
    <w:p w:rsidR="004A313A" w:rsidRDefault="002A7FB4">
      <w:pPr>
        <w:pStyle w:val="Corpotesto"/>
        <w:spacing w:before="2"/>
      </w:pPr>
      <w:hyperlink r:id="rId9" w:history="1">
        <w:r w:rsidR="00A2053F" w:rsidRPr="009437D5">
          <w:rPr>
            <w:rStyle w:val="Collegamentoipertestuale"/>
          </w:rPr>
          <w:t>https://www.funzionepubblica.gov.it/content/dettaglio-  sciopero?id_sciopero=275&amp;indirizzo_ricerca_back=/content/cruscotto-degli-scioperi-nel-pubblico-impiego</w:t>
        </w:r>
      </w:hyperlink>
    </w:p>
    <w:p w:rsidR="00A2053F" w:rsidRDefault="00A2053F">
      <w:pPr>
        <w:pStyle w:val="Corpotesto"/>
        <w:spacing w:before="2"/>
        <w:rPr>
          <w:rFonts w:ascii="Calibri"/>
          <w:sz w:val="23"/>
        </w:rPr>
      </w:pPr>
    </w:p>
    <w:p w:rsidR="004A313A" w:rsidRDefault="00A2053F">
      <w:pPr>
        <w:pStyle w:val="Corpotesto"/>
        <w:ind w:left="160"/>
      </w:pPr>
      <w:r>
        <w:t>Ad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buon</w:t>
      </w:r>
      <w:r>
        <w:rPr>
          <w:spacing w:val="-8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invia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nota</w:t>
      </w:r>
      <w:r>
        <w:rPr>
          <w:spacing w:val="-6"/>
        </w:rPr>
        <w:t xml:space="preserve"> </w:t>
      </w:r>
      <w:r>
        <w:t>ministeriale.</w:t>
      </w:r>
    </w:p>
    <w:p w:rsidR="004A313A" w:rsidRDefault="004A313A">
      <w:pPr>
        <w:pStyle w:val="Corpotesto"/>
        <w:rPr>
          <w:sz w:val="24"/>
        </w:rPr>
      </w:pPr>
    </w:p>
    <w:p w:rsidR="004A313A" w:rsidRDefault="004A313A">
      <w:pPr>
        <w:pStyle w:val="Corpotesto"/>
        <w:spacing w:before="11"/>
        <w:rPr>
          <w:sz w:val="23"/>
        </w:rPr>
      </w:pPr>
    </w:p>
    <w:p w:rsidR="004A313A" w:rsidRDefault="00A2053F">
      <w:pPr>
        <w:ind w:left="146"/>
        <w:rPr>
          <w:b/>
        </w:rPr>
      </w:pPr>
      <w:r>
        <w:t>Si</w:t>
      </w:r>
      <w:r>
        <w:rPr>
          <w:spacing w:val="-4"/>
        </w:rPr>
        <w:t xml:space="preserve"> </w:t>
      </w:r>
      <w:r>
        <w:t>pregano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SS.LL.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prendere</w:t>
      </w:r>
      <w:r>
        <w:rPr>
          <w:spacing w:val="-5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sindacale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all’oggetto,</w:t>
      </w:r>
      <w:r>
        <w:rPr>
          <w:spacing w:val="2"/>
        </w:rPr>
        <w:t xml:space="preserve"> </w:t>
      </w:r>
      <w:r>
        <w:rPr>
          <w:b/>
        </w:rPr>
        <w:t>entro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48"/>
        </w:rPr>
        <w:t xml:space="preserve"> </w:t>
      </w:r>
      <w:r>
        <w:rPr>
          <w:b/>
        </w:rPr>
        <w:t>giornata</w:t>
      </w:r>
      <w:r>
        <w:rPr>
          <w:b/>
          <w:spacing w:val="-3"/>
        </w:rPr>
        <w:t xml:space="preserve"> </w:t>
      </w:r>
      <w:r>
        <w:rPr>
          <w:b/>
        </w:rPr>
        <w:t>del 22-03-2023</w:t>
      </w:r>
    </w:p>
    <w:p w:rsidR="004A313A" w:rsidRDefault="00A2053F">
      <w:pPr>
        <w:pStyle w:val="Corpotesto"/>
        <w:spacing w:before="11"/>
        <w:ind w:left="146" w:right="213"/>
      </w:pPr>
      <w:r>
        <w:t>alle ore 13 esprimendo, l’intenzione di aderire allo sciopero, intenzione di non aderire allo sciopero o la decisione</w:t>
      </w:r>
      <w:r>
        <w:rPr>
          <w:spacing w:val="-5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ancora</w:t>
      </w:r>
      <w:r>
        <w:rPr>
          <w:spacing w:val="51"/>
        </w:rPr>
        <w:t xml:space="preserve"> </w:t>
      </w:r>
      <w:r>
        <w:t>maturata di</w:t>
      </w:r>
      <w:r>
        <w:rPr>
          <w:spacing w:val="1"/>
        </w:rPr>
        <w:t xml:space="preserve"> </w:t>
      </w:r>
      <w:r>
        <w:t>adesione o non adesione allo sciopero.</w:t>
      </w:r>
    </w:p>
    <w:p w:rsidR="004A313A" w:rsidRDefault="004A313A">
      <w:pPr>
        <w:pStyle w:val="Corpotesto"/>
        <w:rPr>
          <w:sz w:val="24"/>
        </w:rPr>
      </w:pPr>
    </w:p>
    <w:p w:rsidR="004A313A" w:rsidRDefault="004A313A">
      <w:pPr>
        <w:pStyle w:val="Corpotesto"/>
        <w:spacing w:before="5"/>
        <w:rPr>
          <w:sz w:val="24"/>
        </w:rPr>
      </w:pPr>
    </w:p>
    <w:p w:rsidR="004A313A" w:rsidRDefault="00A2053F">
      <w:pPr>
        <w:pStyle w:val="Corpotesto"/>
        <w:ind w:left="146"/>
      </w:pPr>
      <w:r>
        <w:t>TRAMITE</w:t>
      </w:r>
      <w:r>
        <w:rPr>
          <w:spacing w:val="-6"/>
        </w:rPr>
        <w:t xml:space="preserve"> </w:t>
      </w:r>
      <w:r>
        <w:t>APPOSITA</w:t>
      </w:r>
      <w:r>
        <w:rPr>
          <w:spacing w:val="-10"/>
        </w:rPr>
        <w:t xml:space="preserve"> </w:t>
      </w:r>
      <w:r>
        <w:t>FUNZIONE</w:t>
      </w:r>
      <w:r>
        <w:rPr>
          <w:spacing w:val="-4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REGISTRO ELETTRONICO</w:t>
      </w:r>
      <w:r>
        <w:rPr>
          <w:spacing w:val="-3"/>
        </w:rPr>
        <w:t xml:space="preserve"> </w:t>
      </w:r>
      <w:r>
        <w:t>NUVOLA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quanto</w:t>
      </w:r>
    </w:p>
    <w:p w:rsidR="004A313A" w:rsidRDefault="00A2053F">
      <w:pPr>
        <w:pStyle w:val="Corpotesto"/>
        <w:spacing w:before="4"/>
        <w:ind w:left="146"/>
      </w:pPr>
      <w:r>
        <w:t>riguarda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sciopero</w:t>
      </w:r>
      <w:r>
        <w:rPr>
          <w:spacing w:val="-4"/>
        </w:rPr>
        <w:t xml:space="preserve"> </w:t>
      </w:r>
      <w:r>
        <w:t>dell’intera</w:t>
      </w:r>
      <w:r>
        <w:rPr>
          <w:spacing w:val="-4"/>
        </w:rPr>
        <w:t xml:space="preserve"> </w:t>
      </w:r>
      <w:r>
        <w:t>giornata.</w:t>
      </w:r>
    </w:p>
    <w:p w:rsidR="004A313A" w:rsidRDefault="004A313A">
      <w:pPr>
        <w:pStyle w:val="Corpotesto"/>
        <w:rPr>
          <w:sz w:val="24"/>
        </w:rPr>
      </w:pPr>
    </w:p>
    <w:p w:rsidR="004A313A" w:rsidRDefault="004A313A">
      <w:pPr>
        <w:pStyle w:val="Corpotesto"/>
        <w:spacing w:before="9"/>
        <w:rPr>
          <w:sz w:val="24"/>
        </w:rPr>
      </w:pPr>
    </w:p>
    <w:p w:rsidR="004A313A" w:rsidRDefault="00A2053F">
      <w:pPr>
        <w:pStyle w:val="Corpotesto"/>
        <w:ind w:left="146" w:right="323"/>
      </w:pPr>
      <w:r>
        <w:t>Chi non è ancora abilitato al registro elettronico (infanzia e personale ATA) è pregato di comunicare la propria</w:t>
      </w:r>
      <w:r>
        <w:rPr>
          <w:spacing w:val="-52"/>
        </w:rPr>
        <w:t xml:space="preserve"> </w:t>
      </w:r>
      <w:r>
        <w:t>scelta</w:t>
      </w:r>
      <w:r>
        <w:rPr>
          <w:spacing w:val="-3"/>
        </w:rPr>
        <w:t xml:space="preserve"> </w:t>
      </w:r>
      <w:r>
        <w:t>all’indirizzo email</w:t>
      </w:r>
      <w:r>
        <w:rPr>
          <w:spacing w:val="1"/>
        </w:rPr>
        <w:t xml:space="preserve"> </w:t>
      </w:r>
      <w:r>
        <w:t>:</w:t>
      </w:r>
    </w:p>
    <w:p w:rsidR="004A313A" w:rsidRDefault="004A313A">
      <w:pPr>
        <w:pStyle w:val="Corpotesto"/>
        <w:rPr>
          <w:sz w:val="24"/>
        </w:rPr>
      </w:pPr>
    </w:p>
    <w:p w:rsidR="004A313A" w:rsidRDefault="004A313A">
      <w:pPr>
        <w:pStyle w:val="Corpotesto"/>
        <w:spacing w:before="5"/>
        <w:rPr>
          <w:sz w:val="24"/>
        </w:rPr>
      </w:pPr>
    </w:p>
    <w:p w:rsidR="004A313A" w:rsidRDefault="002A7FB4">
      <w:pPr>
        <w:pStyle w:val="Titolo1"/>
        <w:rPr>
          <w:rFonts w:ascii="Times New Roman"/>
        </w:rPr>
      </w:pPr>
      <w:hyperlink r:id="rId10">
        <w:r w:rsidR="00A2053F">
          <w:rPr>
            <w:rFonts w:ascii="Times New Roman"/>
            <w:color w:val="1153CC"/>
            <w:u w:val="thick" w:color="1153CC"/>
          </w:rPr>
          <w:t>boic83600d@istruzione.it</w:t>
        </w:r>
      </w:hyperlink>
    </w:p>
    <w:p w:rsidR="004A313A" w:rsidRDefault="004A313A">
      <w:pPr>
        <w:pStyle w:val="Corpotesto"/>
        <w:rPr>
          <w:sz w:val="20"/>
        </w:rPr>
      </w:pPr>
    </w:p>
    <w:p w:rsidR="004A313A" w:rsidRDefault="004A313A">
      <w:pPr>
        <w:pStyle w:val="Corpotesto"/>
        <w:spacing w:before="2"/>
        <w:rPr>
          <w:sz w:val="19"/>
        </w:rPr>
      </w:pPr>
    </w:p>
    <w:p w:rsidR="004A313A" w:rsidRDefault="00A2053F">
      <w:pPr>
        <w:spacing w:before="90"/>
        <w:ind w:left="6234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DIRIGENTE</w:t>
      </w:r>
      <w:r>
        <w:rPr>
          <w:spacing w:val="-8"/>
          <w:sz w:val="24"/>
        </w:rPr>
        <w:t xml:space="preserve"> </w:t>
      </w:r>
      <w:r>
        <w:rPr>
          <w:sz w:val="24"/>
        </w:rPr>
        <w:t>SCOLASTICA</w:t>
      </w:r>
    </w:p>
    <w:p w:rsidR="004A313A" w:rsidRDefault="00A2053F">
      <w:pPr>
        <w:ind w:left="5617" w:right="1044"/>
        <w:jc w:val="center"/>
        <w:rPr>
          <w:sz w:val="24"/>
        </w:rPr>
      </w:pPr>
      <w:r>
        <w:rPr>
          <w:sz w:val="24"/>
        </w:rPr>
        <w:t>Emanuela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Cioni</w:t>
      </w:r>
      <w:proofErr w:type="spellEnd"/>
    </w:p>
    <w:p w:rsidR="004A313A" w:rsidRDefault="00A2053F">
      <w:pPr>
        <w:spacing w:before="6"/>
        <w:ind w:left="5919" w:right="1350"/>
        <w:jc w:val="center"/>
        <w:rPr>
          <w:sz w:val="18"/>
        </w:rPr>
      </w:pPr>
      <w:r>
        <w:rPr>
          <w:sz w:val="18"/>
        </w:rPr>
        <w:t>(firma autografa sostituita a mezzo stampa ai sensi</w:t>
      </w:r>
      <w:r>
        <w:rPr>
          <w:spacing w:val="-42"/>
          <w:sz w:val="18"/>
        </w:rPr>
        <w:t xml:space="preserve"> </w:t>
      </w:r>
      <w:r>
        <w:rPr>
          <w:color w:val="202020"/>
          <w:sz w:val="18"/>
        </w:rPr>
        <w:t>e</w:t>
      </w:r>
      <w:r>
        <w:rPr>
          <w:color w:val="202020"/>
          <w:spacing w:val="-6"/>
          <w:sz w:val="18"/>
        </w:rPr>
        <w:t xml:space="preserve"> </w:t>
      </w:r>
      <w:r>
        <w:rPr>
          <w:color w:val="202020"/>
          <w:sz w:val="18"/>
        </w:rPr>
        <w:t>per</w:t>
      </w:r>
      <w:r>
        <w:rPr>
          <w:color w:val="202020"/>
          <w:spacing w:val="-3"/>
          <w:sz w:val="18"/>
        </w:rPr>
        <w:t xml:space="preserve"> </w:t>
      </w:r>
      <w:r>
        <w:rPr>
          <w:color w:val="202020"/>
          <w:sz w:val="18"/>
        </w:rPr>
        <w:t>gli</w:t>
      </w:r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effetti dell'art.3,co.2,</w:t>
      </w:r>
      <w:r>
        <w:rPr>
          <w:color w:val="202020"/>
          <w:spacing w:val="-2"/>
          <w:sz w:val="18"/>
        </w:rPr>
        <w:t xml:space="preserve"> </w:t>
      </w:r>
      <w:proofErr w:type="spellStart"/>
      <w:r>
        <w:rPr>
          <w:color w:val="202020"/>
          <w:sz w:val="18"/>
        </w:rPr>
        <w:t>D.Lgs.</w:t>
      </w:r>
      <w:proofErr w:type="spellEnd"/>
      <w:r>
        <w:rPr>
          <w:color w:val="202020"/>
          <w:spacing w:val="-1"/>
          <w:sz w:val="18"/>
        </w:rPr>
        <w:t xml:space="preserve"> </w:t>
      </w:r>
      <w:r>
        <w:rPr>
          <w:color w:val="202020"/>
          <w:sz w:val="18"/>
        </w:rPr>
        <w:t>n.</w:t>
      </w:r>
      <w:r>
        <w:rPr>
          <w:color w:val="202020"/>
          <w:spacing w:val="-2"/>
          <w:sz w:val="18"/>
        </w:rPr>
        <w:t xml:space="preserve"> </w:t>
      </w:r>
      <w:r>
        <w:rPr>
          <w:color w:val="202020"/>
          <w:sz w:val="18"/>
        </w:rPr>
        <w:t>39/93)</w:t>
      </w:r>
    </w:p>
    <w:sectPr w:rsidR="004A313A">
      <w:type w:val="continuous"/>
      <w:pgSz w:w="11920" w:h="16850"/>
      <w:pgMar w:top="400" w:right="5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24A"/>
    <w:multiLevelType w:val="hybridMultilevel"/>
    <w:tmpl w:val="4E58F686"/>
    <w:lvl w:ilvl="0" w:tplc="1C4AC51E">
      <w:numFmt w:val="bullet"/>
      <w:lvlText w:val="-"/>
      <w:lvlJc w:val="left"/>
      <w:pPr>
        <w:ind w:left="283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4A97F8">
      <w:numFmt w:val="bullet"/>
      <w:lvlText w:val="•"/>
      <w:lvlJc w:val="left"/>
      <w:pPr>
        <w:ind w:left="1343" w:hanging="130"/>
      </w:pPr>
      <w:rPr>
        <w:rFonts w:hint="default"/>
        <w:lang w:val="it-IT" w:eastAsia="en-US" w:bidi="ar-SA"/>
      </w:rPr>
    </w:lvl>
    <w:lvl w:ilvl="2" w:tplc="9A1E0B8C">
      <w:numFmt w:val="bullet"/>
      <w:lvlText w:val="•"/>
      <w:lvlJc w:val="left"/>
      <w:pPr>
        <w:ind w:left="2406" w:hanging="130"/>
      </w:pPr>
      <w:rPr>
        <w:rFonts w:hint="default"/>
        <w:lang w:val="it-IT" w:eastAsia="en-US" w:bidi="ar-SA"/>
      </w:rPr>
    </w:lvl>
    <w:lvl w:ilvl="3" w:tplc="4D563070">
      <w:numFmt w:val="bullet"/>
      <w:lvlText w:val="•"/>
      <w:lvlJc w:val="left"/>
      <w:pPr>
        <w:ind w:left="3469" w:hanging="130"/>
      </w:pPr>
      <w:rPr>
        <w:rFonts w:hint="default"/>
        <w:lang w:val="it-IT" w:eastAsia="en-US" w:bidi="ar-SA"/>
      </w:rPr>
    </w:lvl>
    <w:lvl w:ilvl="4" w:tplc="AD925CD0">
      <w:numFmt w:val="bullet"/>
      <w:lvlText w:val="•"/>
      <w:lvlJc w:val="left"/>
      <w:pPr>
        <w:ind w:left="4532" w:hanging="130"/>
      </w:pPr>
      <w:rPr>
        <w:rFonts w:hint="default"/>
        <w:lang w:val="it-IT" w:eastAsia="en-US" w:bidi="ar-SA"/>
      </w:rPr>
    </w:lvl>
    <w:lvl w:ilvl="5" w:tplc="EFC8880A">
      <w:numFmt w:val="bullet"/>
      <w:lvlText w:val="•"/>
      <w:lvlJc w:val="left"/>
      <w:pPr>
        <w:ind w:left="5595" w:hanging="130"/>
      </w:pPr>
      <w:rPr>
        <w:rFonts w:hint="default"/>
        <w:lang w:val="it-IT" w:eastAsia="en-US" w:bidi="ar-SA"/>
      </w:rPr>
    </w:lvl>
    <w:lvl w:ilvl="6" w:tplc="811EEF94">
      <w:numFmt w:val="bullet"/>
      <w:lvlText w:val="•"/>
      <w:lvlJc w:val="left"/>
      <w:pPr>
        <w:ind w:left="6658" w:hanging="130"/>
      </w:pPr>
      <w:rPr>
        <w:rFonts w:hint="default"/>
        <w:lang w:val="it-IT" w:eastAsia="en-US" w:bidi="ar-SA"/>
      </w:rPr>
    </w:lvl>
    <w:lvl w:ilvl="7" w:tplc="C66C8FAE">
      <w:numFmt w:val="bullet"/>
      <w:lvlText w:val="•"/>
      <w:lvlJc w:val="left"/>
      <w:pPr>
        <w:ind w:left="7721" w:hanging="130"/>
      </w:pPr>
      <w:rPr>
        <w:rFonts w:hint="default"/>
        <w:lang w:val="it-IT" w:eastAsia="en-US" w:bidi="ar-SA"/>
      </w:rPr>
    </w:lvl>
    <w:lvl w:ilvl="8" w:tplc="69B4A180">
      <w:numFmt w:val="bullet"/>
      <w:lvlText w:val="•"/>
      <w:lvlJc w:val="left"/>
      <w:pPr>
        <w:ind w:left="8784" w:hanging="130"/>
      </w:pPr>
      <w:rPr>
        <w:rFonts w:hint="default"/>
        <w:lang w:val="it-IT" w:eastAsia="en-US" w:bidi="ar-SA"/>
      </w:rPr>
    </w:lvl>
  </w:abstractNum>
  <w:abstractNum w:abstractNumId="1">
    <w:nsid w:val="329717B5"/>
    <w:multiLevelType w:val="hybridMultilevel"/>
    <w:tmpl w:val="3B6E710C"/>
    <w:lvl w:ilvl="0" w:tplc="4CAE1E84">
      <w:start w:val="1"/>
      <w:numFmt w:val="upperLetter"/>
      <w:lvlText w:val="%1)"/>
      <w:lvlJc w:val="left"/>
      <w:pPr>
        <w:ind w:left="403" w:hanging="2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B324B2E">
      <w:numFmt w:val="bullet"/>
      <w:lvlText w:val="•"/>
      <w:lvlJc w:val="left"/>
      <w:pPr>
        <w:ind w:left="1451" w:hanging="252"/>
      </w:pPr>
      <w:rPr>
        <w:rFonts w:hint="default"/>
        <w:lang w:val="it-IT" w:eastAsia="en-US" w:bidi="ar-SA"/>
      </w:rPr>
    </w:lvl>
    <w:lvl w:ilvl="2" w:tplc="80549BDC">
      <w:numFmt w:val="bullet"/>
      <w:lvlText w:val="•"/>
      <w:lvlJc w:val="left"/>
      <w:pPr>
        <w:ind w:left="2502" w:hanging="252"/>
      </w:pPr>
      <w:rPr>
        <w:rFonts w:hint="default"/>
        <w:lang w:val="it-IT" w:eastAsia="en-US" w:bidi="ar-SA"/>
      </w:rPr>
    </w:lvl>
    <w:lvl w:ilvl="3" w:tplc="C3DA0E86">
      <w:numFmt w:val="bullet"/>
      <w:lvlText w:val="•"/>
      <w:lvlJc w:val="left"/>
      <w:pPr>
        <w:ind w:left="3553" w:hanging="252"/>
      </w:pPr>
      <w:rPr>
        <w:rFonts w:hint="default"/>
        <w:lang w:val="it-IT" w:eastAsia="en-US" w:bidi="ar-SA"/>
      </w:rPr>
    </w:lvl>
    <w:lvl w:ilvl="4" w:tplc="9E1E6B60">
      <w:numFmt w:val="bullet"/>
      <w:lvlText w:val="•"/>
      <w:lvlJc w:val="left"/>
      <w:pPr>
        <w:ind w:left="4604" w:hanging="252"/>
      </w:pPr>
      <w:rPr>
        <w:rFonts w:hint="default"/>
        <w:lang w:val="it-IT" w:eastAsia="en-US" w:bidi="ar-SA"/>
      </w:rPr>
    </w:lvl>
    <w:lvl w:ilvl="5" w:tplc="B2B20996">
      <w:numFmt w:val="bullet"/>
      <w:lvlText w:val="•"/>
      <w:lvlJc w:val="left"/>
      <w:pPr>
        <w:ind w:left="5655" w:hanging="252"/>
      </w:pPr>
      <w:rPr>
        <w:rFonts w:hint="default"/>
        <w:lang w:val="it-IT" w:eastAsia="en-US" w:bidi="ar-SA"/>
      </w:rPr>
    </w:lvl>
    <w:lvl w:ilvl="6" w:tplc="2D2654EC">
      <w:numFmt w:val="bullet"/>
      <w:lvlText w:val="•"/>
      <w:lvlJc w:val="left"/>
      <w:pPr>
        <w:ind w:left="6706" w:hanging="252"/>
      </w:pPr>
      <w:rPr>
        <w:rFonts w:hint="default"/>
        <w:lang w:val="it-IT" w:eastAsia="en-US" w:bidi="ar-SA"/>
      </w:rPr>
    </w:lvl>
    <w:lvl w:ilvl="7" w:tplc="59CC6A3A">
      <w:numFmt w:val="bullet"/>
      <w:lvlText w:val="•"/>
      <w:lvlJc w:val="left"/>
      <w:pPr>
        <w:ind w:left="7757" w:hanging="252"/>
      </w:pPr>
      <w:rPr>
        <w:rFonts w:hint="default"/>
        <w:lang w:val="it-IT" w:eastAsia="en-US" w:bidi="ar-SA"/>
      </w:rPr>
    </w:lvl>
    <w:lvl w:ilvl="8" w:tplc="CD0A8560">
      <w:numFmt w:val="bullet"/>
      <w:lvlText w:val="•"/>
      <w:lvlJc w:val="left"/>
      <w:pPr>
        <w:ind w:left="8808" w:hanging="25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313A"/>
    <w:rsid w:val="002A7FB4"/>
    <w:rsid w:val="004A313A"/>
    <w:rsid w:val="00A2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6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283" w:hanging="1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205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05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6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283" w:hanging="1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205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0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ssomarconi.edu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3600D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ic83600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zionepubblica.gov.it/content/dettaglio-%20%20sciopero?id_sciopero=275&amp;indirizzo_ricerca_back=/content/cruscotto-degli-scioperi-nel-pubblico-imp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2023-03-21T09:50:00Z</dcterms:created>
  <dcterms:modified xsi:type="dcterms:W3CDTF">2023-03-21T09:50:00Z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2023-03-21T00:00:00Z</vt:filetime>
  </property>
</Properties>
</file>